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09" w:rsidRPr="00694C66" w:rsidRDefault="00694C66" w:rsidP="00694C66">
      <w:pPr>
        <w:snapToGrid w:val="0"/>
        <w:ind w:left="-426" w:firstLine="284"/>
        <w:jc w:val="center"/>
        <w:rPr>
          <w:lang w:val="en-US"/>
        </w:rPr>
      </w:pPr>
      <w:r>
        <w:rPr>
          <w:rFonts w:ascii="Times New Roman" w:hAnsi="Times New Roman" w:cs="Times New Roman"/>
          <w:noProof/>
          <w:sz w:val="24"/>
          <w:szCs w:val="24"/>
          <w:lang w:eastAsia="ru-RU"/>
        </w:rPr>
        <w:drawing>
          <wp:inline distT="0" distB="0" distL="0" distR="0">
            <wp:extent cx="6605270" cy="9320859"/>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05270" cy="9320859"/>
                    </a:xfrm>
                    <a:prstGeom prst="rect">
                      <a:avLst/>
                    </a:prstGeom>
                    <a:noFill/>
                    <a:ln w="9525">
                      <a:noFill/>
                      <a:miter lim="800000"/>
                      <a:headEnd/>
                      <a:tailEnd/>
                    </a:ln>
                  </pic:spPr>
                </pic:pic>
              </a:graphicData>
            </a:graphic>
          </wp:inline>
        </w:drawing>
      </w:r>
    </w:p>
    <w:p w:rsidR="003B3609" w:rsidRPr="00694C66" w:rsidRDefault="00694C66" w:rsidP="00694C66">
      <w:pPr>
        <w:jc w:val="center"/>
        <w:rPr>
          <w:rFonts w:ascii="Times New Roman" w:hAnsi="Times New Roman" w:cs="Times New Roman"/>
          <w:b/>
          <w:sz w:val="28"/>
          <w:lang w:val="en-US"/>
        </w:rPr>
      </w:pPr>
      <w:r w:rsidRPr="004F2631">
        <w:rPr>
          <w:rFonts w:ascii="Times New Roman" w:hAnsi="Times New Roman" w:cs="Times New Roman"/>
          <w:b/>
          <w:sz w:val="28"/>
        </w:rPr>
        <w:lastRenderedPageBreak/>
        <w:t>ОГЛАВЛЕНИЕ</w:t>
      </w:r>
    </w:p>
    <w:p w:rsidR="0025636D" w:rsidRDefault="0025636D" w:rsidP="00810F98"/>
    <w:tbl>
      <w:tblPr>
        <w:tblW w:w="10171" w:type="dxa"/>
        <w:tblInd w:w="-176" w:type="dxa"/>
        <w:tblLayout w:type="fixed"/>
        <w:tblLook w:val="0000"/>
      </w:tblPr>
      <w:tblGrid>
        <w:gridCol w:w="9737"/>
        <w:gridCol w:w="434"/>
      </w:tblGrid>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b/>
                <w:sz w:val="24"/>
                <w:szCs w:val="24"/>
              </w:rPr>
            </w:pPr>
            <w:r w:rsidRPr="00F83342">
              <w:rPr>
                <w:rFonts w:ascii="Times New Roman" w:hAnsi="Times New Roman"/>
                <w:b/>
                <w:sz w:val="24"/>
                <w:szCs w:val="24"/>
              </w:rPr>
              <w:t>1. Целевой раздел</w:t>
            </w:r>
          </w:p>
        </w:tc>
        <w:tc>
          <w:tcPr>
            <w:tcW w:w="434" w:type="dxa"/>
          </w:tcPr>
          <w:p w:rsidR="0025636D" w:rsidRPr="00F83342" w:rsidRDefault="00A111DB" w:rsidP="00517A5F">
            <w:pPr>
              <w:pStyle w:val="a7"/>
              <w:spacing w:line="276" w:lineRule="auto"/>
              <w:ind w:left="-426" w:firstLine="284"/>
              <w:jc w:val="right"/>
              <w:rPr>
                <w:rFonts w:ascii="Times New Roman" w:hAnsi="Times New Roman"/>
                <w:b/>
                <w:sz w:val="24"/>
                <w:szCs w:val="24"/>
              </w:rPr>
            </w:pPr>
            <w:r>
              <w:rPr>
                <w:rFonts w:ascii="Times New Roman" w:hAnsi="Times New Roman"/>
                <w:b/>
                <w:sz w:val="24"/>
                <w:szCs w:val="24"/>
              </w:rPr>
              <w:t>3</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b/>
                <w:sz w:val="24"/>
                <w:szCs w:val="24"/>
              </w:rPr>
            </w:pPr>
            <w:r w:rsidRPr="00F83342">
              <w:rPr>
                <w:rFonts w:ascii="Times New Roman" w:hAnsi="Times New Roman"/>
                <w:sz w:val="24"/>
                <w:szCs w:val="24"/>
              </w:rPr>
              <w:t>1.1. Пояснительная записка</w:t>
            </w:r>
          </w:p>
        </w:tc>
        <w:tc>
          <w:tcPr>
            <w:tcW w:w="434" w:type="dxa"/>
          </w:tcPr>
          <w:p w:rsidR="0025636D" w:rsidRPr="00F83342" w:rsidRDefault="00A111DB" w:rsidP="00517A5F">
            <w:pPr>
              <w:pStyle w:val="a7"/>
              <w:spacing w:line="276" w:lineRule="auto"/>
              <w:ind w:left="-426" w:firstLine="284"/>
              <w:jc w:val="right"/>
              <w:rPr>
                <w:rFonts w:ascii="Times New Roman" w:hAnsi="Times New Roman"/>
                <w:b/>
                <w:sz w:val="24"/>
                <w:szCs w:val="24"/>
              </w:rPr>
            </w:pPr>
            <w:r>
              <w:rPr>
                <w:rFonts w:ascii="Times New Roman" w:hAnsi="Times New Roman"/>
                <w:b/>
                <w:sz w:val="24"/>
                <w:szCs w:val="24"/>
              </w:rPr>
              <w:t>3</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b/>
                <w:sz w:val="24"/>
                <w:szCs w:val="24"/>
              </w:rPr>
            </w:pPr>
            <w:r w:rsidRPr="00F83342">
              <w:rPr>
                <w:rFonts w:ascii="Times New Roman" w:hAnsi="Times New Roman"/>
                <w:sz w:val="24"/>
                <w:szCs w:val="24"/>
              </w:rPr>
              <w:t>1.2. Планируемые результат</w:t>
            </w:r>
            <w:r w:rsidR="00C43874">
              <w:rPr>
                <w:rFonts w:ascii="Times New Roman" w:hAnsi="Times New Roman"/>
                <w:sz w:val="24"/>
                <w:szCs w:val="24"/>
              </w:rPr>
              <w:t xml:space="preserve">ы освоения обучающимися с умеренной </w:t>
            </w:r>
            <w:r w:rsidRPr="00F83342">
              <w:rPr>
                <w:rFonts w:ascii="Times New Roman" w:hAnsi="Times New Roman"/>
                <w:sz w:val="24"/>
                <w:szCs w:val="24"/>
              </w:rPr>
              <w:t xml:space="preserve"> умственной </w:t>
            </w:r>
            <w:r w:rsidR="00383085">
              <w:rPr>
                <w:rFonts w:ascii="Times New Roman" w:hAnsi="Times New Roman"/>
                <w:sz w:val="24"/>
                <w:szCs w:val="24"/>
              </w:rPr>
              <w:t xml:space="preserve"> отс</w:t>
            </w:r>
            <w:r w:rsidRPr="00F83342">
              <w:rPr>
                <w:rFonts w:ascii="Times New Roman" w:hAnsi="Times New Roman"/>
                <w:sz w:val="24"/>
                <w:szCs w:val="24"/>
              </w:rPr>
              <w:t xml:space="preserve">отсталостью (интеллектуальными нарушениями) адаптированной основной </w:t>
            </w:r>
            <w:r w:rsidR="00383085">
              <w:rPr>
                <w:rFonts w:ascii="Times New Roman" w:hAnsi="Times New Roman"/>
                <w:sz w:val="24"/>
                <w:szCs w:val="24"/>
              </w:rPr>
              <w:t xml:space="preserve">об щ </w:t>
            </w:r>
            <w:r w:rsidRPr="00F83342">
              <w:rPr>
                <w:rFonts w:ascii="Times New Roman" w:hAnsi="Times New Roman"/>
                <w:sz w:val="24"/>
                <w:szCs w:val="24"/>
              </w:rPr>
              <w:t>общеобразовательной программы</w:t>
            </w:r>
          </w:p>
        </w:tc>
        <w:tc>
          <w:tcPr>
            <w:tcW w:w="434" w:type="dxa"/>
          </w:tcPr>
          <w:p w:rsidR="0025636D" w:rsidRPr="00F83342" w:rsidRDefault="00A111DB" w:rsidP="00517A5F">
            <w:pPr>
              <w:pStyle w:val="a7"/>
              <w:spacing w:line="276" w:lineRule="auto"/>
              <w:ind w:left="-426" w:firstLine="284"/>
              <w:jc w:val="right"/>
              <w:rPr>
                <w:rFonts w:ascii="Times New Roman" w:hAnsi="Times New Roman"/>
                <w:b/>
                <w:sz w:val="24"/>
                <w:szCs w:val="24"/>
              </w:rPr>
            </w:pPr>
            <w:r>
              <w:rPr>
                <w:rFonts w:ascii="Times New Roman" w:hAnsi="Times New Roman"/>
                <w:b/>
                <w:sz w:val="24"/>
                <w:szCs w:val="24"/>
              </w:rPr>
              <w:t>12</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sz w:val="24"/>
                <w:szCs w:val="24"/>
              </w:rPr>
            </w:pPr>
            <w:r w:rsidRPr="00F83342">
              <w:rPr>
                <w:rFonts w:ascii="Times New Roman" w:hAnsi="Times New Roman"/>
                <w:sz w:val="24"/>
                <w:szCs w:val="24"/>
              </w:rPr>
              <w:t xml:space="preserve">1.3. Система оценки </w:t>
            </w:r>
            <w:r w:rsidR="00C43874">
              <w:rPr>
                <w:rFonts w:ascii="Times New Roman" w:hAnsi="Times New Roman"/>
                <w:sz w:val="24"/>
                <w:szCs w:val="24"/>
              </w:rPr>
              <w:t>достижения обучающимися с умереннойи</w:t>
            </w:r>
            <w:r w:rsidRPr="00F83342">
              <w:rPr>
                <w:rFonts w:ascii="Times New Roman" w:hAnsi="Times New Roman"/>
                <w:sz w:val="24"/>
                <w:szCs w:val="24"/>
              </w:rPr>
              <w:t xml:space="preserve"> умственной отсталостью</w:t>
            </w:r>
            <w:r w:rsidR="00C43874">
              <w:rPr>
                <w:rFonts w:ascii="Times New Roman" w:hAnsi="Times New Roman"/>
                <w:sz w:val="24"/>
                <w:szCs w:val="24"/>
              </w:rPr>
              <w:t>(ин-</w:t>
            </w:r>
            <w:r w:rsidRPr="00F83342">
              <w:rPr>
                <w:rFonts w:ascii="Times New Roman" w:hAnsi="Times New Roman"/>
                <w:sz w:val="24"/>
                <w:szCs w:val="24"/>
              </w:rPr>
              <w:t xml:space="preserve"> (интеллектуальными нарушениями) планируемых результатов освоения адаптированной осно</w:t>
            </w:r>
            <w:r w:rsidR="00C43874">
              <w:rPr>
                <w:rFonts w:ascii="Times New Roman" w:hAnsi="Times New Roman"/>
                <w:sz w:val="24"/>
                <w:szCs w:val="24"/>
              </w:rPr>
              <w:t>сно</w:t>
            </w:r>
            <w:r w:rsidRPr="00F83342">
              <w:rPr>
                <w:rFonts w:ascii="Times New Roman" w:hAnsi="Times New Roman"/>
                <w:sz w:val="24"/>
                <w:szCs w:val="24"/>
              </w:rPr>
              <w:t>вной общеобразовательной программы</w:t>
            </w:r>
          </w:p>
          <w:p w:rsidR="0025636D" w:rsidRPr="00F83342" w:rsidRDefault="0025636D" w:rsidP="00517A5F">
            <w:pPr>
              <w:pStyle w:val="a7"/>
              <w:spacing w:line="276" w:lineRule="auto"/>
              <w:ind w:left="-426" w:firstLine="284"/>
              <w:rPr>
                <w:rFonts w:ascii="Times New Roman" w:hAnsi="Times New Roman"/>
                <w:sz w:val="24"/>
                <w:szCs w:val="24"/>
              </w:rPr>
            </w:pPr>
          </w:p>
        </w:tc>
        <w:tc>
          <w:tcPr>
            <w:tcW w:w="434" w:type="dxa"/>
          </w:tcPr>
          <w:p w:rsidR="0025636D" w:rsidRPr="00F83342" w:rsidRDefault="00A111DB" w:rsidP="00517A5F">
            <w:pPr>
              <w:pStyle w:val="a7"/>
              <w:spacing w:line="276" w:lineRule="auto"/>
              <w:ind w:left="-426" w:firstLine="284"/>
              <w:jc w:val="right"/>
              <w:rPr>
                <w:rFonts w:ascii="Times New Roman" w:hAnsi="Times New Roman"/>
                <w:sz w:val="24"/>
                <w:szCs w:val="24"/>
              </w:rPr>
            </w:pPr>
            <w:r>
              <w:rPr>
                <w:rFonts w:ascii="Times New Roman" w:hAnsi="Times New Roman"/>
                <w:sz w:val="24"/>
                <w:szCs w:val="24"/>
              </w:rPr>
              <w:t>17</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sz w:val="24"/>
                <w:szCs w:val="24"/>
              </w:rPr>
            </w:pPr>
            <w:r w:rsidRPr="00F83342">
              <w:rPr>
                <w:rFonts w:ascii="Times New Roman" w:hAnsi="Times New Roman"/>
                <w:b/>
                <w:sz w:val="24"/>
                <w:szCs w:val="24"/>
              </w:rPr>
              <w:t>2. Содержательный раздел</w:t>
            </w:r>
          </w:p>
        </w:tc>
        <w:tc>
          <w:tcPr>
            <w:tcW w:w="434" w:type="dxa"/>
          </w:tcPr>
          <w:p w:rsidR="0025636D" w:rsidRPr="00F83342" w:rsidRDefault="00A111DB" w:rsidP="00517A5F">
            <w:pPr>
              <w:pStyle w:val="a7"/>
              <w:spacing w:line="276" w:lineRule="auto"/>
              <w:ind w:left="-426" w:firstLine="284"/>
              <w:jc w:val="right"/>
              <w:rPr>
                <w:rFonts w:ascii="Times New Roman" w:hAnsi="Times New Roman"/>
                <w:sz w:val="24"/>
                <w:szCs w:val="24"/>
              </w:rPr>
            </w:pPr>
            <w:r>
              <w:rPr>
                <w:rFonts w:ascii="Times New Roman" w:hAnsi="Times New Roman"/>
                <w:sz w:val="24"/>
                <w:szCs w:val="24"/>
              </w:rPr>
              <w:t>18</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sz w:val="24"/>
                <w:szCs w:val="24"/>
              </w:rPr>
            </w:pPr>
            <w:r w:rsidRPr="00F83342">
              <w:rPr>
                <w:rFonts w:ascii="Times New Roman" w:hAnsi="Times New Roman"/>
                <w:sz w:val="24"/>
                <w:szCs w:val="24"/>
              </w:rPr>
              <w:t>2.1. Программа формирования базовых учебных действий</w:t>
            </w:r>
          </w:p>
        </w:tc>
        <w:tc>
          <w:tcPr>
            <w:tcW w:w="434" w:type="dxa"/>
          </w:tcPr>
          <w:p w:rsidR="0025636D" w:rsidRPr="00F83342" w:rsidRDefault="00A111DB" w:rsidP="00517A5F">
            <w:pPr>
              <w:pStyle w:val="a7"/>
              <w:spacing w:line="276" w:lineRule="auto"/>
              <w:ind w:left="-426" w:firstLine="284"/>
              <w:jc w:val="right"/>
              <w:rPr>
                <w:rFonts w:ascii="Times New Roman" w:hAnsi="Times New Roman"/>
                <w:sz w:val="24"/>
                <w:szCs w:val="24"/>
              </w:rPr>
            </w:pPr>
            <w:r>
              <w:rPr>
                <w:rFonts w:ascii="Times New Roman" w:hAnsi="Times New Roman"/>
                <w:sz w:val="24"/>
                <w:szCs w:val="24"/>
              </w:rPr>
              <w:t>18</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sz w:val="24"/>
                <w:szCs w:val="24"/>
              </w:rPr>
            </w:pPr>
            <w:r w:rsidRPr="00F83342">
              <w:rPr>
                <w:rFonts w:ascii="Times New Roman" w:hAnsi="Times New Roman"/>
                <w:sz w:val="24"/>
                <w:szCs w:val="24"/>
              </w:rPr>
              <w:t>2.2. Программы учебных предметов, курсов коррекционно-развивающей области</w:t>
            </w:r>
          </w:p>
        </w:tc>
        <w:tc>
          <w:tcPr>
            <w:tcW w:w="434" w:type="dxa"/>
          </w:tcPr>
          <w:p w:rsidR="0025636D" w:rsidRPr="00F83342" w:rsidRDefault="00A111DB" w:rsidP="00517A5F">
            <w:pPr>
              <w:pStyle w:val="a7"/>
              <w:spacing w:line="276" w:lineRule="auto"/>
              <w:ind w:left="-426" w:firstLine="284"/>
              <w:jc w:val="right"/>
              <w:rPr>
                <w:rFonts w:ascii="Times New Roman" w:hAnsi="Times New Roman"/>
                <w:b/>
                <w:sz w:val="24"/>
                <w:szCs w:val="24"/>
              </w:rPr>
            </w:pPr>
            <w:r>
              <w:rPr>
                <w:rFonts w:ascii="Times New Roman" w:hAnsi="Times New Roman"/>
                <w:b/>
                <w:sz w:val="24"/>
                <w:szCs w:val="24"/>
              </w:rPr>
              <w:t>18</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sz w:val="24"/>
                <w:szCs w:val="24"/>
              </w:rPr>
            </w:pPr>
            <w:r w:rsidRPr="00F83342">
              <w:rPr>
                <w:rFonts w:ascii="Times New Roman" w:hAnsi="Times New Roman"/>
                <w:sz w:val="24"/>
                <w:szCs w:val="24"/>
              </w:rPr>
              <w:t>2.3. Программа духовно-нравственного развития</w:t>
            </w:r>
          </w:p>
        </w:tc>
        <w:tc>
          <w:tcPr>
            <w:tcW w:w="434" w:type="dxa"/>
          </w:tcPr>
          <w:p w:rsidR="0025636D" w:rsidRPr="00F83342" w:rsidRDefault="00A111DB" w:rsidP="00517A5F">
            <w:pPr>
              <w:pStyle w:val="a7"/>
              <w:spacing w:line="276" w:lineRule="auto"/>
              <w:ind w:left="-426" w:firstLine="284"/>
              <w:jc w:val="right"/>
              <w:rPr>
                <w:rFonts w:ascii="Times New Roman" w:hAnsi="Times New Roman"/>
                <w:sz w:val="24"/>
                <w:szCs w:val="24"/>
              </w:rPr>
            </w:pPr>
            <w:r>
              <w:rPr>
                <w:rFonts w:ascii="Times New Roman" w:hAnsi="Times New Roman"/>
                <w:sz w:val="24"/>
                <w:szCs w:val="24"/>
              </w:rPr>
              <w:t>53</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sz w:val="24"/>
                <w:szCs w:val="24"/>
              </w:rPr>
            </w:pPr>
            <w:r w:rsidRPr="00F83342">
              <w:rPr>
                <w:rFonts w:ascii="Times New Roman" w:hAnsi="Times New Roman"/>
                <w:sz w:val="24"/>
                <w:szCs w:val="24"/>
              </w:rPr>
              <w:t>2.4. Программа формирования экологической культуры, здорового и безопасного образа жизни</w:t>
            </w:r>
          </w:p>
        </w:tc>
        <w:tc>
          <w:tcPr>
            <w:tcW w:w="434" w:type="dxa"/>
          </w:tcPr>
          <w:p w:rsidR="0025636D" w:rsidRPr="00F83342" w:rsidRDefault="00A111DB" w:rsidP="00517A5F">
            <w:pPr>
              <w:pStyle w:val="a7"/>
              <w:spacing w:line="276" w:lineRule="auto"/>
              <w:ind w:left="-426" w:firstLine="284"/>
              <w:jc w:val="right"/>
              <w:rPr>
                <w:rFonts w:ascii="Times New Roman" w:hAnsi="Times New Roman"/>
                <w:sz w:val="24"/>
                <w:szCs w:val="24"/>
              </w:rPr>
            </w:pPr>
            <w:r>
              <w:rPr>
                <w:rFonts w:ascii="Times New Roman" w:hAnsi="Times New Roman"/>
                <w:sz w:val="24"/>
                <w:szCs w:val="24"/>
              </w:rPr>
              <w:t>56</w:t>
            </w:r>
          </w:p>
        </w:tc>
      </w:tr>
      <w:tr w:rsidR="0025636D" w:rsidRPr="00F83342" w:rsidTr="00C43874">
        <w:tc>
          <w:tcPr>
            <w:tcW w:w="9737" w:type="dxa"/>
          </w:tcPr>
          <w:p w:rsidR="0025636D" w:rsidRPr="00F83342" w:rsidRDefault="0025636D" w:rsidP="000C6DAB">
            <w:pPr>
              <w:pStyle w:val="a7"/>
              <w:spacing w:line="276" w:lineRule="auto"/>
              <w:ind w:left="-426" w:firstLine="284"/>
              <w:rPr>
                <w:rFonts w:ascii="Times New Roman" w:hAnsi="Times New Roman"/>
                <w:sz w:val="24"/>
                <w:szCs w:val="24"/>
              </w:rPr>
            </w:pPr>
            <w:r w:rsidRPr="00F83342">
              <w:rPr>
                <w:rFonts w:ascii="Times New Roman" w:hAnsi="Times New Roman"/>
                <w:sz w:val="24"/>
                <w:szCs w:val="24"/>
              </w:rPr>
              <w:t>2.5. </w:t>
            </w:r>
            <w:r w:rsidR="000C6DAB" w:rsidRPr="00F83342">
              <w:rPr>
                <w:rFonts w:ascii="Times New Roman" w:hAnsi="Times New Roman"/>
                <w:sz w:val="24"/>
                <w:szCs w:val="24"/>
              </w:rPr>
              <w:t>Программа внеурочной деятельности</w:t>
            </w:r>
          </w:p>
        </w:tc>
        <w:tc>
          <w:tcPr>
            <w:tcW w:w="434" w:type="dxa"/>
          </w:tcPr>
          <w:p w:rsidR="0025636D" w:rsidRPr="00F83342" w:rsidRDefault="00A111DB" w:rsidP="00517A5F">
            <w:pPr>
              <w:pStyle w:val="a7"/>
              <w:spacing w:line="276" w:lineRule="auto"/>
              <w:ind w:left="-426" w:firstLine="284"/>
              <w:jc w:val="right"/>
              <w:rPr>
                <w:rFonts w:ascii="Times New Roman" w:hAnsi="Times New Roman"/>
                <w:sz w:val="24"/>
                <w:szCs w:val="24"/>
              </w:rPr>
            </w:pPr>
            <w:r>
              <w:rPr>
                <w:rFonts w:ascii="Times New Roman" w:hAnsi="Times New Roman"/>
                <w:sz w:val="24"/>
                <w:szCs w:val="24"/>
              </w:rPr>
              <w:t>57</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sz w:val="24"/>
                <w:szCs w:val="24"/>
              </w:rPr>
            </w:pPr>
            <w:r w:rsidRPr="00F83342">
              <w:rPr>
                <w:rFonts w:ascii="Times New Roman" w:hAnsi="Times New Roman"/>
                <w:sz w:val="24"/>
                <w:szCs w:val="24"/>
              </w:rPr>
              <w:t>2.6. </w:t>
            </w:r>
            <w:r w:rsidR="000C6DAB">
              <w:rPr>
                <w:rFonts w:ascii="Times New Roman" w:hAnsi="Times New Roman"/>
                <w:sz w:val="24"/>
                <w:szCs w:val="24"/>
              </w:rPr>
              <w:t>Программа сотрудничества с семьей обучающегося</w:t>
            </w:r>
          </w:p>
          <w:p w:rsidR="0025636D" w:rsidRPr="00F83342" w:rsidRDefault="0025636D" w:rsidP="00517A5F">
            <w:pPr>
              <w:pStyle w:val="a7"/>
              <w:spacing w:line="276" w:lineRule="auto"/>
              <w:ind w:left="-426" w:firstLine="284"/>
              <w:rPr>
                <w:rFonts w:ascii="Times New Roman" w:hAnsi="Times New Roman"/>
                <w:sz w:val="24"/>
                <w:szCs w:val="24"/>
              </w:rPr>
            </w:pPr>
          </w:p>
        </w:tc>
        <w:tc>
          <w:tcPr>
            <w:tcW w:w="434" w:type="dxa"/>
          </w:tcPr>
          <w:p w:rsidR="0025636D" w:rsidRPr="00F83342" w:rsidRDefault="00A111DB" w:rsidP="00517A5F">
            <w:pPr>
              <w:pStyle w:val="a7"/>
              <w:spacing w:line="276" w:lineRule="auto"/>
              <w:ind w:left="-426" w:firstLine="284"/>
              <w:jc w:val="right"/>
              <w:rPr>
                <w:rFonts w:ascii="Times New Roman" w:hAnsi="Times New Roman"/>
                <w:sz w:val="24"/>
                <w:szCs w:val="24"/>
              </w:rPr>
            </w:pPr>
            <w:r>
              <w:rPr>
                <w:rFonts w:ascii="Times New Roman" w:hAnsi="Times New Roman"/>
                <w:sz w:val="24"/>
                <w:szCs w:val="24"/>
              </w:rPr>
              <w:t>58</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b/>
                <w:sz w:val="24"/>
                <w:szCs w:val="24"/>
              </w:rPr>
            </w:pPr>
            <w:r w:rsidRPr="00F83342">
              <w:rPr>
                <w:rFonts w:ascii="Times New Roman" w:hAnsi="Times New Roman"/>
                <w:b/>
                <w:sz w:val="24"/>
                <w:szCs w:val="24"/>
              </w:rPr>
              <w:t>3. Организационный раздел</w:t>
            </w:r>
          </w:p>
        </w:tc>
        <w:tc>
          <w:tcPr>
            <w:tcW w:w="434" w:type="dxa"/>
          </w:tcPr>
          <w:p w:rsidR="0025636D" w:rsidRPr="00F83342" w:rsidRDefault="00A111DB" w:rsidP="00517A5F">
            <w:pPr>
              <w:pStyle w:val="a7"/>
              <w:spacing w:line="276" w:lineRule="auto"/>
              <w:ind w:left="-426" w:firstLine="284"/>
              <w:jc w:val="right"/>
              <w:rPr>
                <w:rFonts w:ascii="Times New Roman" w:hAnsi="Times New Roman"/>
                <w:sz w:val="24"/>
                <w:szCs w:val="24"/>
              </w:rPr>
            </w:pPr>
            <w:r>
              <w:rPr>
                <w:rFonts w:ascii="Times New Roman" w:hAnsi="Times New Roman"/>
                <w:sz w:val="24"/>
                <w:szCs w:val="24"/>
              </w:rPr>
              <w:t>59</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sz w:val="24"/>
                <w:szCs w:val="24"/>
              </w:rPr>
            </w:pPr>
            <w:r w:rsidRPr="00F83342">
              <w:rPr>
                <w:rFonts w:ascii="Times New Roman" w:hAnsi="Times New Roman"/>
                <w:sz w:val="24"/>
                <w:szCs w:val="24"/>
              </w:rPr>
              <w:t>3.1. Учебный план</w:t>
            </w:r>
          </w:p>
        </w:tc>
        <w:tc>
          <w:tcPr>
            <w:tcW w:w="434" w:type="dxa"/>
          </w:tcPr>
          <w:p w:rsidR="0025636D" w:rsidRPr="00F83342" w:rsidRDefault="00A111DB" w:rsidP="00517A5F">
            <w:pPr>
              <w:pStyle w:val="a7"/>
              <w:spacing w:line="276" w:lineRule="auto"/>
              <w:ind w:left="-426" w:firstLine="284"/>
              <w:jc w:val="right"/>
              <w:rPr>
                <w:rFonts w:ascii="Times New Roman" w:hAnsi="Times New Roman"/>
                <w:sz w:val="24"/>
                <w:szCs w:val="24"/>
              </w:rPr>
            </w:pPr>
            <w:r>
              <w:rPr>
                <w:rFonts w:ascii="Times New Roman" w:hAnsi="Times New Roman"/>
                <w:sz w:val="24"/>
                <w:szCs w:val="24"/>
              </w:rPr>
              <w:t>59</w:t>
            </w:r>
          </w:p>
        </w:tc>
      </w:tr>
      <w:tr w:rsidR="0025636D" w:rsidRPr="00F83342" w:rsidTr="00C43874">
        <w:tc>
          <w:tcPr>
            <w:tcW w:w="9737" w:type="dxa"/>
          </w:tcPr>
          <w:p w:rsidR="0025636D" w:rsidRPr="00F83342" w:rsidRDefault="0025636D" w:rsidP="00517A5F">
            <w:pPr>
              <w:pStyle w:val="a7"/>
              <w:spacing w:line="276" w:lineRule="auto"/>
              <w:ind w:left="-426" w:firstLine="284"/>
              <w:rPr>
                <w:rFonts w:ascii="Times New Roman" w:hAnsi="Times New Roman"/>
                <w:sz w:val="24"/>
                <w:szCs w:val="24"/>
              </w:rPr>
            </w:pPr>
            <w:r w:rsidRPr="00F83342">
              <w:rPr>
                <w:rFonts w:ascii="Times New Roman" w:hAnsi="Times New Roman"/>
                <w:sz w:val="24"/>
                <w:szCs w:val="24"/>
              </w:rPr>
              <w:t xml:space="preserve">3.2. Система условий реализации адаптированной </w:t>
            </w:r>
            <w:r w:rsidR="00C43874">
              <w:rPr>
                <w:rFonts w:ascii="Times New Roman" w:hAnsi="Times New Roman"/>
                <w:sz w:val="24"/>
                <w:szCs w:val="24"/>
              </w:rPr>
              <w:t>основной общеобразовательной прпро</w:t>
            </w:r>
            <w:r w:rsidRPr="00F83342">
              <w:rPr>
                <w:rFonts w:ascii="Times New Roman" w:hAnsi="Times New Roman"/>
                <w:sz w:val="24"/>
                <w:szCs w:val="24"/>
              </w:rPr>
              <w:t xml:space="preserve">граммы </w:t>
            </w:r>
            <w:r w:rsidR="00C43874">
              <w:rPr>
                <w:rFonts w:ascii="Times New Roman" w:hAnsi="Times New Roman"/>
                <w:sz w:val="24"/>
                <w:szCs w:val="24"/>
              </w:rPr>
              <w:t xml:space="preserve">образования обучающихся с умеренной </w:t>
            </w:r>
            <w:r w:rsidRPr="00F83342">
              <w:rPr>
                <w:rFonts w:ascii="Times New Roman" w:hAnsi="Times New Roman"/>
                <w:sz w:val="24"/>
                <w:szCs w:val="24"/>
              </w:rPr>
              <w:t xml:space="preserve"> умственной отсталостью</w:t>
            </w:r>
          </w:p>
        </w:tc>
        <w:tc>
          <w:tcPr>
            <w:tcW w:w="434" w:type="dxa"/>
          </w:tcPr>
          <w:p w:rsidR="0025636D" w:rsidRPr="00F83342" w:rsidRDefault="00A111DB" w:rsidP="00517A5F">
            <w:pPr>
              <w:pStyle w:val="a7"/>
              <w:spacing w:line="276" w:lineRule="auto"/>
              <w:ind w:left="-426" w:firstLine="284"/>
              <w:jc w:val="right"/>
              <w:rPr>
                <w:rFonts w:ascii="Times New Roman" w:hAnsi="Times New Roman"/>
                <w:b/>
                <w:sz w:val="24"/>
                <w:szCs w:val="24"/>
              </w:rPr>
            </w:pPr>
            <w:r>
              <w:rPr>
                <w:rFonts w:ascii="Times New Roman" w:hAnsi="Times New Roman"/>
                <w:b/>
                <w:sz w:val="24"/>
                <w:szCs w:val="24"/>
              </w:rPr>
              <w:t>67</w:t>
            </w:r>
          </w:p>
        </w:tc>
      </w:tr>
    </w:tbl>
    <w:p w:rsidR="0025636D" w:rsidRPr="00F83342" w:rsidRDefault="0025636D" w:rsidP="0025636D">
      <w:pPr>
        <w:ind w:left="-426" w:firstLine="284"/>
        <w:rPr>
          <w:sz w:val="24"/>
          <w:szCs w:val="24"/>
        </w:rPr>
      </w:pPr>
    </w:p>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25636D" w:rsidRDefault="0025636D" w:rsidP="00810F98"/>
    <w:p w:rsidR="00810F98" w:rsidRPr="00694C66" w:rsidRDefault="00810F98" w:rsidP="00694C66">
      <w:pPr>
        <w:ind w:firstLine="0"/>
        <w:rPr>
          <w:rFonts w:ascii="Times New Roman" w:hAnsi="Times New Roman" w:cs="Times New Roman"/>
          <w:sz w:val="24"/>
          <w:szCs w:val="24"/>
          <w:lang w:val="en-US"/>
        </w:rPr>
      </w:pPr>
    </w:p>
    <w:p w:rsidR="00810F98" w:rsidRPr="00CE4481" w:rsidRDefault="00810F98" w:rsidP="0025636D">
      <w:pPr>
        <w:rPr>
          <w:rFonts w:ascii="Times New Roman" w:hAnsi="Times New Roman" w:cs="Times New Roman"/>
          <w:b/>
          <w:sz w:val="24"/>
          <w:szCs w:val="24"/>
        </w:rPr>
      </w:pPr>
      <w:r w:rsidRPr="00CE4481">
        <w:rPr>
          <w:rFonts w:ascii="Times New Roman" w:hAnsi="Times New Roman" w:cs="Times New Roman"/>
          <w:b/>
          <w:sz w:val="24"/>
          <w:szCs w:val="24"/>
        </w:rPr>
        <w:lastRenderedPageBreak/>
        <w:t>1. Целевой раздел.</w:t>
      </w:r>
    </w:p>
    <w:p w:rsidR="00810F98" w:rsidRPr="00CE4481" w:rsidRDefault="00810F98" w:rsidP="0025636D">
      <w:pPr>
        <w:rPr>
          <w:rFonts w:ascii="Times New Roman" w:hAnsi="Times New Roman" w:cs="Times New Roman"/>
          <w:b/>
          <w:sz w:val="24"/>
          <w:szCs w:val="24"/>
        </w:rPr>
      </w:pPr>
      <w:r w:rsidRPr="00CE4481">
        <w:rPr>
          <w:rFonts w:ascii="Times New Roman" w:hAnsi="Times New Roman" w:cs="Times New Roman"/>
          <w:b/>
          <w:sz w:val="24"/>
          <w:szCs w:val="24"/>
        </w:rPr>
        <w:t>1.1. 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63666D">
        <w:rPr>
          <w:rFonts w:ascii="Times New Roman" w:hAnsi="Times New Roman" w:cs="Times New Roman"/>
          <w:sz w:val="24"/>
          <w:szCs w:val="24"/>
        </w:rPr>
        <w:t xml:space="preserve"> –создание условий для максимального удовлетворения особых образовательных потребностей обучающихся.</w:t>
      </w:r>
    </w:p>
    <w:p w:rsidR="00517A5F" w:rsidRPr="00517A5F" w:rsidRDefault="00517A5F" w:rsidP="00517A5F">
      <w:pPr>
        <w:ind w:firstLine="720"/>
        <w:rPr>
          <w:rFonts w:ascii="Times New Roman" w:hAnsi="Times New Roman" w:cs="Times New Roman"/>
          <w:sz w:val="24"/>
          <w:szCs w:val="24"/>
        </w:rPr>
      </w:pPr>
      <w:r w:rsidRPr="00517A5F">
        <w:rPr>
          <w:rFonts w:ascii="Times New Roman" w:hAnsi="Times New Roman" w:cs="Times New Roman"/>
          <w:sz w:val="24"/>
          <w:szCs w:val="24"/>
        </w:rPr>
        <w:t>Адаптированная основная общеобразовательная программа начального общего образования (далее - АООП НОО) муниципального общеобразовательного учреждения Иркутского районного му</w:t>
      </w:r>
      <w:r w:rsidR="00C43874">
        <w:rPr>
          <w:rFonts w:ascii="Times New Roman" w:hAnsi="Times New Roman" w:cs="Times New Roman"/>
          <w:sz w:val="24"/>
          <w:szCs w:val="24"/>
        </w:rPr>
        <w:t>ниципального образования «Горохов</w:t>
      </w:r>
      <w:r w:rsidRPr="00517A5F">
        <w:rPr>
          <w:rFonts w:ascii="Times New Roman" w:hAnsi="Times New Roman" w:cs="Times New Roman"/>
          <w:sz w:val="24"/>
          <w:szCs w:val="24"/>
        </w:rPr>
        <w:t xml:space="preserve">ская средняя общеобразовательная </w:t>
      </w:r>
      <w:r w:rsidR="00C43874">
        <w:rPr>
          <w:rFonts w:ascii="Times New Roman" w:hAnsi="Times New Roman" w:cs="Times New Roman"/>
          <w:sz w:val="24"/>
          <w:szCs w:val="24"/>
        </w:rPr>
        <w:t>школа» (далее – МОУ ИРМО «Горохов</w:t>
      </w:r>
      <w:r w:rsidRPr="00517A5F">
        <w:rPr>
          <w:rFonts w:ascii="Times New Roman" w:hAnsi="Times New Roman" w:cs="Times New Roman"/>
          <w:sz w:val="24"/>
          <w:szCs w:val="24"/>
        </w:rPr>
        <w:t>ская СОШ») направлена на создание системы комплексной помощи детям с ограниченными возможностями здоровья и детям-инвалидам (далее - дети с ОВЗ) в освоении основной образовательной программы начального общего образования.</w:t>
      </w:r>
    </w:p>
    <w:p w:rsidR="00517A5F" w:rsidRPr="00517A5F" w:rsidRDefault="00517A5F" w:rsidP="00517A5F">
      <w:pPr>
        <w:ind w:firstLine="720"/>
        <w:rPr>
          <w:rFonts w:ascii="Times New Roman" w:eastAsia="Times New Roman" w:hAnsi="Times New Roman" w:cs="Times New Roman"/>
          <w:sz w:val="24"/>
          <w:szCs w:val="24"/>
        </w:rPr>
      </w:pPr>
      <w:r w:rsidRPr="00517A5F">
        <w:rPr>
          <w:rFonts w:ascii="Times New Roman" w:eastAsia="Times New Roman" w:hAnsi="Times New Roman" w:cs="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и на основании примерной адаптированной основной общеобразовательной программы общего образования обучающихся с умеренной умственной отсталостью (протокол от 22.12.2015 № 4/15).</w:t>
      </w:r>
    </w:p>
    <w:p w:rsidR="00810F98" w:rsidRPr="00517A5F" w:rsidRDefault="00810F98" w:rsidP="0025636D">
      <w:pPr>
        <w:rPr>
          <w:rFonts w:ascii="Times New Roman" w:hAnsi="Times New Roman" w:cs="Times New Roman"/>
          <w:sz w:val="24"/>
          <w:szCs w:val="24"/>
        </w:rPr>
      </w:pPr>
      <w:r w:rsidRPr="00CE4481">
        <w:rPr>
          <w:rFonts w:ascii="Times New Roman" w:hAnsi="Times New Roman" w:cs="Times New Roman"/>
          <w:b/>
          <w:sz w:val="24"/>
          <w:szCs w:val="24"/>
        </w:rPr>
        <w:t xml:space="preserve">Целью </w:t>
      </w:r>
      <w:r w:rsidRPr="00517A5F">
        <w:rPr>
          <w:rFonts w:ascii="Times New Roman" w:hAnsi="Times New Roman" w:cs="Times New Roman"/>
          <w:sz w:val="24"/>
          <w:szCs w:val="24"/>
        </w:rPr>
        <w:t xml:space="preserve">образования обучающихся с умеренной, тяжелой, глубокой умственной отсталостью (интеллектуальными нарушениями), с тяжелыми и множественными </w:t>
      </w:r>
      <w:r w:rsidR="0063666D">
        <w:rPr>
          <w:rFonts w:ascii="Times New Roman" w:hAnsi="Times New Roman" w:cs="Times New Roman"/>
          <w:sz w:val="24"/>
          <w:szCs w:val="24"/>
        </w:rPr>
        <w:t xml:space="preserve">нарушениями развития по второму </w:t>
      </w:r>
      <w:r w:rsidRPr="00517A5F">
        <w:rPr>
          <w:rFonts w:ascii="Times New Roman" w:hAnsi="Times New Roman" w:cs="Times New Roman"/>
          <w:sz w:val="24"/>
          <w:szCs w:val="24"/>
        </w:rPr>
        <w:t xml:space="preserve">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CE4481" w:rsidRPr="00CE4481" w:rsidRDefault="00CE4481" w:rsidP="00CE4481">
      <w:pPr>
        <w:tabs>
          <w:tab w:val="left" w:pos="360"/>
        </w:tabs>
        <w:ind w:left="120"/>
        <w:rPr>
          <w:rFonts w:ascii="Times New Roman" w:hAnsi="Times New Roman" w:cs="Times New Roman"/>
          <w:sz w:val="24"/>
          <w:szCs w:val="24"/>
        </w:rPr>
      </w:pPr>
      <w:r w:rsidRPr="00CE4481">
        <w:rPr>
          <w:rFonts w:ascii="Times New Roman" w:hAnsi="Times New Roman" w:cs="Times New Roman"/>
          <w:sz w:val="24"/>
          <w:szCs w:val="24"/>
        </w:rPr>
        <w:t xml:space="preserve">Нормативно-правовой и документальной основой АООП НОО являются: </w:t>
      </w:r>
    </w:p>
    <w:p w:rsidR="00CE4481" w:rsidRPr="00CE4481" w:rsidRDefault="00CE4481" w:rsidP="00CE4481">
      <w:pPr>
        <w:widowControl w:val="0"/>
        <w:numPr>
          <w:ilvl w:val="0"/>
          <w:numId w:val="2"/>
        </w:numPr>
        <w:tabs>
          <w:tab w:val="clear" w:pos="720"/>
          <w:tab w:val="num" w:pos="120"/>
          <w:tab w:val="left" w:pos="360"/>
        </w:tabs>
        <w:autoSpaceDE w:val="0"/>
        <w:autoSpaceDN w:val="0"/>
        <w:adjustRightInd w:val="0"/>
        <w:ind w:left="120" w:firstLine="0"/>
        <w:rPr>
          <w:rFonts w:ascii="Times New Roman" w:eastAsia="Times New Roman" w:hAnsi="Times New Roman" w:cs="Times New Roman"/>
          <w:sz w:val="24"/>
          <w:szCs w:val="24"/>
        </w:rPr>
      </w:pPr>
      <w:r w:rsidRPr="00CE4481">
        <w:rPr>
          <w:rFonts w:ascii="Times New Roman" w:eastAsia="Times New Roman" w:hAnsi="Times New Roman" w:cs="Times New Roman"/>
          <w:sz w:val="24"/>
          <w:szCs w:val="24"/>
        </w:rPr>
        <w:t>Федеральный закон от 29.12.2012 N 273-ФЗ (ред. от 23.07.2013) "Об образовании в Российской Федерации"</w:t>
      </w:r>
    </w:p>
    <w:p w:rsidR="00CE4481" w:rsidRPr="00CE4481" w:rsidRDefault="00CE4481" w:rsidP="00CE4481">
      <w:pPr>
        <w:widowControl w:val="0"/>
        <w:numPr>
          <w:ilvl w:val="0"/>
          <w:numId w:val="2"/>
        </w:numPr>
        <w:tabs>
          <w:tab w:val="clear" w:pos="720"/>
          <w:tab w:val="num" w:pos="120"/>
          <w:tab w:val="left" w:pos="360"/>
        </w:tabs>
        <w:autoSpaceDE w:val="0"/>
        <w:autoSpaceDN w:val="0"/>
        <w:adjustRightInd w:val="0"/>
        <w:ind w:left="120" w:firstLine="0"/>
        <w:rPr>
          <w:rFonts w:ascii="Times New Roman" w:hAnsi="Times New Roman" w:cs="Times New Roman"/>
          <w:sz w:val="24"/>
          <w:szCs w:val="24"/>
        </w:rPr>
      </w:pPr>
      <w:r w:rsidRPr="00CE4481">
        <w:rPr>
          <w:rFonts w:ascii="Times New Roman" w:hAnsi="Times New Roman" w:cs="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CE4481" w:rsidRPr="00CE4481" w:rsidRDefault="00CE4481" w:rsidP="00CE4481">
      <w:pPr>
        <w:widowControl w:val="0"/>
        <w:numPr>
          <w:ilvl w:val="0"/>
          <w:numId w:val="2"/>
        </w:numPr>
        <w:tabs>
          <w:tab w:val="clear" w:pos="720"/>
          <w:tab w:val="num" w:pos="120"/>
          <w:tab w:val="left" w:pos="360"/>
        </w:tabs>
        <w:autoSpaceDE w:val="0"/>
        <w:autoSpaceDN w:val="0"/>
        <w:adjustRightInd w:val="0"/>
        <w:ind w:left="120" w:firstLine="0"/>
        <w:rPr>
          <w:rFonts w:ascii="Times New Roman" w:hAnsi="Times New Roman" w:cs="Times New Roman"/>
          <w:sz w:val="24"/>
          <w:szCs w:val="24"/>
        </w:rPr>
      </w:pPr>
      <w:r w:rsidRPr="00CE4481">
        <w:rPr>
          <w:rFonts w:ascii="Times New Roman" w:hAnsi="Times New Roman" w:cs="Times New Roman"/>
          <w:sz w:val="24"/>
          <w:szCs w:val="24"/>
        </w:rPr>
        <w:t>Приказ Министерства образования и науки Российской Федерации от 19.12.2014 № 1599 «Об утверждении федерального государ</w:t>
      </w:r>
      <w:r w:rsidR="0063666D">
        <w:rPr>
          <w:rFonts w:ascii="Times New Roman" w:hAnsi="Times New Roman" w:cs="Times New Roman"/>
          <w:sz w:val="24"/>
          <w:szCs w:val="24"/>
        </w:rPr>
        <w:t>с</w:t>
      </w:r>
      <w:r w:rsidRPr="00CE4481">
        <w:rPr>
          <w:rFonts w:ascii="Times New Roman" w:hAnsi="Times New Roman" w:cs="Times New Roman"/>
          <w:sz w:val="24"/>
          <w:szCs w:val="24"/>
        </w:rPr>
        <w:t>твеннного образовательного стандарта образования обучающихся с умственной отсталостью (интеллектуальными нарушениями)»</w:t>
      </w:r>
    </w:p>
    <w:p w:rsidR="00CE4481" w:rsidRPr="00CE4481" w:rsidRDefault="00CE4481" w:rsidP="00CE4481">
      <w:pPr>
        <w:widowControl w:val="0"/>
        <w:numPr>
          <w:ilvl w:val="3"/>
          <w:numId w:val="1"/>
        </w:numPr>
        <w:tabs>
          <w:tab w:val="clear" w:pos="2880"/>
          <w:tab w:val="left" w:pos="120"/>
          <w:tab w:val="left" w:pos="360"/>
        </w:tabs>
        <w:autoSpaceDE w:val="0"/>
        <w:autoSpaceDN w:val="0"/>
        <w:adjustRightInd w:val="0"/>
        <w:ind w:left="120" w:firstLine="0"/>
        <w:rPr>
          <w:rFonts w:ascii="Times New Roman" w:hAnsi="Times New Roman" w:cs="Times New Roman"/>
          <w:sz w:val="24"/>
          <w:szCs w:val="24"/>
        </w:rPr>
      </w:pPr>
      <w:r w:rsidRPr="00CE4481">
        <w:rPr>
          <w:rFonts w:ascii="Times New Roman" w:hAnsi="Times New Roman" w:cs="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E4481" w:rsidRPr="00CE4481" w:rsidRDefault="00CE4481" w:rsidP="00CE4481">
      <w:pPr>
        <w:pStyle w:val="a9"/>
        <w:numPr>
          <w:ilvl w:val="0"/>
          <w:numId w:val="1"/>
        </w:numPr>
        <w:tabs>
          <w:tab w:val="clear" w:pos="1080"/>
          <w:tab w:val="left" w:pos="120"/>
          <w:tab w:val="left" w:pos="360"/>
        </w:tabs>
        <w:spacing w:before="0" w:beforeAutospacing="0" w:after="0" w:afterAutospacing="0"/>
        <w:ind w:left="120" w:firstLine="0"/>
        <w:contextualSpacing/>
        <w:jc w:val="both"/>
        <w:rPr>
          <w:color w:val="000000"/>
        </w:rPr>
      </w:pPr>
      <w:r w:rsidRPr="00CE4481">
        <w:rPr>
          <w:color w:val="000000"/>
        </w:rPr>
        <w:t>Федеральный государственный образовательный стандарт основного общего образования обучающихся с умственной отсталостью;</w:t>
      </w:r>
    </w:p>
    <w:p w:rsidR="00CE4481" w:rsidRPr="00CE4481" w:rsidRDefault="00CE4481" w:rsidP="00CE4481">
      <w:pPr>
        <w:pStyle w:val="ab"/>
        <w:numPr>
          <w:ilvl w:val="0"/>
          <w:numId w:val="1"/>
        </w:numPr>
        <w:tabs>
          <w:tab w:val="clear" w:pos="1080"/>
          <w:tab w:val="num" w:pos="426"/>
        </w:tabs>
        <w:ind w:left="426" w:hanging="284"/>
        <w:rPr>
          <w:rFonts w:ascii="Times New Roman" w:hAnsi="Times New Roman" w:cs="Times New Roman"/>
          <w:sz w:val="24"/>
          <w:szCs w:val="24"/>
        </w:rPr>
      </w:pPr>
      <w:r w:rsidRPr="00CE4481">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школах»;</w:t>
      </w:r>
    </w:p>
    <w:p w:rsidR="00CE4481" w:rsidRPr="00CE4481" w:rsidRDefault="0063666D" w:rsidP="00CE4481">
      <w:pPr>
        <w:pStyle w:val="ab"/>
        <w:numPr>
          <w:ilvl w:val="0"/>
          <w:numId w:val="1"/>
        </w:numPr>
        <w:tabs>
          <w:tab w:val="clear" w:pos="1080"/>
          <w:tab w:val="num" w:pos="284"/>
        </w:tabs>
        <w:ind w:left="284" w:hanging="142"/>
        <w:rPr>
          <w:rFonts w:ascii="Times New Roman" w:hAnsi="Times New Roman" w:cs="Times New Roman"/>
          <w:sz w:val="24"/>
          <w:szCs w:val="24"/>
        </w:rPr>
      </w:pPr>
      <w:r>
        <w:rPr>
          <w:rFonts w:ascii="Times New Roman" w:hAnsi="Times New Roman" w:cs="Times New Roman"/>
          <w:sz w:val="24"/>
          <w:szCs w:val="24"/>
        </w:rPr>
        <w:t>Устав МОУ ИРМО «Горохов</w:t>
      </w:r>
      <w:r w:rsidR="00CE4481" w:rsidRPr="00CE4481">
        <w:rPr>
          <w:rFonts w:ascii="Times New Roman" w:hAnsi="Times New Roman" w:cs="Times New Roman"/>
          <w:sz w:val="24"/>
          <w:szCs w:val="24"/>
        </w:rPr>
        <w:t>ская СОШ»</w:t>
      </w:r>
    </w:p>
    <w:p w:rsidR="0063666D" w:rsidRDefault="00CE4481" w:rsidP="00CE4481">
      <w:pPr>
        <w:ind w:firstLine="426"/>
        <w:rPr>
          <w:rFonts w:ascii="Times New Roman" w:hAnsi="Times New Roman" w:cs="Times New Roman"/>
          <w:sz w:val="24"/>
          <w:szCs w:val="24"/>
        </w:rPr>
      </w:pPr>
      <w:r w:rsidRPr="00CE4481">
        <w:rPr>
          <w:rFonts w:ascii="Times New Roman" w:hAnsi="Times New Roman" w:cs="Times New Roman"/>
          <w:sz w:val="24"/>
          <w:szCs w:val="24"/>
        </w:rPr>
        <w:t>Приоритетными направлениями программы становятся</w:t>
      </w:r>
      <w:r w:rsidR="0063666D">
        <w:rPr>
          <w:rFonts w:ascii="Times New Roman" w:hAnsi="Times New Roman" w:cs="Times New Roman"/>
          <w:sz w:val="24"/>
          <w:szCs w:val="24"/>
        </w:rPr>
        <w:t>:</w:t>
      </w:r>
    </w:p>
    <w:p w:rsidR="0063666D" w:rsidRDefault="00CE4481" w:rsidP="00CE4481">
      <w:pPr>
        <w:ind w:firstLine="426"/>
        <w:rPr>
          <w:rFonts w:ascii="Times New Roman" w:hAnsi="Times New Roman" w:cs="Times New Roman"/>
          <w:sz w:val="24"/>
          <w:szCs w:val="24"/>
        </w:rPr>
      </w:pPr>
      <w:r w:rsidRPr="00CE4481">
        <w:rPr>
          <w:rFonts w:ascii="Times New Roman" w:hAnsi="Times New Roman" w:cs="Times New Roman"/>
          <w:sz w:val="24"/>
          <w:szCs w:val="24"/>
        </w:rPr>
        <w:t xml:space="preserve"> формирование социальной компетентности обучающихся с ограниченными возможностями здоровья,</w:t>
      </w:r>
    </w:p>
    <w:p w:rsidR="00CE4481" w:rsidRPr="00CE4481" w:rsidRDefault="00CE4481" w:rsidP="00CE4481">
      <w:pPr>
        <w:ind w:firstLine="426"/>
        <w:rPr>
          <w:rFonts w:ascii="Times New Roman" w:hAnsi="Times New Roman" w:cs="Times New Roman"/>
          <w:sz w:val="24"/>
          <w:szCs w:val="24"/>
        </w:rPr>
      </w:pPr>
      <w:r w:rsidRPr="00CE4481">
        <w:rPr>
          <w:rFonts w:ascii="Times New Roman" w:hAnsi="Times New Roman" w:cs="Times New Roman"/>
          <w:sz w:val="24"/>
          <w:szCs w:val="24"/>
        </w:rPr>
        <w:t xml:space="preserve"> развитие адаптивных способностей личности для самореализации в обществе.</w:t>
      </w:r>
    </w:p>
    <w:p w:rsidR="00CE4481" w:rsidRPr="00CE4481" w:rsidRDefault="00CE4481" w:rsidP="00CE4481">
      <w:pPr>
        <w:spacing w:line="240" w:lineRule="atLeast"/>
        <w:ind w:firstLine="426"/>
        <w:rPr>
          <w:rFonts w:ascii="Times New Roman" w:hAnsi="Times New Roman" w:cs="Times New Roman"/>
          <w:sz w:val="24"/>
          <w:szCs w:val="24"/>
        </w:rPr>
      </w:pPr>
      <w:r w:rsidRPr="00CE4481">
        <w:rPr>
          <w:rFonts w:ascii="Times New Roman" w:hAnsi="Times New Roman" w:cs="Times New Roman"/>
          <w:b/>
          <w:sz w:val="24"/>
          <w:szCs w:val="24"/>
        </w:rPr>
        <w:t>Задачи программы</w:t>
      </w:r>
      <w:r w:rsidRPr="00CE4481">
        <w:rPr>
          <w:rFonts w:ascii="Times New Roman" w:hAnsi="Times New Roman" w:cs="Times New Roman"/>
          <w:sz w:val="24"/>
          <w:szCs w:val="24"/>
        </w:rPr>
        <w:t>:</w:t>
      </w:r>
    </w:p>
    <w:p w:rsidR="00CE4481" w:rsidRPr="00CE4481" w:rsidRDefault="00CE4481" w:rsidP="00CE4481">
      <w:pPr>
        <w:ind w:firstLine="426"/>
        <w:rPr>
          <w:rFonts w:ascii="Times New Roman" w:hAnsi="Times New Roman" w:cs="Times New Roman"/>
          <w:sz w:val="24"/>
          <w:szCs w:val="24"/>
        </w:rPr>
      </w:pPr>
      <w:r w:rsidRPr="00CE4481">
        <w:rPr>
          <w:rFonts w:ascii="Times New Roman" w:hAnsi="Times New Roman" w:cs="Times New Roman"/>
          <w:sz w:val="24"/>
          <w:szCs w:val="24"/>
        </w:rPr>
        <w:t>― овладение обучающимися с умеренной умственной отсталостью (интеллектуальными нарушениями) учебной де</w:t>
      </w:r>
      <w:r w:rsidRPr="00CE4481">
        <w:rPr>
          <w:rFonts w:ascii="Times New Roman" w:hAnsi="Times New Roman" w:cs="Times New Roman"/>
          <w:sz w:val="24"/>
          <w:szCs w:val="24"/>
        </w:rPr>
        <w:softHyphen/>
        <w:t>я</w:t>
      </w:r>
      <w:r w:rsidRPr="00CE4481">
        <w:rPr>
          <w:rFonts w:ascii="Times New Roman" w:hAnsi="Times New Roman" w:cs="Times New Roman"/>
          <w:sz w:val="24"/>
          <w:szCs w:val="24"/>
        </w:rPr>
        <w:softHyphen/>
        <w:t>тельностью, обеспечивающей формирование жизненных компетенций;</w:t>
      </w:r>
    </w:p>
    <w:p w:rsidR="00CE4481" w:rsidRPr="00CE4481" w:rsidRDefault="00CE4481" w:rsidP="00CE4481">
      <w:pPr>
        <w:ind w:firstLine="426"/>
        <w:rPr>
          <w:rFonts w:ascii="Times New Roman" w:hAnsi="Times New Roman" w:cs="Times New Roman"/>
          <w:sz w:val="24"/>
          <w:szCs w:val="24"/>
        </w:rPr>
      </w:pPr>
      <w:r w:rsidRPr="00CE4481">
        <w:rPr>
          <w:rFonts w:ascii="Times New Roman" w:hAnsi="Times New Roman" w:cs="Times New Roman"/>
          <w:sz w:val="24"/>
          <w:szCs w:val="24"/>
        </w:rPr>
        <w:lastRenderedPageBreak/>
        <w:t>― формирование общей культуры, обеспечивающей разностороннее раз</w:t>
      </w:r>
      <w:r w:rsidRPr="00CE4481">
        <w:rPr>
          <w:rFonts w:ascii="Times New Roman" w:hAnsi="Times New Roman" w:cs="Times New Roman"/>
          <w:sz w:val="24"/>
          <w:szCs w:val="24"/>
        </w:rPr>
        <w:softHyphen/>
        <w:t>ви</w:t>
      </w:r>
      <w:r w:rsidRPr="00CE4481">
        <w:rPr>
          <w:rFonts w:ascii="Times New Roman" w:hAnsi="Times New Roman" w:cs="Times New Roman"/>
          <w:sz w:val="24"/>
          <w:szCs w:val="24"/>
        </w:rPr>
        <w:softHyphen/>
        <w:t>тие их личности (нравственно-эстетическое, социально-личностное, инте</w:t>
      </w:r>
      <w:r w:rsidRPr="00CE4481">
        <w:rPr>
          <w:rFonts w:ascii="Times New Roman" w:hAnsi="Times New Roman" w:cs="Times New Roman"/>
          <w:sz w:val="24"/>
          <w:szCs w:val="24"/>
        </w:rPr>
        <w:softHyphen/>
        <w:t>л</w:t>
      </w:r>
      <w:r w:rsidRPr="00CE4481">
        <w:rPr>
          <w:rFonts w:ascii="Times New Roman" w:hAnsi="Times New Roman" w:cs="Times New Roman"/>
          <w:sz w:val="24"/>
          <w:szCs w:val="24"/>
        </w:rPr>
        <w:softHyphen/>
        <w:t>ле</w:t>
      </w:r>
      <w:r w:rsidRPr="00CE4481">
        <w:rPr>
          <w:rFonts w:ascii="Times New Roman" w:hAnsi="Times New Roman" w:cs="Times New Roman"/>
          <w:sz w:val="24"/>
          <w:szCs w:val="24"/>
        </w:rPr>
        <w:softHyphen/>
        <w:t>к</w:t>
      </w:r>
      <w:r w:rsidRPr="00CE4481">
        <w:rPr>
          <w:rFonts w:ascii="Times New Roman" w:hAnsi="Times New Roman" w:cs="Times New Roman"/>
          <w:sz w:val="24"/>
          <w:szCs w:val="24"/>
        </w:rPr>
        <w:softHyphen/>
        <w:t>ту</w:t>
      </w:r>
      <w:r w:rsidRPr="00CE4481">
        <w:rPr>
          <w:rFonts w:ascii="Times New Roman" w:hAnsi="Times New Roman" w:cs="Times New Roman"/>
          <w:sz w:val="24"/>
          <w:szCs w:val="24"/>
        </w:rPr>
        <w:softHyphen/>
        <w:t>аль</w:t>
      </w:r>
      <w:r w:rsidRPr="00CE4481">
        <w:rPr>
          <w:rFonts w:ascii="Times New Roman" w:hAnsi="Times New Roman" w:cs="Times New Roman"/>
          <w:sz w:val="24"/>
          <w:szCs w:val="24"/>
        </w:rPr>
        <w:softHyphen/>
        <w:t>ное, физическое), в соответствии с принятыми в семье и обществе духовно-нра</w:t>
      </w:r>
      <w:r w:rsidRPr="00CE4481">
        <w:rPr>
          <w:rFonts w:ascii="Times New Roman" w:hAnsi="Times New Roman" w:cs="Times New Roman"/>
          <w:sz w:val="24"/>
          <w:szCs w:val="24"/>
        </w:rPr>
        <w:softHyphen/>
        <w:t>в</w:t>
      </w:r>
      <w:r w:rsidRPr="00CE4481">
        <w:rPr>
          <w:rFonts w:ascii="Times New Roman" w:hAnsi="Times New Roman" w:cs="Times New Roman"/>
          <w:sz w:val="24"/>
          <w:szCs w:val="24"/>
        </w:rPr>
        <w:softHyphen/>
        <w:t>с</w:t>
      </w:r>
      <w:r w:rsidRPr="00CE4481">
        <w:rPr>
          <w:rFonts w:ascii="Times New Roman" w:hAnsi="Times New Roman" w:cs="Times New Roman"/>
          <w:sz w:val="24"/>
          <w:szCs w:val="24"/>
        </w:rPr>
        <w:softHyphen/>
        <w:t>т</w:t>
      </w:r>
      <w:r w:rsidRPr="00CE4481">
        <w:rPr>
          <w:rFonts w:ascii="Times New Roman" w:hAnsi="Times New Roman" w:cs="Times New Roman"/>
          <w:sz w:val="24"/>
          <w:szCs w:val="24"/>
        </w:rPr>
        <w:softHyphen/>
        <w:t>ве</w:t>
      </w:r>
      <w:r w:rsidRPr="00CE4481">
        <w:rPr>
          <w:rFonts w:ascii="Times New Roman" w:hAnsi="Times New Roman" w:cs="Times New Roman"/>
          <w:sz w:val="24"/>
          <w:szCs w:val="24"/>
        </w:rPr>
        <w:softHyphen/>
        <w:t>н</w:t>
      </w:r>
      <w:r w:rsidRPr="00CE4481">
        <w:rPr>
          <w:rFonts w:ascii="Times New Roman" w:hAnsi="Times New Roman" w:cs="Times New Roman"/>
          <w:sz w:val="24"/>
          <w:szCs w:val="24"/>
        </w:rPr>
        <w:softHyphen/>
        <w:t>ны</w:t>
      </w:r>
      <w:r w:rsidRPr="00CE4481">
        <w:rPr>
          <w:rFonts w:ascii="Times New Roman" w:hAnsi="Times New Roman" w:cs="Times New Roman"/>
          <w:sz w:val="24"/>
          <w:szCs w:val="24"/>
        </w:rPr>
        <w:softHyphen/>
        <w:t>ми и социокультурными ценностями;</w:t>
      </w:r>
    </w:p>
    <w:p w:rsidR="00CE4481" w:rsidRPr="00CE4481" w:rsidRDefault="00CE4481" w:rsidP="00CE4481">
      <w:pPr>
        <w:ind w:firstLine="426"/>
        <w:rPr>
          <w:rFonts w:ascii="Times New Roman" w:hAnsi="Times New Roman" w:cs="Times New Roman"/>
          <w:sz w:val="24"/>
          <w:szCs w:val="24"/>
        </w:rPr>
      </w:pPr>
      <w:r w:rsidRPr="00CE4481">
        <w:rPr>
          <w:rFonts w:ascii="Times New Roman" w:hAnsi="Times New Roman" w:cs="Times New Roman"/>
          <w:sz w:val="24"/>
          <w:szCs w:val="24"/>
        </w:rPr>
        <w:t>-</w:t>
      </w:r>
      <w:r w:rsidR="0063666D">
        <w:rPr>
          <w:rFonts w:ascii="Times New Roman" w:hAnsi="Times New Roman" w:cs="Times New Roman"/>
          <w:sz w:val="24"/>
          <w:szCs w:val="24"/>
        </w:rPr>
        <w:t xml:space="preserve"> осуществление индивидуально ориентированной</w:t>
      </w:r>
      <w:r w:rsidRPr="00CE4481">
        <w:rPr>
          <w:rFonts w:ascii="Times New Roman" w:hAnsi="Times New Roman" w:cs="Times New Roman"/>
          <w:sz w:val="24"/>
          <w:szCs w:val="24"/>
        </w:rPr>
        <w:t>со</w:t>
      </w:r>
      <w:r w:rsidR="0063666D">
        <w:rPr>
          <w:rFonts w:ascii="Times New Roman" w:hAnsi="Times New Roman" w:cs="Times New Roman"/>
          <w:sz w:val="24"/>
          <w:szCs w:val="24"/>
        </w:rPr>
        <w:t xml:space="preserve">циально-психолого-педагогической </w:t>
      </w:r>
      <w:r w:rsidRPr="00CE4481">
        <w:rPr>
          <w:rFonts w:ascii="Times New Roman" w:hAnsi="Times New Roman" w:cs="Times New Roman"/>
          <w:sz w:val="24"/>
          <w:szCs w:val="24"/>
        </w:rPr>
        <w:t xml:space="preserve"> и</w:t>
      </w:r>
      <w:r w:rsidR="0063666D">
        <w:rPr>
          <w:rFonts w:ascii="Times New Roman" w:hAnsi="Times New Roman" w:cs="Times New Roman"/>
          <w:sz w:val="24"/>
          <w:szCs w:val="24"/>
        </w:rPr>
        <w:t>медицинской  помощи</w:t>
      </w:r>
      <w:r w:rsidRPr="00CE4481">
        <w:rPr>
          <w:rFonts w:ascii="Times New Roman" w:hAnsi="Times New Roman" w:cs="Times New Roman"/>
          <w:sz w:val="24"/>
          <w:szCs w:val="24"/>
        </w:rPr>
        <w:t xml:space="preserve">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и заявлении родителей (законных представителей));</w:t>
      </w:r>
    </w:p>
    <w:p w:rsidR="00CE4481" w:rsidRPr="00CE4481" w:rsidRDefault="00CE4481" w:rsidP="00CE4481">
      <w:pPr>
        <w:tabs>
          <w:tab w:val="left" w:pos="851"/>
        </w:tabs>
        <w:spacing w:line="240" w:lineRule="atLeast"/>
        <w:ind w:firstLine="426"/>
        <w:rPr>
          <w:rFonts w:ascii="Times New Roman" w:hAnsi="Times New Roman" w:cs="Times New Roman"/>
          <w:sz w:val="24"/>
          <w:szCs w:val="24"/>
        </w:rPr>
      </w:pPr>
      <w:r w:rsidRPr="00CE4481">
        <w:rPr>
          <w:rFonts w:ascii="Times New Roman" w:hAnsi="Times New Roman" w:cs="Times New Roman"/>
          <w:sz w:val="24"/>
          <w:szCs w:val="24"/>
        </w:rPr>
        <w:t>- разрабатывать и реализовывать индивидуальные программы, учебные планы, организацию индивидуальных и (или) групповых занятий для детей с умеренным нарушением в физическом и (или) психическом развитии;</w:t>
      </w:r>
    </w:p>
    <w:p w:rsidR="00CE4481" w:rsidRPr="00CE4481" w:rsidRDefault="00CE4481" w:rsidP="00CE4481">
      <w:pPr>
        <w:spacing w:line="240" w:lineRule="atLeast"/>
        <w:ind w:firstLine="426"/>
        <w:rPr>
          <w:rFonts w:ascii="Times New Roman" w:hAnsi="Times New Roman" w:cs="Times New Roman"/>
          <w:sz w:val="24"/>
          <w:szCs w:val="24"/>
        </w:rPr>
      </w:pPr>
      <w:r w:rsidRPr="00CE4481">
        <w:rPr>
          <w:rFonts w:ascii="Times New Roman" w:hAnsi="Times New Roman" w:cs="Times New Roman"/>
          <w:sz w:val="24"/>
          <w:szCs w:val="24"/>
        </w:rPr>
        <w:t>- обеспечивать возможности воспитания и обучения по дополнительным образовательным программам социально-педагогической и других направленностей;</w:t>
      </w:r>
    </w:p>
    <w:p w:rsidR="00CE4481" w:rsidRPr="00CE4481" w:rsidRDefault="00CE4481" w:rsidP="00CE4481">
      <w:pPr>
        <w:spacing w:line="240" w:lineRule="atLeast"/>
        <w:ind w:firstLine="426"/>
        <w:rPr>
          <w:rFonts w:ascii="Times New Roman" w:hAnsi="Times New Roman" w:cs="Times New Roman"/>
          <w:sz w:val="24"/>
          <w:szCs w:val="24"/>
        </w:rPr>
      </w:pPr>
      <w:r w:rsidRPr="00CE4481">
        <w:rPr>
          <w:rFonts w:ascii="Times New Roman" w:hAnsi="Times New Roman" w:cs="Times New Roman"/>
          <w:sz w:val="24"/>
          <w:szCs w:val="24"/>
        </w:rPr>
        <w:t>- формировать зрелые личностные установки, способствующие оптимальной адаптации в условиях реальной жизненной ситуации;</w:t>
      </w:r>
    </w:p>
    <w:p w:rsidR="00CE4481" w:rsidRPr="00CE4481" w:rsidRDefault="00CE4481" w:rsidP="00CE4481">
      <w:pPr>
        <w:spacing w:line="240" w:lineRule="atLeast"/>
        <w:ind w:firstLine="426"/>
        <w:rPr>
          <w:rFonts w:ascii="Times New Roman" w:hAnsi="Times New Roman" w:cs="Times New Roman"/>
          <w:sz w:val="24"/>
          <w:szCs w:val="24"/>
        </w:rPr>
      </w:pPr>
      <w:r w:rsidRPr="00CE4481">
        <w:rPr>
          <w:rFonts w:ascii="Times New Roman" w:hAnsi="Times New Roman" w:cs="Times New Roman"/>
          <w:sz w:val="24"/>
          <w:szCs w:val="24"/>
        </w:rPr>
        <w:t>- расширять адаптивные возможности личности, определяющих готовность к решению доступных проблем в различных сферах жизнедеятельности;</w:t>
      </w:r>
    </w:p>
    <w:p w:rsidR="00CE4481" w:rsidRPr="00CE4481" w:rsidRDefault="00CE4481" w:rsidP="00CE4481">
      <w:pPr>
        <w:spacing w:line="240" w:lineRule="atLeast"/>
        <w:ind w:firstLine="426"/>
        <w:rPr>
          <w:rFonts w:ascii="Times New Roman" w:hAnsi="Times New Roman" w:cs="Times New Roman"/>
          <w:sz w:val="24"/>
          <w:szCs w:val="24"/>
        </w:rPr>
      </w:pPr>
      <w:r w:rsidRPr="00CE4481">
        <w:rPr>
          <w:rFonts w:ascii="Times New Roman" w:hAnsi="Times New Roman" w:cs="Times New Roman"/>
          <w:sz w:val="24"/>
          <w:szCs w:val="24"/>
        </w:rPr>
        <w:t>- развивать коммуникативные компетенции, формы и навыки конструктивного личностного общения в группе сверстников;</w:t>
      </w:r>
    </w:p>
    <w:p w:rsidR="00CE4481" w:rsidRPr="00CE4481" w:rsidRDefault="00CE4481" w:rsidP="00CE4481">
      <w:pPr>
        <w:tabs>
          <w:tab w:val="left" w:pos="851"/>
        </w:tabs>
        <w:spacing w:line="240" w:lineRule="atLeast"/>
        <w:ind w:firstLine="426"/>
        <w:rPr>
          <w:rFonts w:ascii="Times New Roman" w:hAnsi="Times New Roman" w:cs="Times New Roman"/>
          <w:b/>
          <w:sz w:val="24"/>
          <w:szCs w:val="24"/>
        </w:rPr>
      </w:pPr>
      <w:r w:rsidRPr="00CE4481">
        <w:rPr>
          <w:rFonts w:ascii="Times New Roman" w:hAnsi="Times New Roman" w:cs="Times New Roman"/>
          <w:sz w:val="24"/>
          <w:szCs w:val="24"/>
        </w:rPr>
        <w:t>-реализовывать комплексную систему мероприятий по социальной адаптации и профессиональной ориентации обучающихся с ограниченными возможностями здоровья;</w:t>
      </w:r>
    </w:p>
    <w:p w:rsidR="00CE4481" w:rsidRPr="00CE4481" w:rsidRDefault="00CE4481" w:rsidP="00CE4481">
      <w:pPr>
        <w:tabs>
          <w:tab w:val="left" w:pos="851"/>
        </w:tabs>
        <w:spacing w:line="240" w:lineRule="atLeast"/>
        <w:ind w:firstLine="426"/>
        <w:rPr>
          <w:rFonts w:ascii="Times New Roman" w:hAnsi="Times New Roman" w:cs="Times New Roman"/>
          <w:sz w:val="24"/>
          <w:szCs w:val="24"/>
        </w:rPr>
      </w:pPr>
      <w:r w:rsidRPr="00CE4481">
        <w:rPr>
          <w:rFonts w:ascii="Times New Roman" w:hAnsi="Times New Roman" w:cs="Times New Roman"/>
          <w:sz w:val="24"/>
          <w:szCs w:val="24"/>
        </w:rPr>
        <w:t>-оказывать консультативную и методическую помощь родителям (законным представителям) детей с ограниченными возможностями здоровья помедицинским,социальным, правовым и другим вопросам.</w:t>
      </w:r>
    </w:p>
    <w:p w:rsidR="007877DB" w:rsidRPr="007C1E1B" w:rsidRDefault="007877DB" w:rsidP="007877DB">
      <w:pPr>
        <w:ind w:firstLine="720"/>
        <w:rPr>
          <w:rFonts w:ascii="Times New Roman" w:hAnsi="Times New Roman" w:cs="Times New Roman"/>
          <w:kern w:val="24"/>
          <w:sz w:val="24"/>
          <w:szCs w:val="24"/>
        </w:rPr>
      </w:pPr>
      <w:r w:rsidRPr="007C1E1B">
        <w:rPr>
          <w:rFonts w:ascii="Times New Roman" w:hAnsi="Times New Roman" w:cs="Times New Roman"/>
          <w:kern w:val="24"/>
          <w:sz w:val="24"/>
          <w:szCs w:val="24"/>
        </w:rPr>
        <w:t xml:space="preserve">Содержание </w:t>
      </w:r>
      <w:r w:rsidRPr="007C1E1B">
        <w:rPr>
          <w:rFonts w:ascii="Times New Roman" w:hAnsi="Times New Roman" w:cs="Times New Roman"/>
          <w:kern w:val="28"/>
          <w:sz w:val="24"/>
          <w:szCs w:val="24"/>
        </w:rPr>
        <w:t xml:space="preserve">АООП обучающихся с ОВЗ </w:t>
      </w:r>
      <w:r w:rsidR="0063666D">
        <w:rPr>
          <w:rFonts w:ascii="Times New Roman" w:hAnsi="Times New Roman" w:cs="Times New Roman"/>
          <w:sz w:val="24"/>
          <w:szCs w:val="24"/>
        </w:rPr>
        <w:t>МОУ ИРМО «Горохов</w:t>
      </w:r>
      <w:r w:rsidRPr="007C1E1B">
        <w:rPr>
          <w:rFonts w:ascii="Times New Roman" w:hAnsi="Times New Roman" w:cs="Times New Roman"/>
          <w:sz w:val="24"/>
          <w:szCs w:val="24"/>
        </w:rPr>
        <w:t xml:space="preserve">ская СОШ»  </w:t>
      </w:r>
      <w:r w:rsidRPr="007C1E1B">
        <w:rPr>
          <w:rFonts w:ascii="Times New Roman" w:hAnsi="Times New Roman" w:cs="Times New Roman"/>
          <w:kern w:val="24"/>
          <w:sz w:val="24"/>
          <w:szCs w:val="24"/>
        </w:rPr>
        <w:t>группируется в три основных раздела: целевой, содержательный и организационный.</w:t>
      </w:r>
    </w:p>
    <w:p w:rsidR="007877DB" w:rsidRPr="007C1E1B" w:rsidRDefault="007877DB" w:rsidP="007877DB">
      <w:pPr>
        <w:ind w:firstLine="709"/>
        <w:contextualSpacing/>
        <w:rPr>
          <w:rFonts w:ascii="Times New Roman" w:hAnsi="Times New Roman" w:cs="Times New Roman"/>
          <w:sz w:val="24"/>
          <w:szCs w:val="24"/>
        </w:rPr>
      </w:pPr>
      <w:r w:rsidRPr="007C1E1B">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МОУ ИРМО «</w:t>
      </w:r>
      <w:r w:rsidR="0063666D">
        <w:rPr>
          <w:rFonts w:ascii="Times New Roman" w:hAnsi="Times New Roman" w:cs="Times New Roman"/>
          <w:sz w:val="24"/>
          <w:szCs w:val="24"/>
        </w:rPr>
        <w:t>Горохов</w:t>
      </w:r>
      <w:r w:rsidRPr="007C1E1B">
        <w:rPr>
          <w:rFonts w:ascii="Times New Roman" w:hAnsi="Times New Roman" w:cs="Times New Roman"/>
          <w:sz w:val="24"/>
          <w:szCs w:val="24"/>
        </w:rPr>
        <w:t>ская СОШ», а также способы определения достижения этих целей и результатов.</w:t>
      </w:r>
    </w:p>
    <w:tbl>
      <w:tblPr>
        <w:tblW w:w="9923" w:type="dxa"/>
        <w:tblInd w:w="-176" w:type="dxa"/>
        <w:tblLayout w:type="fixed"/>
        <w:tblLook w:val="0000"/>
      </w:tblPr>
      <w:tblGrid>
        <w:gridCol w:w="9923"/>
      </w:tblGrid>
      <w:tr w:rsidR="007877DB" w:rsidRPr="007C1E1B" w:rsidTr="00842185">
        <w:tc>
          <w:tcPr>
            <w:tcW w:w="9923" w:type="dxa"/>
          </w:tcPr>
          <w:p w:rsidR="007877DB" w:rsidRPr="007C1E1B" w:rsidRDefault="007877DB" w:rsidP="00842185">
            <w:pPr>
              <w:ind w:left="34"/>
              <w:contextualSpacing/>
              <w:rPr>
                <w:rFonts w:ascii="Times New Roman" w:hAnsi="Times New Roman" w:cs="Times New Roman"/>
                <w:sz w:val="24"/>
                <w:szCs w:val="24"/>
              </w:rPr>
            </w:pPr>
            <w:r w:rsidRPr="007C1E1B">
              <w:rPr>
                <w:rFonts w:ascii="Times New Roman" w:hAnsi="Times New Roman" w:cs="Times New Roman"/>
                <w:sz w:val="24"/>
                <w:szCs w:val="24"/>
              </w:rPr>
              <w:t>Целевой раздел включает:</w:t>
            </w:r>
          </w:p>
        </w:tc>
      </w:tr>
      <w:tr w:rsidR="007877DB" w:rsidRPr="007C1E1B" w:rsidTr="00842185">
        <w:tc>
          <w:tcPr>
            <w:tcW w:w="9923" w:type="dxa"/>
          </w:tcPr>
          <w:p w:rsidR="007877DB" w:rsidRPr="007C1E1B" w:rsidRDefault="007877DB" w:rsidP="00842185">
            <w:pPr>
              <w:pStyle w:val="a7"/>
              <w:ind w:left="56"/>
              <w:contextualSpacing/>
              <w:rPr>
                <w:rFonts w:ascii="Times New Roman" w:hAnsi="Times New Roman"/>
                <w:sz w:val="24"/>
                <w:szCs w:val="24"/>
              </w:rPr>
            </w:pPr>
            <w:r w:rsidRPr="007C1E1B">
              <w:rPr>
                <w:rFonts w:ascii="Times New Roman" w:hAnsi="Times New Roman"/>
                <w:sz w:val="24"/>
                <w:szCs w:val="24"/>
              </w:rPr>
              <w:t>- пояснительную записку</w:t>
            </w:r>
          </w:p>
        </w:tc>
      </w:tr>
      <w:tr w:rsidR="007877DB" w:rsidRPr="007C1E1B" w:rsidTr="00842185">
        <w:tc>
          <w:tcPr>
            <w:tcW w:w="9923" w:type="dxa"/>
          </w:tcPr>
          <w:p w:rsidR="007877DB" w:rsidRPr="007C1E1B" w:rsidRDefault="007877DB" w:rsidP="00842185">
            <w:pPr>
              <w:pStyle w:val="a7"/>
              <w:ind w:left="56"/>
              <w:contextualSpacing/>
              <w:rPr>
                <w:rFonts w:ascii="Times New Roman" w:hAnsi="Times New Roman"/>
                <w:sz w:val="24"/>
                <w:szCs w:val="24"/>
              </w:rPr>
            </w:pPr>
            <w:r w:rsidRPr="007C1E1B">
              <w:rPr>
                <w:rFonts w:ascii="Times New Roman" w:hAnsi="Times New Roman"/>
                <w:sz w:val="24"/>
                <w:szCs w:val="24"/>
              </w:rPr>
              <w:t xml:space="preserve">-планируемые результаты освоения обучающимися с умеренной умственной отсталостью (интеллектуальными нарушениями) адаптированной основной общеобразовательной программы </w:t>
            </w:r>
          </w:p>
          <w:p w:rsidR="007877DB" w:rsidRPr="007C1E1B" w:rsidRDefault="007877DB" w:rsidP="00842185">
            <w:pPr>
              <w:pStyle w:val="a7"/>
              <w:ind w:left="56"/>
              <w:contextualSpacing/>
              <w:rPr>
                <w:rFonts w:ascii="Times New Roman" w:hAnsi="Times New Roman"/>
                <w:sz w:val="24"/>
                <w:szCs w:val="24"/>
              </w:rPr>
            </w:pPr>
            <w:r w:rsidRPr="007C1E1B">
              <w:rPr>
                <w:rFonts w:ascii="Times New Roman" w:hAnsi="Times New Roman"/>
                <w:sz w:val="24"/>
                <w:szCs w:val="24"/>
              </w:rPr>
              <w:t>-систему оценки достижения обучающимися с умеренной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r>
      <w:tr w:rsidR="007877DB" w:rsidRPr="007C1E1B" w:rsidTr="00842185">
        <w:tc>
          <w:tcPr>
            <w:tcW w:w="9923" w:type="dxa"/>
          </w:tcPr>
          <w:p w:rsidR="007877DB" w:rsidRPr="007C1E1B" w:rsidRDefault="007877DB" w:rsidP="00842185">
            <w:pPr>
              <w:ind w:left="56"/>
              <w:contextualSpacing/>
              <w:rPr>
                <w:rFonts w:ascii="Times New Roman" w:hAnsi="Times New Roman" w:cs="Times New Roman"/>
                <w:sz w:val="24"/>
                <w:szCs w:val="24"/>
              </w:rPr>
            </w:pPr>
            <w:r w:rsidRPr="007C1E1B">
              <w:rPr>
                <w:rFonts w:ascii="Times New Roman" w:hAnsi="Times New Roman" w:cs="Times New Roman"/>
                <w:sz w:val="24"/>
                <w:szCs w:val="24"/>
              </w:rPr>
              <w:t>Содержательный раздел включает:</w:t>
            </w:r>
          </w:p>
        </w:tc>
      </w:tr>
      <w:tr w:rsidR="007877DB" w:rsidRPr="007C1E1B" w:rsidTr="00842185">
        <w:trPr>
          <w:trHeight w:val="200"/>
        </w:trPr>
        <w:tc>
          <w:tcPr>
            <w:tcW w:w="9923" w:type="dxa"/>
          </w:tcPr>
          <w:p w:rsidR="007877DB" w:rsidRPr="007C1E1B" w:rsidRDefault="007877DB" w:rsidP="00842185">
            <w:pPr>
              <w:pStyle w:val="a9"/>
              <w:tabs>
                <w:tab w:val="left" w:pos="900"/>
              </w:tabs>
              <w:spacing w:before="0" w:beforeAutospacing="0" w:after="0" w:afterAutospacing="0"/>
              <w:ind w:left="56"/>
              <w:contextualSpacing/>
            </w:pPr>
            <w:r w:rsidRPr="007C1E1B">
              <w:t>-программу формирования базовых учебных действий</w:t>
            </w:r>
          </w:p>
        </w:tc>
      </w:tr>
      <w:tr w:rsidR="007877DB" w:rsidRPr="007C1E1B" w:rsidTr="00842185">
        <w:trPr>
          <w:trHeight w:val="200"/>
        </w:trPr>
        <w:tc>
          <w:tcPr>
            <w:tcW w:w="9923" w:type="dxa"/>
          </w:tcPr>
          <w:p w:rsidR="007877DB" w:rsidRPr="007C1E1B" w:rsidRDefault="007877DB" w:rsidP="00842185">
            <w:pPr>
              <w:pStyle w:val="a9"/>
              <w:tabs>
                <w:tab w:val="left" w:pos="900"/>
              </w:tabs>
              <w:spacing w:before="0" w:beforeAutospacing="0" w:after="0" w:afterAutospacing="0"/>
              <w:ind w:left="56"/>
              <w:contextualSpacing/>
            </w:pPr>
            <w:r w:rsidRPr="007C1E1B">
              <w:t>-программу учебных предметов, курсов коррекционно – развивающей деятельности</w:t>
            </w:r>
          </w:p>
        </w:tc>
      </w:tr>
      <w:tr w:rsidR="007877DB" w:rsidRPr="007C1E1B" w:rsidTr="00842185">
        <w:trPr>
          <w:trHeight w:val="251"/>
        </w:trPr>
        <w:tc>
          <w:tcPr>
            <w:tcW w:w="9923" w:type="dxa"/>
          </w:tcPr>
          <w:p w:rsidR="007877DB" w:rsidRPr="007C1E1B" w:rsidRDefault="007877DB" w:rsidP="00842185">
            <w:pPr>
              <w:pStyle w:val="a9"/>
              <w:tabs>
                <w:tab w:val="left" w:pos="900"/>
              </w:tabs>
              <w:spacing w:before="0" w:beforeAutospacing="0" w:after="0" w:afterAutospacing="0"/>
              <w:ind w:left="56"/>
              <w:contextualSpacing/>
            </w:pPr>
            <w:r w:rsidRPr="007C1E1B">
              <w:t>-программу духовно-нравственного развития</w:t>
            </w:r>
          </w:p>
        </w:tc>
      </w:tr>
      <w:tr w:rsidR="007877DB" w:rsidRPr="007C1E1B" w:rsidTr="00842185">
        <w:tc>
          <w:tcPr>
            <w:tcW w:w="9923" w:type="dxa"/>
          </w:tcPr>
          <w:p w:rsidR="007877DB" w:rsidRPr="007C1E1B" w:rsidRDefault="007877DB" w:rsidP="00842185">
            <w:pPr>
              <w:ind w:left="56"/>
              <w:contextualSpacing/>
              <w:rPr>
                <w:rFonts w:ascii="Times New Roman" w:hAnsi="Times New Roman" w:cs="Times New Roman"/>
                <w:sz w:val="24"/>
                <w:szCs w:val="24"/>
              </w:rPr>
            </w:pPr>
            <w:r w:rsidRPr="007C1E1B">
              <w:rPr>
                <w:rFonts w:ascii="Times New Roman" w:hAnsi="Times New Roman" w:cs="Times New Roman"/>
                <w:sz w:val="24"/>
                <w:szCs w:val="24"/>
              </w:rPr>
              <w:t xml:space="preserve">-программу формирования экологической культуры, здорового и безопасного образа жизни </w:t>
            </w:r>
          </w:p>
        </w:tc>
      </w:tr>
      <w:tr w:rsidR="007877DB" w:rsidRPr="007C1E1B" w:rsidTr="00842185">
        <w:tc>
          <w:tcPr>
            <w:tcW w:w="9923" w:type="dxa"/>
          </w:tcPr>
          <w:p w:rsidR="007877DB" w:rsidRPr="007C1E1B" w:rsidRDefault="007877DB" w:rsidP="00842185">
            <w:pPr>
              <w:ind w:left="56"/>
              <w:contextualSpacing/>
              <w:rPr>
                <w:rFonts w:ascii="Times New Roman" w:hAnsi="Times New Roman" w:cs="Times New Roman"/>
                <w:sz w:val="24"/>
                <w:szCs w:val="24"/>
              </w:rPr>
            </w:pPr>
            <w:r w:rsidRPr="007C1E1B">
              <w:rPr>
                <w:rFonts w:ascii="Times New Roman" w:hAnsi="Times New Roman" w:cs="Times New Roman"/>
                <w:sz w:val="24"/>
                <w:szCs w:val="24"/>
              </w:rPr>
              <w:t>-программу внеурочной деятельности</w:t>
            </w:r>
          </w:p>
        </w:tc>
      </w:tr>
      <w:tr w:rsidR="007877DB" w:rsidRPr="007C1E1B" w:rsidTr="00842185">
        <w:tc>
          <w:tcPr>
            <w:tcW w:w="9923" w:type="dxa"/>
          </w:tcPr>
          <w:p w:rsidR="007877DB" w:rsidRPr="007C1E1B" w:rsidRDefault="007877DB" w:rsidP="00842185">
            <w:pPr>
              <w:ind w:left="56"/>
              <w:contextualSpacing/>
              <w:rPr>
                <w:rFonts w:ascii="Times New Roman" w:hAnsi="Times New Roman" w:cs="Times New Roman"/>
                <w:sz w:val="24"/>
                <w:szCs w:val="24"/>
              </w:rPr>
            </w:pPr>
            <w:r w:rsidRPr="007C1E1B">
              <w:rPr>
                <w:rFonts w:ascii="Times New Roman" w:hAnsi="Times New Roman" w:cs="Times New Roman"/>
                <w:sz w:val="24"/>
                <w:szCs w:val="24"/>
              </w:rPr>
              <w:t>-программу сотрудничества с семьёй обучающегося</w:t>
            </w:r>
          </w:p>
        </w:tc>
      </w:tr>
      <w:tr w:rsidR="007877DB" w:rsidRPr="007C1E1B" w:rsidTr="00842185">
        <w:tc>
          <w:tcPr>
            <w:tcW w:w="9923" w:type="dxa"/>
          </w:tcPr>
          <w:p w:rsidR="007877DB" w:rsidRPr="007C1E1B" w:rsidRDefault="007877DB" w:rsidP="00842185">
            <w:pPr>
              <w:ind w:left="56"/>
              <w:contextualSpacing/>
              <w:rPr>
                <w:rFonts w:ascii="Times New Roman" w:hAnsi="Times New Roman" w:cs="Times New Roman"/>
                <w:sz w:val="24"/>
                <w:szCs w:val="24"/>
              </w:rPr>
            </w:pPr>
            <w:r w:rsidRPr="007C1E1B">
              <w:rPr>
                <w:rFonts w:ascii="Times New Roman" w:hAnsi="Times New Roman" w:cs="Times New Roman"/>
                <w:sz w:val="24"/>
                <w:szCs w:val="24"/>
              </w:rPr>
              <w:t>Организационный раздел включает:</w:t>
            </w:r>
          </w:p>
        </w:tc>
      </w:tr>
      <w:tr w:rsidR="007877DB" w:rsidRPr="007C1E1B" w:rsidTr="00842185">
        <w:tc>
          <w:tcPr>
            <w:tcW w:w="9923" w:type="dxa"/>
          </w:tcPr>
          <w:p w:rsidR="007877DB" w:rsidRPr="007C1E1B" w:rsidRDefault="007877DB" w:rsidP="00842185">
            <w:pPr>
              <w:ind w:left="56"/>
              <w:contextualSpacing/>
              <w:rPr>
                <w:rFonts w:ascii="Times New Roman" w:hAnsi="Times New Roman" w:cs="Times New Roman"/>
                <w:sz w:val="24"/>
                <w:szCs w:val="24"/>
              </w:rPr>
            </w:pPr>
            <w:r w:rsidRPr="007C1E1B">
              <w:rPr>
                <w:rFonts w:ascii="Times New Roman" w:hAnsi="Times New Roman" w:cs="Times New Roman"/>
                <w:sz w:val="24"/>
                <w:szCs w:val="24"/>
              </w:rPr>
              <w:t>-учебный план</w:t>
            </w:r>
          </w:p>
        </w:tc>
      </w:tr>
      <w:tr w:rsidR="007877DB" w:rsidRPr="007C1E1B" w:rsidTr="00842185">
        <w:trPr>
          <w:trHeight w:val="629"/>
        </w:trPr>
        <w:tc>
          <w:tcPr>
            <w:tcW w:w="9923" w:type="dxa"/>
          </w:tcPr>
          <w:p w:rsidR="007877DB" w:rsidRPr="007C1E1B" w:rsidRDefault="007877DB" w:rsidP="00842185">
            <w:pPr>
              <w:ind w:left="56"/>
              <w:contextualSpacing/>
              <w:rPr>
                <w:rFonts w:ascii="Times New Roman" w:hAnsi="Times New Roman" w:cs="Times New Roman"/>
                <w:sz w:val="24"/>
                <w:szCs w:val="24"/>
              </w:rPr>
            </w:pPr>
            <w:r w:rsidRPr="007C1E1B">
              <w:rPr>
                <w:rFonts w:ascii="Times New Roman" w:hAnsi="Times New Roman" w:cs="Times New Roman"/>
                <w:sz w:val="24"/>
                <w:szCs w:val="24"/>
              </w:rPr>
              <w:t>-систему условий реализации адаптированной основной общеобразовательной программы образования обучающихся с умеренной умственной отсталостью</w:t>
            </w:r>
          </w:p>
        </w:tc>
      </w:tr>
    </w:tbl>
    <w:p w:rsidR="00CE4481" w:rsidRPr="00CE4481" w:rsidRDefault="00CE4481" w:rsidP="00CE4481">
      <w:pPr>
        <w:pStyle w:val="a9"/>
        <w:tabs>
          <w:tab w:val="left" w:pos="120"/>
          <w:tab w:val="left" w:pos="360"/>
        </w:tabs>
        <w:spacing w:before="0" w:beforeAutospacing="0" w:after="0" w:afterAutospacing="0"/>
        <w:ind w:left="120"/>
        <w:contextualSpacing/>
        <w:jc w:val="both"/>
        <w:rPr>
          <w:color w:val="000000"/>
        </w:rPr>
      </w:pPr>
    </w:p>
    <w:p w:rsidR="00810F98" w:rsidRPr="00CE4481" w:rsidRDefault="00810F98" w:rsidP="0025636D">
      <w:pPr>
        <w:rPr>
          <w:rFonts w:ascii="Times New Roman" w:hAnsi="Times New Roman" w:cs="Times New Roman"/>
          <w:b/>
          <w:sz w:val="24"/>
          <w:szCs w:val="24"/>
        </w:rPr>
      </w:pPr>
      <w:r w:rsidRPr="00CE4481">
        <w:rPr>
          <w:rFonts w:ascii="Times New Roman" w:hAnsi="Times New Roman" w:cs="Times New Roman"/>
          <w:b/>
          <w:sz w:val="24"/>
          <w:szCs w:val="24"/>
        </w:rPr>
        <w:t>1.1.2. Психолого-педагогическая характеристика обучающихся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с уме</w:t>
      </w:r>
      <w:r w:rsidRPr="0025636D">
        <w:rPr>
          <w:rFonts w:ascii="Times New Roman" w:hAnsi="Times New Roman" w:cs="Times New Roman"/>
          <w:sz w:val="24"/>
          <w:szCs w:val="24"/>
        </w:rPr>
        <w:softHyphen/>
        <w:t>ре</w:t>
      </w:r>
      <w:r w:rsidRPr="0025636D">
        <w:rPr>
          <w:rFonts w:ascii="Times New Roman" w:hAnsi="Times New Roman" w:cs="Times New Roman"/>
          <w:sz w:val="24"/>
          <w:szCs w:val="24"/>
        </w:rPr>
        <w:softHyphen/>
        <w:t>н</w:t>
      </w:r>
      <w:r w:rsidRPr="0025636D">
        <w:rPr>
          <w:rFonts w:ascii="Times New Roman" w:hAnsi="Times New Roman" w:cs="Times New Roman"/>
          <w:sz w:val="24"/>
          <w:szCs w:val="24"/>
        </w:rPr>
        <w:softHyphen/>
        <w:t>ной, тяжелой, глубокой умственной отсталостью (интеллектуальными на</w:t>
      </w:r>
      <w:r w:rsidRPr="0025636D">
        <w:rPr>
          <w:rFonts w:ascii="Times New Roman" w:hAnsi="Times New Roman" w:cs="Times New Roman"/>
          <w:sz w:val="24"/>
          <w:szCs w:val="24"/>
        </w:rPr>
        <w:softHyphen/>
        <w:t>ру</w:t>
      </w:r>
      <w:r w:rsidRPr="0025636D">
        <w:rPr>
          <w:rFonts w:ascii="Times New Roman" w:hAnsi="Times New Roman" w:cs="Times New Roman"/>
          <w:sz w:val="24"/>
          <w:szCs w:val="24"/>
        </w:rPr>
        <w:softHyphen/>
        <w:t>ше</w:t>
      </w:r>
      <w:r w:rsidRPr="0025636D">
        <w:rPr>
          <w:rFonts w:ascii="Times New Roman" w:hAnsi="Times New Roman" w:cs="Times New Roman"/>
          <w:sz w:val="24"/>
          <w:szCs w:val="24"/>
        </w:rPr>
        <w:softHyphen/>
        <w:t>ниями), тяжелыми и множественными нарушениями раз</w:t>
      </w:r>
      <w:r w:rsidRPr="0025636D">
        <w:rPr>
          <w:rFonts w:ascii="Times New Roman" w:hAnsi="Times New Roman" w:cs="Times New Roman"/>
          <w:sz w:val="24"/>
          <w:szCs w:val="24"/>
        </w:rPr>
        <w:softHyphen/>
        <w:t>ви</w:t>
      </w:r>
      <w:r w:rsidRPr="0025636D">
        <w:rPr>
          <w:rFonts w:ascii="Times New Roman" w:hAnsi="Times New Roman" w:cs="Times New Roman"/>
          <w:sz w:val="24"/>
          <w:szCs w:val="24"/>
        </w:rPr>
        <w:softHyphen/>
        <w:t>тия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25636D">
        <w:rPr>
          <w:rFonts w:ascii="Times New Roman" w:hAnsi="Times New Roman" w:cs="Times New Roman"/>
          <w:sz w:val="24"/>
          <w:szCs w:val="24"/>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Наиболее типичными для данной категории обучающихся являются трудности в овладении навыками, требующи</w:t>
      </w:r>
      <w:r w:rsidRPr="0025636D">
        <w:rPr>
          <w:rFonts w:ascii="Times New Roman" w:hAnsi="Times New Roman" w:cs="Times New Roman"/>
          <w:sz w:val="24"/>
          <w:szCs w:val="24"/>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Запас знаний и представлений о внешнем мире мал и часто ограничен лишь знанием предметов окружающего быта.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w:t>
      </w:r>
      <w:r w:rsidRPr="0025636D">
        <w:rPr>
          <w:rFonts w:ascii="Times New Roman" w:hAnsi="Times New Roman" w:cs="Times New Roman"/>
          <w:sz w:val="24"/>
          <w:szCs w:val="24"/>
        </w:rPr>
        <w:lastRenderedPageBreak/>
        <w:t xml:space="preserve">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w:t>
      </w:r>
      <w:r w:rsidRPr="0025636D">
        <w:rPr>
          <w:rFonts w:ascii="Times New Roman" w:hAnsi="Times New Roman" w:cs="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810F98" w:rsidRPr="0025636D" w:rsidRDefault="00810F98" w:rsidP="0025636D">
      <w:pPr>
        <w:rPr>
          <w:rFonts w:ascii="Times New Roman" w:hAnsi="Times New Roman" w:cs="Times New Roman"/>
          <w:sz w:val="24"/>
          <w:szCs w:val="24"/>
        </w:rPr>
      </w:pPr>
    </w:p>
    <w:p w:rsidR="00810F98" w:rsidRPr="00CE4481" w:rsidRDefault="00810F98" w:rsidP="0025636D">
      <w:pPr>
        <w:rPr>
          <w:rFonts w:ascii="Times New Roman" w:hAnsi="Times New Roman" w:cs="Times New Roman"/>
          <w:b/>
          <w:sz w:val="24"/>
          <w:szCs w:val="24"/>
        </w:rPr>
      </w:pPr>
      <w:r w:rsidRPr="00CE4481">
        <w:rPr>
          <w:rFonts w:ascii="Times New Roman" w:hAnsi="Times New Roman" w:cs="Times New Roman"/>
          <w:b/>
          <w:sz w:val="24"/>
          <w:szCs w:val="24"/>
        </w:rPr>
        <w:t xml:space="preserve">1.1.3. Особые образовательные потребности обучающихся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 уме</w:t>
      </w:r>
      <w:r w:rsidRPr="0025636D">
        <w:rPr>
          <w:rFonts w:ascii="Times New Roman" w:hAnsi="Times New Roman" w:cs="Times New Roman"/>
          <w:sz w:val="24"/>
          <w:szCs w:val="24"/>
        </w:rPr>
        <w:softHyphen/>
        <w:t>ре</w:t>
      </w:r>
      <w:r w:rsidRPr="0025636D">
        <w:rPr>
          <w:rFonts w:ascii="Times New Roman" w:hAnsi="Times New Roman" w:cs="Times New Roman"/>
          <w:sz w:val="24"/>
          <w:szCs w:val="24"/>
        </w:rPr>
        <w:softHyphen/>
        <w:t>н</w:t>
      </w:r>
      <w:r w:rsidRPr="0025636D">
        <w:rPr>
          <w:rFonts w:ascii="Times New Roman" w:hAnsi="Times New Roman" w:cs="Times New Roman"/>
          <w:sz w:val="24"/>
          <w:szCs w:val="24"/>
        </w:rPr>
        <w:softHyphen/>
        <w:t>ной, тяжелой, глубокой умственной отсталостью (интеллектуальными на</w:t>
      </w:r>
      <w:r w:rsidRPr="0025636D">
        <w:rPr>
          <w:rFonts w:ascii="Times New Roman" w:hAnsi="Times New Roman" w:cs="Times New Roman"/>
          <w:sz w:val="24"/>
          <w:szCs w:val="24"/>
        </w:rPr>
        <w:softHyphen/>
        <w:t>ру</w:t>
      </w:r>
      <w:r w:rsidRPr="0025636D">
        <w:rPr>
          <w:rFonts w:ascii="Times New Roman" w:hAnsi="Times New Roman" w:cs="Times New Roman"/>
          <w:sz w:val="24"/>
          <w:szCs w:val="24"/>
        </w:rPr>
        <w:softHyphen/>
        <w:t>ше</w:t>
      </w:r>
      <w:r w:rsidRPr="0025636D">
        <w:rPr>
          <w:rFonts w:ascii="Times New Roman" w:hAnsi="Times New Roman" w:cs="Times New Roman"/>
          <w:sz w:val="24"/>
          <w:szCs w:val="24"/>
        </w:rPr>
        <w:softHyphen/>
        <w:t>ниями), тяжелыми и множественными нарушениями раз</w:t>
      </w:r>
      <w:r w:rsidRPr="0025636D">
        <w:rPr>
          <w:rFonts w:ascii="Times New Roman" w:hAnsi="Times New Roman" w:cs="Times New Roman"/>
          <w:sz w:val="24"/>
          <w:szCs w:val="24"/>
        </w:rPr>
        <w:softHyphen/>
        <w:t>ви</w:t>
      </w:r>
      <w:r w:rsidRPr="0025636D">
        <w:rPr>
          <w:rFonts w:ascii="Times New Roman" w:hAnsi="Times New Roman" w:cs="Times New Roman"/>
          <w:sz w:val="24"/>
          <w:szCs w:val="24"/>
        </w:rPr>
        <w:softHyphen/>
        <w:t>тия</w:t>
      </w:r>
    </w:p>
    <w:p w:rsidR="00CE4481" w:rsidRPr="00CE4481" w:rsidRDefault="00CE4481" w:rsidP="00CE4481">
      <w:pPr>
        <w:ind w:firstLine="709"/>
        <w:contextualSpacing/>
        <w:outlineLvl w:val="0"/>
        <w:rPr>
          <w:rFonts w:ascii="Times New Roman" w:hAnsi="Times New Roman" w:cs="Times New Roman"/>
          <w:sz w:val="24"/>
          <w:szCs w:val="24"/>
        </w:rPr>
      </w:pPr>
      <w:r w:rsidRPr="00CE4481">
        <w:rPr>
          <w:rFonts w:ascii="Times New Roman" w:hAnsi="Times New Roman" w:cs="Times New Roman"/>
          <w:sz w:val="24"/>
          <w:szCs w:val="24"/>
        </w:rPr>
        <w:t>АООП  предусматри</w:t>
      </w:r>
      <w:r w:rsidR="0063666D">
        <w:rPr>
          <w:rFonts w:ascii="Times New Roman" w:hAnsi="Times New Roman" w:cs="Times New Roman"/>
          <w:sz w:val="24"/>
          <w:szCs w:val="24"/>
        </w:rPr>
        <w:t>вает создание в МОУ ИРМО «Горохов</w:t>
      </w:r>
      <w:r w:rsidRPr="00CE4481">
        <w:rPr>
          <w:rFonts w:ascii="Times New Roman" w:hAnsi="Times New Roman" w:cs="Times New Roman"/>
          <w:sz w:val="24"/>
          <w:szCs w:val="24"/>
        </w:rPr>
        <w:t xml:space="preserve">ская СОШ»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CE4481">
        <w:rPr>
          <w:rFonts w:ascii="Times New Roman" w:hAnsi="Times New Roman" w:cs="Times New Roman"/>
          <w:b/>
          <w:sz w:val="24"/>
          <w:szCs w:val="24"/>
        </w:rPr>
        <w:t>индивидуализации и дифференциации</w:t>
      </w:r>
      <w:r w:rsidRPr="00CE4481">
        <w:rPr>
          <w:rFonts w:ascii="Times New Roman" w:hAnsi="Times New Roman" w:cs="Times New Roman"/>
          <w:sz w:val="24"/>
          <w:szCs w:val="24"/>
        </w:rPr>
        <w:t xml:space="preserve">  образовательного процесса. </w:t>
      </w:r>
    </w:p>
    <w:p w:rsidR="00810F98" w:rsidRPr="0025636D" w:rsidRDefault="00CE4481" w:rsidP="00CE4481">
      <w:pPr>
        <w:ind w:firstLine="720"/>
        <w:rPr>
          <w:rFonts w:ascii="Times New Roman" w:hAnsi="Times New Roman" w:cs="Times New Roman"/>
          <w:sz w:val="24"/>
          <w:szCs w:val="24"/>
        </w:rPr>
      </w:pPr>
      <w:r w:rsidRPr="00CE4481">
        <w:rPr>
          <w:rFonts w:ascii="Times New Roman" w:hAnsi="Times New Roman" w:cs="Times New Roman"/>
          <w:sz w:val="24"/>
          <w:szCs w:val="24"/>
        </w:rPr>
        <w:t>АООП обеспечивает дальнейшую социальную адаптацию и интеграцию детей с особыми образовательными потребностями в школе.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w:t>
      </w:r>
      <w:r w:rsidRPr="0025636D">
        <w:rPr>
          <w:rFonts w:ascii="Times New Roman" w:hAnsi="Times New Roman" w:cs="Times New Roman"/>
          <w:sz w:val="24"/>
          <w:szCs w:val="24"/>
        </w:rPr>
        <w:lastRenderedPageBreak/>
        <w:t xml:space="preserve">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383085" w:rsidRDefault="00810F98" w:rsidP="00383085">
      <w:pPr>
        <w:rPr>
          <w:rFonts w:ascii="Times New Roman" w:hAnsi="Times New Roman" w:cs="Times New Roman"/>
          <w:sz w:val="24"/>
          <w:szCs w:val="24"/>
        </w:rPr>
      </w:pPr>
      <w:r w:rsidRPr="0025636D">
        <w:rPr>
          <w:rFonts w:ascii="Times New Roman" w:hAnsi="Times New Roman" w:cs="Times New Roman"/>
          <w:sz w:val="24"/>
          <w:szCs w:val="24"/>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w:t>
      </w:r>
      <w:r w:rsidRPr="0025636D">
        <w:rPr>
          <w:rFonts w:ascii="Times New Roman" w:hAnsi="Times New Roman" w:cs="Times New Roman"/>
          <w:sz w:val="24"/>
          <w:szCs w:val="24"/>
        </w:rPr>
        <w:lastRenderedPageBreak/>
        <w:t>технических средств индивидуальной помощи и обучения, планирование форм организации учебного процесса.</w:t>
      </w:r>
    </w:p>
    <w:p w:rsidR="00CE4481" w:rsidRPr="0025636D" w:rsidRDefault="00383085" w:rsidP="00383085">
      <w:pPr>
        <w:rPr>
          <w:rFonts w:ascii="Times New Roman" w:hAnsi="Times New Roman" w:cs="Times New Roman"/>
          <w:sz w:val="24"/>
          <w:szCs w:val="24"/>
        </w:rPr>
      </w:pPr>
      <w:r>
        <w:rPr>
          <w:rFonts w:ascii="Times New Roman" w:hAnsi="Times New Roman" w:cs="Times New Roman"/>
          <w:sz w:val="24"/>
          <w:szCs w:val="24"/>
        </w:rPr>
        <w:t xml:space="preserve">   Таких  детей в МОУ ИРМО»Гороховская СОШ нет.</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Продолжительность образования.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w:t>
      </w:r>
      <w:r w:rsidR="008A29B4">
        <w:rPr>
          <w:rFonts w:ascii="Times New Roman" w:hAnsi="Times New Roman" w:cs="Times New Roman"/>
          <w:sz w:val="24"/>
          <w:szCs w:val="24"/>
        </w:rPr>
        <w:t xml:space="preserve">руппах) по возрастающим уровням </w:t>
      </w:r>
      <w:r w:rsidRPr="0025636D">
        <w:rPr>
          <w:rFonts w:ascii="Times New Roman" w:hAnsi="Times New Roman" w:cs="Times New Roman"/>
          <w:sz w:val="24"/>
          <w:szCs w:val="24"/>
        </w:rPr>
        <w:t xml:space="preserve"> обучения. Основанием для перевода обучающегося из класса в класс является его возраст.</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810F98" w:rsidRPr="0025636D" w:rsidRDefault="00810F98" w:rsidP="007877DB">
      <w:pPr>
        <w:ind w:firstLine="0"/>
        <w:rPr>
          <w:rFonts w:ascii="Times New Roman" w:hAnsi="Times New Roman" w:cs="Times New Roman"/>
          <w:sz w:val="24"/>
          <w:szCs w:val="24"/>
        </w:rPr>
      </w:pPr>
    </w:p>
    <w:p w:rsidR="00810F98" w:rsidRPr="007877DB" w:rsidRDefault="00810F98" w:rsidP="0025636D">
      <w:pPr>
        <w:rPr>
          <w:rFonts w:ascii="Times New Roman" w:hAnsi="Times New Roman" w:cs="Times New Roman"/>
          <w:b/>
          <w:sz w:val="24"/>
          <w:szCs w:val="24"/>
        </w:rPr>
      </w:pPr>
      <w:r w:rsidRPr="007877DB">
        <w:rPr>
          <w:rFonts w:ascii="Times New Roman" w:hAnsi="Times New Roman" w:cs="Times New Roman"/>
          <w:b/>
          <w:sz w:val="24"/>
          <w:szCs w:val="24"/>
        </w:rPr>
        <w:t>1.1.4. Принципы и подходы к формированию адаптированной</w:t>
      </w:r>
    </w:p>
    <w:p w:rsidR="00810F98" w:rsidRPr="007877DB" w:rsidRDefault="00810F98" w:rsidP="0025636D">
      <w:pPr>
        <w:rPr>
          <w:rFonts w:ascii="Times New Roman" w:hAnsi="Times New Roman" w:cs="Times New Roman"/>
          <w:b/>
          <w:sz w:val="24"/>
          <w:szCs w:val="24"/>
        </w:rPr>
      </w:pPr>
      <w:r w:rsidRPr="007877DB">
        <w:rPr>
          <w:rFonts w:ascii="Times New Roman" w:hAnsi="Times New Roman" w:cs="Times New Roman"/>
          <w:b/>
          <w:sz w:val="24"/>
          <w:szCs w:val="24"/>
        </w:rPr>
        <w:t>ос</w:t>
      </w:r>
      <w:r w:rsidRPr="007877DB">
        <w:rPr>
          <w:rFonts w:ascii="Times New Roman" w:hAnsi="Times New Roman" w:cs="Times New Roman"/>
          <w:b/>
          <w:sz w:val="24"/>
          <w:szCs w:val="24"/>
        </w:rPr>
        <w:softHyphen/>
        <w:t>нов</w:t>
      </w:r>
      <w:r w:rsidRPr="007877DB">
        <w:rPr>
          <w:rFonts w:ascii="Times New Roman" w:hAnsi="Times New Roman" w:cs="Times New Roman"/>
          <w:b/>
          <w:sz w:val="24"/>
          <w:szCs w:val="24"/>
        </w:rPr>
        <w:softHyphen/>
        <w:t>ной общеоб</w:t>
      </w:r>
      <w:r w:rsidRPr="007877DB">
        <w:rPr>
          <w:rFonts w:ascii="Times New Roman" w:hAnsi="Times New Roman" w:cs="Times New Roman"/>
          <w:b/>
          <w:sz w:val="24"/>
          <w:szCs w:val="24"/>
        </w:rPr>
        <w:softHyphen/>
        <w:t>разовательной программы и специальной</w:t>
      </w:r>
    </w:p>
    <w:p w:rsidR="00810F98" w:rsidRPr="007877DB" w:rsidRDefault="00810F98" w:rsidP="0025636D">
      <w:pPr>
        <w:rPr>
          <w:rFonts w:ascii="Times New Roman" w:hAnsi="Times New Roman" w:cs="Times New Roman"/>
          <w:b/>
          <w:sz w:val="24"/>
          <w:szCs w:val="24"/>
        </w:rPr>
      </w:pPr>
      <w:r w:rsidRPr="007877DB">
        <w:rPr>
          <w:rFonts w:ascii="Times New Roman" w:hAnsi="Times New Roman" w:cs="Times New Roman"/>
          <w:b/>
          <w:sz w:val="24"/>
          <w:szCs w:val="24"/>
        </w:rPr>
        <w:t>ин</w:t>
      </w:r>
      <w:r w:rsidRPr="007877DB">
        <w:rPr>
          <w:rFonts w:ascii="Times New Roman" w:hAnsi="Times New Roman" w:cs="Times New Roman"/>
          <w:b/>
          <w:sz w:val="24"/>
          <w:szCs w:val="24"/>
        </w:rPr>
        <w:softHyphen/>
        <w:t>ди</w:t>
      </w:r>
      <w:r w:rsidRPr="007877DB">
        <w:rPr>
          <w:rFonts w:ascii="Times New Roman" w:hAnsi="Times New Roman" w:cs="Times New Roman"/>
          <w:b/>
          <w:sz w:val="24"/>
          <w:szCs w:val="24"/>
        </w:rPr>
        <w:softHyphen/>
        <w:t>ви</w:t>
      </w:r>
      <w:r w:rsidRPr="007877DB">
        <w:rPr>
          <w:rFonts w:ascii="Times New Roman" w:hAnsi="Times New Roman" w:cs="Times New Roman"/>
          <w:b/>
          <w:sz w:val="24"/>
          <w:szCs w:val="24"/>
        </w:rPr>
        <w:softHyphen/>
        <w:t>ду</w:t>
      </w:r>
      <w:r w:rsidRPr="007877DB">
        <w:rPr>
          <w:rFonts w:ascii="Times New Roman" w:hAnsi="Times New Roman" w:cs="Times New Roman"/>
          <w:b/>
          <w:sz w:val="24"/>
          <w:szCs w:val="24"/>
        </w:rPr>
        <w:softHyphen/>
        <w:t>аль</w:t>
      </w:r>
      <w:r w:rsidRPr="007877DB">
        <w:rPr>
          <w:rFonts w:ascii="Times New Roman" w:hAnsi="Times New Roman" w:cs="Times New Roman"/>
          <w:b/>
          <w:sz w:val="24"/>
          <w:szCs w:val="24"/>
        </w:rPr>
        <w:softHyphen/>
        <w:t>ной программы развития.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Итогом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w:t>
      </w:r>
      <w:r w:rsidRPr="0025636D">
        <w:rPr>
          <w:rFonts w:ascii="Times New Roman" w:hAnsi="Times New Roman" w:cs="Times New Roman"/>
          <w:sz w:val="24"/>
          <w:szCs w:val="24"/>
        </w:rPr>
        <w:lastRenderedPageBreak/>
        <w:t xml:space="preserve">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I. Общие сведения содержат персональные данные о ребенке и его родителях;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Характеристика отражает:</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бытовые условия семьи, оценку отношения членов семьи к образованию ребенка;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заключение ПМПК;</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данные о физическом здоровье, двигательном и сенсорном развитии ребенка;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особенности проявления познавательных процессов: восприятий, внимания, памяти, мышления;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состояние сформированности устной речи и речемыслительных операций;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III.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V.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25636D">
          <w:rPr>
            <w:rFonts w:ascii="Times New Roman" w:hAnsi="Times New Roman" w:cs="Times New Roman"/>
            <w:sz w:val="24"/>
            <w:szCs w:val="24"/>
          </w:rPr>
          <w:t>Об образовании в Российской Федерации</w:t>
        </w:r>
      </w:hyperlink>
      <w:r w:rsidRPr="0025636D">
        <w:rPr>
          <w:rFonts w:ascii="Times New Roman" w:hAnsi="Times New Roman" w:cs="Times New Roman"/>
          <w:sz w:val="24"/>
          <w:szCs w:val="24"/>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w:t>
      </w:r>
      <w:r w:rsidRPr="0025636D">
        <w:rPr>
          <w:rFonts w:ascii="Times New Roman" w:hAnsi="Times New Roman" w:cs="Times New Roman"/>
          <w:sz w:val="24"/>
          <w:szCs w:val="24"/>
        </w:rPr>
        <w:lastRenderedPageBreak/>
        <w:t xml:space="preserve">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VI. Специалисты, участвующие в реализации СИПР.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810F98" w:rsidRPr="0025636D" w:rsidRDefault="00810F98" w:rsidP="0025636D">
      <w:pPr>
        <w:rPr>
          <w:rFonts w:ascii="Times New Roman" w:hAnsi="Times New Roman" w:cs="Times New Roman"/>
          <w:sz w:val="24"/>
          <w:szCs w:val="24"/>
        </w:rPr>
      </w:pPr>
    </w:p>
    <w:p w:rsidR="00810F98" w:rsidRPr="007877DB" w:rsidRDefault="00810F98" w:rsidP="007877DB">
      <w:pPr>
        <w:rPr>
          <w:rFonts w:ascii="Times New Roman" w:hAnsi="Times New Roman" w:cs="Times New Roman"/>
          <w:b/>
          <w:sz w:val="24"/>
          <w:szCs w:val="24"/>
        </w:rPr>
      </w:pPr>
      <w:r w:rsidRPr="007877DB">
        <w:rPr>
          <w:rFonts w:ascii="Times New Roman" w:hAnsi="Times New Roman" w:cs="Times New Roman"/>
          <w:b/>
          <w:sz w:val="24"/>
          <w:szCs w:val="24"/>
        </w:rPr>
        <w:t>1.2. Планируемые результаты освоения обучающимися с уме</w:t>
      </w:r>
      <w:r w:rsidRPr="007877DB">
        <w:rPr>
          <w:rFonts w:ascii="Times New Roman" w:hAnsi="Times New Roman" w:cs="Times New Roman"/>
          <w:b/>
          <w:sz w:val="24"/>
          <w:szCs w:val="24"/>
        </w:rPr>
        <w:softHyphen/>
        <w:t>ре</w:t>
      </w:r>
      <w:r w:rsidRPr="007877DB">
        <w:rPr>
          <w:rFonts w:ascii="Times New Roman" w:hAnsi="Times New Roman" w:cs="Times New Roman"/>
          <w:b/>
          <w:sz w:val="24"/>
          <w:szCs w:val="24"/>
        </w:rPr>
        <w:softHyphen/>
        <w:t>н</w:t>
      </w:r>
      <w:r w:rsidRPr="007877DB">
        <w:rPr>
          <w:rFonts w:ascii="Times New Roman" w:hAnsi="Times New Roman" w:cs="Times New Roman"/>
          <w:b/>
          <w:sz w:val="24"/>
          <w:szCs w:val="24"/>
        </w:rPr>
        <w:softHyphen/>
        <w:t>ной, тяжелой, глубокой умственной отсталостью (интеллектуальными на</w:t>
      </w:r>
      <w:r w:rsidRPr="007877DB">
        <w:rPr>
          <w:rFonts w:ascii="Times New Roman" w:hAnsi="Times New Roman" w:cs="Times New Roman"/>
          <w:b/>
          <w:sz w:val="24"/>
          <w:szCs w:val="24"/>
        </w:rPr>
        <w:softHyphen/>
        <w:t>ру</w:t>
      </w:r>
      <w:r w:rsidRPr="007877DB">
        <w:rPr>
          <w:rFonts w:ascii="Times New Roman" w:hAnsi="Times New Roman" w:cs="Times New Roman"/>
          <w:b/>
          <w:sz w:val="24"/>
          <w:szCs w:val="24"/>
        </w:rPr>
        <w:softHyphen/>
        <w:t>ше</w:t>
      </w:r>
      <w:r w:rsidRPr="007877DB">
        <w:rPr>
          <w:rFonts w:ascii="Times New Roman" w:hAnsi="Times New Roman" w:cs="Times New Roman"/>
          <w:b/>
          <w:sz w:val="24"/>
          <w:szCs w:val="24"/>
        </w:rPr>
        <w:softHyphen/>
        <w:t>ниями), тяжелыми и множественными нарушениями раз</w:t>
      </w:r>
      <w:r w:rsidRPr="007877DB">
        <w:rPr>
          <w:rFonts w:ascii="Times New Roman" w:hAnsi="Times New Roman" w:cs="Times New Roman"/>
          <w:b/>
          <w:sz w:val="24"/>
          <w:szCs w:val="24"/>
        </w:rPr>
        <w:softHyphen/>
        <w:t>ви</w:t>
      </w:r>
      <w:r w:rsidRPr="007877DB">
        <w:rPr>
          <w:rFonts w:ascii="Times New Roman" w:hAnsi="Times New Roman" w:cs="Times New Roman"/>
          <w:b/>
          <w:sz w:val="24"/>
          <w:szCs w:val="24"/>
        </w:rPr>
        <w:softHyphen/>
        <w:t>тияадаптированной основной общеобразовательной программы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 соответствии с требованиями ФГОС к АООП для обучающихся с уме</w:t>
      </w:r>
      <w:r w:rsidRPr="0025636D">
        <w:rPr>
          <w:rFonts w:ascii="Times New Roman" w:hAnsi="Times New Roman" w:cs="Times New Roman"/>
          <w:sz w:val="24"/>
          <w:szCs w:val="24"/>
        </w:rPr>
        <w:softHyphen/>
        <w:t>ре</w:t>
      </w:r>
      <w:r w:rsidRPr="0025636D">
        <w:rPr>
          <w:rFonts w:ascii="Times New Roman" w:hAnsi="Times New Roman" w:cs="Times New Roman"/>
          <w:sz w:val="24"/>
          <w:szCs w:val="24"/>
        </w:rPr>
        <w:softHyphen/>
        <w:t>н</w:t>
      </w:r>
      <w:r w:rsidRPr="0025636D">
        <w:rPr>
          <w:rFonts w:ascii="Times New Roman" w:hAnsi="Times New Roman" w:cs="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810F98" w:rsidRPr="0025636D" w:rsidRDefault="00810F98" w:rsidP="0025636D">
      <w:pPr>
        <w:rPr>
          <w:rFonts w:ascii="Times New Roman" w:hAnsi="Times New Roman" w:cs="Times New Roman"/>
          <w:sz w:val="24"/>
          <w:szCs w:val="24"/>
        </w:rPr>
      </w:pPr>
    </w:p>
    <w:p w:rsidR="00810F98" w:rsidRPr="007877DB" w:rsidRDefault="00810F98" w:rsidP="0025636D">
      <w:pPr>
        <w:rPr>
          <w:rFonts w:ascii="Times New Roman" w:hAnsi="Times New Roman" w:cs="Times New Roman"/>
          <w:b/>
          <w:sz w:val="24"/>
          <w:szCs w:val="24"/>
        </w:rPr>
      </w:pPr>
      <w:r w:rsidRPr="007877DB">
        <w:rPr>
          <w:rFonts w:ascii="Times New Roman" w:hAnsi="Times New Roman" w:cs="Times New Roman"/>
          <w:b/>
          <w:sz w:val="24"/>
          <w:szCs w:val="24"/>
        </w:rPr>
        <w:t>1. Язык и речевая практика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1.1. Речь и альтернативная коммуникация.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1) Развитие речи как средства общения в контексте познания окружающего мира и личного опыта ребенка.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Понимание слов, обозначающих объекты и явления природы, объекты рукотворного мира и деятельность человека.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2) Овладение доступными средствами коммуникации и общения – вербальными и невербальными</w:t>
      </w:r>
      <w:r w:rsidRPr="0025636D">
        <w:rPr>
          <w:rFonts w:ascii="Times New Roman" w:hAnsi="Times New Roman" w:cs="Times New Roman"/>
          <w:sz w:val="24"/>
          <w:szCs w:val="24"/>
        </w:rPr>
        <w:footnoteReference w:id="2"/>
      </w:r>
      <w:r w:rsidRPr="0025636D">
        <w:rPr>
          <w:rFonts w:ascii="Times New Roman" w:hAnsi="Times New Roman" w:cs="Times New Roman"/>
          <w:sz w:val="24"/>
          <w:szCs w:val="24"/>
        </w:rPr>
        <w:t xml:space="preserve">.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Качество сформированности устной речи в соответствии с возрастными показаниями.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Понимание обращенной речи, понимание смысла рисунков, фотографий, пиктограмм, других графических знаков.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Мотивы коммуникации: познавательные интересы, общение и взаимодействие в разнообразных видах детской деятельности.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использовать средства альтернативной коммуникации в процессе общения: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общение с помощью электронных средств коммуникации (коммуникатор, компьютерное устройство).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4) Глобальное чтение в доступных ребенку пределах, понимание смысла узнаваемого слова.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и различение напечатанных слов, обознача</w:t>
      </w:r>
      <w:r w:rsidRPr="0025636D">
        <w:rPr>
          <w:rFonts w:ascii="Times New Roman" w:hAnsi="Times New Roman" w:cs="Times New Roman"/>
          <w:sz w:val="24"/>
          <w:szCs w:val="24"/>
        </w:rPr>
        <w:softHyphen/>
        <w:t xml:space="preserve">ющих имена людей, названия хорошо известных предметов и действий.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Использование карточек с напечатанными словами как средства коммуникации.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5) Развитие предпосылок к осмысленному чтению и письму, обучение чтению и письму.</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и различение образов графем (букв).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Копирование с образца отдельных букв, слогов, слов.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Начальные навыки чтения и письма.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810F98" w:rsidRPr="0025636D" w:rsidRDefault="00810F98" w:rsidP="007877DB">
      <w:pPr>
        <w:ind w:firstLine="0"/>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2. Математика.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2.1. Математические представления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1) Элементарные математические представления о форме, величине; количественные (дочисловые), пространственные, временные представления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различать и сравнивать предметы по форме, величине, удаленности.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ориентироваться в схеме тела, в пространстве, на плоскости.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различать, сравнивать и преобразовывать множества.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соотносить число с соответствующим количеством предметов, обозначать его цифрой.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Умение пересчитывать предметы в доступных пределах.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представлять множество двумя другими множествами в пределах 10-ти.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обозначать арифметические действия знаками.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решать задачи на увеличение и уменьшение на одну, несколько единиц.</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3) Использование математических знаний при решении соответствующих возрасту житейских задач.</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обращаться с деньгами, рассчитываться ими, пользоваться карманными деньгами и т.д.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определять длину, вес, объем, температуру, время, пользуясь мерками и измерительными приборами.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устанавливать взаимно-однозначные соответствия.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распознавать цифры, обозначающие номер дома, квартиры, автобуса, телефона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810F98" w:rsidRPr="0025636D" w:rsidRDefault="00810F98" w:rsidP="0025636D">
      <w:pPr>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3. Окружающий мир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3.1. Окружающий природный мир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Интерес к объектам и явлениям неживой природы.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учитывать изменения в окружающей среде для выполнения правил жизнедеятельности, охраны здоровья.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2) Представления о животном и растительном мире, их значении в жизни человека.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Интерес к объектам живой природы.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Опыт заботливого и бережного отношения к растениям и животным, ухода за ними.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соблюдать правила безопасного поведения в природе (в лесу, у реки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3) Элементарные представления о течении времени.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различать части суток, дни недели, месяцы, их соотнесение с временем года.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течении времени: смена событий дня, смена частей суток, дней недели, месяцев в году и др.</w:t>
      </w:r>
    </w:p>
    <w:p w:rsidR="00810F98" w:rsidRPr="0025636D" w:rsidRDefault="00810F98" w:rsidP="0025636D">
      <w:pPr>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3.2. Человек</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1) Представление о себе как «Я», осознание общности и различий «Я» от других.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Соотнесение себя со своим именем, своим изображением на фотографии, отражением в зеркале.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Представление о собственном теле.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Отнесение себя к определенному полу.</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определять «моё» и «не моё», осознавать и выражать свои интересы, желания.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сообщать общие сведения о себе: имя, фамилия, возраст, пол, место жительства, интересы.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возрастных изменениях человека, адекватное отношение к своим возрастным изменениям.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2) Умение решать каждодневные жизненные задачи, связанные с удовлетворением первоочередных потребностей.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Умение обслуживать себя: принимать пищу и пить, ходить в туалет, выполнять гигиенические процедуры, одеваться и раздеваться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сообщать о своих потребностях и желаниях.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следить за своим внешним видом.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4) Представления о своей семье, взаимоотношениях в семье.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810F98" w:rsidRPr="0025636D" w:rsidRDefault="00810F98" w:rsidP="0025636D">
      <w:pPr>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3.3. Домоводство.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1) Овладение умением выполнять доступные бытовые поручения (обязанности), связанные с выполнением повседневных дел дома.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соблюдать технологические процессы в хозяйственно-бытовой деятельности: стирка, уборка, работа на кухне,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810F98" w:rsidRPr="0025636D" w:rsidRDefault="00810F98" w:rsidP="004D4767">
      <w:pPr>
        <w:rPr>
          <w:rFonts w:ascii="Times New Roman" w:hAnsi="Times New Roman" w:cs="Times New Roman"/>
          <w:sz w:val="24"/>
          <w:szCs w:val="24"/>
        </w:rPr>
      </w:pPr>
      <w:r w:rsidRPr="0025636D">
        <w:rPr>
          <w:rFonts w:ascii="Times New Roman" w:hAnsi="Times New Roman" w:cs="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810F98" w:rsidRDefault="00810F98" w:rsidP="0025636D">
      <w:pPr>
        <w:rPr>
          <w:rFonts w:ascii="Times New Roman" w:hAnsi="Times New Roman" w:cs="Times New Roman"/>
          <w:sz w:val="24"/>
          <w:szCs w:val="24"/>
        </w:rPr>
      </w:pPr>
    </w:p>
    <w:p w:rsidR="004D4767" w:rsidRPr="0025636D" w:rsidRDefault="004D4767" w:rsidP="0025636D">
      <w:pPr>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3.4.  Окружающий социальный мир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1) Представления о мире, созданном руками человека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Интерес к объектам, созданным человеком.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деятельности и профессиях людей, окружающих ребенка (учитель, повар, врач, водитель и т.д.).</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Опыт конструктивного взаимодействия с взрослыми и сверстниками.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3) Развитие межличностных и групповых отношений.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дружбе, товарищах, сверстниках.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находить друзей на основе личных симпатий.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строить отношения на основе поддержки и взаимопомощи, умение сопереживать, сочувствовать, проявлять внимание.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взаимодействовать в группе в процессе учебной, игровой, других видах доступной деятельности.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Умение организовывать свободное время с учетом своих и совместных интересов.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4) Накопление положительного опыта сотрудничества и участия в общественной жизни.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Представление о праздниках, праздничных мероприятиях, их содержании, участие в них.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соблюдать традиции семейных, школьных, государственных праздников.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5) Представления об обязанностях и правах ребенка.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Представления о праве на жизнь, на образование, на труд, на неприкосновенность личности и достоинства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об обязанностях обучающегося, сына/дочери, внука/внучки,  гражданина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6) Представление о стране проживания Россия.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Представление о стране, народе, столице, больших городах, городе (селе), месте проживания.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Представление о государственно символике (флаг, герб, гимн).</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Представление о значимых исторических событиях и выдающихся людях России. </w:t>
      </w:r>
    </w:p>
    <w:p w:rsidR="00810F98" w:rsidRPr="0025636D" w:rsidRDefault="00810F98" w:rsidP="0025636D">
      <w:pPr>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4. Искусство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4.1. Музыка и движение.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слушать музыку и выполнять простейшие танцевальные движения.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узнавать знакомые песни, подпевать их, петь в хоре.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2) Готовность к участию в совместных музыкальных мероприятиях.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проявлять адекватные эмоциональные реакции от совместной и самостоятельной музыкальной деятельности.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Стремление к совместной и самостоятельной музыкальной деятельности;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использовать полученные навыки для участия в представлениях, концертах, спектаклях, др. </w:t>
      </w:r>
    </w:p>
    <w:p w:rsidR="00810F98" w:rsidRPr="0025636D" w:rsidRDefault="00810F98" w:rsidP="0025636D">
      <w:pPr>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 xml:space="preserve">4.2. Изобразительная деятельность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(рисование, лепка, аппликация)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Интерес к доступным видам изобразительной деятельности.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использовать различные изобразительные технологии в процессе рисования, лепки, аппликации.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2) Способность к самостоятельной изобразительной деятельности.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Положительные эмоциональные реакции (удовольствие, радость) в процессе изобразительной деятельности.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Стремление к собственной творческой деятельности и умение демонстрировать результаты работы.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3) Готовность к участию в совместных мероприятиях.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Умение использовать полученные навыки для изготовления творческих работ, для участия в выставках, конкурсах рисунков, поделок. </w:t>
      </w:r>
    </w:p>
    <w:p w:rsidR="00810F98" w:rsidRPr="0025636D" w:rsidRDefault="00810F98" w:rsidP="0025636D">
      <w:pPr>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5. Технологии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5.1. Профильный труд.</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выполнять работу качественно, в установленный промежуток времени, оценивать результаты своего труда.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810F98" w:rsidRPr="0025636D" w:rsidRDefault="00810F98" w:rsidP="006D515B">
      <w:pPr>
        <w:ind w:firstLine="0"/>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6. Физическая культура.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6.1.  Адаптивная физкультура.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1) Восприятие собственного тела, осознание своих физических возможностей и ограничений.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Освоение двигательных навыков, последовательности движений, развитие координационных способностей.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Совершенствование физических качеств: ловкости, силы, быстроты, выносливости.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радоваться успехам: выше прыгнул, быстрее пробежал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2) Соотнесение самочувствия с настроением, собственной активностью, самостоятельностью и независимостью.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определять свое самочувствие в связи с физической нагрузкой: усталость, болевые ощущения,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3) Освоение доступных видов физкультурно-спортивной деятельности: езда на велосипеде, ходьба на лыжах, спортивные игры, туризм, плавание.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810F98"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Умение ездить на велосипеде, кататься на санках, ходить на лыжах, плавать, играть в подвижные игры и др.</w:t>
      </w:r>
    </w:p>
    <w:p w:rsidR="00383085" w:rsidRPr="0025636D" w:rsidRDefault="00383085" w:rsidP="0025636D">
      <w:pPr>
        <w:rPr>
          <w:rFonts w:ascii="Times New Roman" w:hAnsi="Times New Roman" w:cs="Times New Roman"/>
          <w:sz w:val="24"/>
          <w:szCs w:val="24"/>
        </w:rPr>
      </w:pPr>
    </w:p>
    <w:p w:rsidR="00810F98" w:rsidRPr="0025636D" w:rsidRDefault="00810F98" w:rsidP="006D515B">
      <w:pPr>
        <w:ind w:firstLine="0"/>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 xml:space="preserve">1.3. Система оценки достижений обучающихся </w:t>
      </w: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810F98" w:rsidRPr="0025636D" w:rsidRDefault="00810F98" w:rsidP="0025636D">
      <w:pPr>
        <w:rPr>
          <w:rFonts w:ascii="Times New Roman" w:hAnsi="Times New Roman" w:cs="Times New Roman"/>
          <w:sz w:val="24"/>
          <w:szCs w:val="24"/>
        </w:rPr>
      </w:pP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 Текущая аттестация обучающихся включает в себя полугодовое оценивание результатов освоения СИПР, разработанной на основе АООП</w:t>
      </w:r>
      <w:r w:rsidR="004D4767">
        <w:rPr>
          <w:rFonts w:ascii="Times New Roman" w:hAnsi="Times New Roman" w:cs="Times New Roman"/>
          <w:sz w:val="24"/>
          <w:szCs w:val="24"/>
        </w:rPr>
        <w:t xml:space="preserve"> МОУ ИРМО «Горохов</w:t>
      </w:r>
      <w:r w:rsidR="006D515B">
        <w:rPr>
          <w:rFonts w:ascii="Times New Roman" w:hAnsi="Times New Roman" w:cs="Times New Roman"/>
          <w:sz w:val="24"/>
          <w:szCs w:val="24"/>
        </w:rPr>
        <w:t>ская СОШ»</w:t>
      </w:r>
      <w:r w:rsidRPr="0025636D">
        <w:rPr>
          <w:rFonts w:ascii="Times New Roman" w:hAnsi="Times New Roman" w:cs="Times New Roman"/>
          <w:sz w:val="24"/>
          <w:szCs w:val="24"/>
        </w:rPr>
        <w:t>.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25636D">
        <w:rPr>
          <w:rFonts w:ascii="Times New Roman" w:hAnsi="Times New Roman" w:cs="Times New Roman"/>
          <w:sz w:val="24"/>
          <w:szCs w:val="24"/>
        </w:rPr>
        <w:softHyphen/>
        <w:t>ко</w:t>
      </w:r>
      <w:r w:rsidRPr="0025636D">
        <w:rPr>
          <w:rFonts w:ascii="Times New Roman" w:hAnsi="Times New Roman" w:cs="Times New Roman"/>
          <w:sz w:val="24"/>
          <w:szCs w:val="24"/>
        </w:rPr>
        <w:softHyphen/>
        <w:t>мендуется при</w:t>
      </w:r>
      <w:r w:rsidRPr="0025636D">
        <w:rPr>
          <w:rFonts w:ascii="Times New Roman" w:hAnsi="Times New Roman" w:cs="Times New Roman"/>
          <w:sz w:val="24"/>
          <w:szCs w:val="24"/>
        </w:rPr>
        <w:softHyphen/>
        <w:t>менять метод экспертной группы (на междисциплинарной ос</w:t>
      </w:r>
      <w:r w:rsidRPr="0025636D">
        <w:rPr>
          <w:rFonts w:ascii="Times New Roman" w:hAnsi="Times New Roman" w:cs="Times New Roman"/>
          <w:sz w:val="24"/>
          <w:szCs w:val="24"/>
        </w:rPr>
        <w:softHyphen/>
        <w:t>нове). Она объединяет разных специалистов, осуществляющих процесс об</w:t>
      </w:r>
      <w:r w:rsidRPr="0025636D">
        <w:rPr>
          <w:rFonts w:ascii="Times New Roman" w:hAnsi="Times New Roman" w:cs="Times New Roman"/>
          <w:sz w:val="24"/>
          <w:szCs w:val="24"/>
        </w:rPr>
        <w:softHyphen/>
        <w:t>ра</w:t>
      </w:r>
      <w:r w:rsidRPr="0025636D">
        <w:rPr>
          <w:rFonts w:ascii="Times New Roman" w:hAnsi="Times New Roman" w:cs="Times New Roman"/>
          <w:sz w:val="24"/>
          <w:szCs w:val="24"/>
        </w:rPr>
        <w:softHyphen/>
        <w:t>зо</w:t>
      </w:r>
      <w:r w:rsidRPr="0025636D">
        <w:rPr>
          <w:rFonts w:ascii="Times New Roman" w:hAnsi="Times New Roman" w:cs="Times New Roman"/>
          <w:sz w:val="24"/>
          <w:szCs w:val="24"/>
        </w:rPr>
        <w:softHyphen/>
        <w:t>вания и развития ребенка. К процессу аттестации обучающегося желательно привлекать чле</w:t>
      </w:r>
      <w:r w:rsidRPr="0025636D">
        <w:rPr>
          <w:rFonts w:ascii="Times New Roman" w:hAnsi="Times New Roman" w:cs="Times New Roman"/>
          <w:sz w:val="24"/>
          <w:szCs w:val="24"/>
        </w:rPr>
        <w:softHyphen/>
        <w:t>нов его семьи. Задачей экспертной группы является выработка согласованной оце</w:t>
      </w:r>
      <w:r w:rsidRPr="0025636D">
        <w:rPr>
          <w:rFonts w:ascii="Times New Roman" w:hAnsi="Times New Roman" w:cs="Times New Roman"/>
          <w:sz w:val="24"/>
          <w:szCs w:val="24"/>
        </w:rPr>
        <w:softHyphen/>
        <w:t>нки достижений ребёнка в сфере жизненных компетенций. Основой слу</w:t>
      </w:r>
      <w:r w:rsidRPr="0025636D">
        <w:rPr>
          <w:rFonts w:ascii="Times New Roman" w:hAnsi="Times New Roman" w:cs="Times New Roman"/>
          <w:sz w:val="24"/>
          <w:szCs w:val="24"/>
        </w:rPr>
        <w:softHyphen/>
        <w:t>жит анализ результатов обучения ребёнка, динамика развития его личности. Ре</w:t>
      </w:r>
      <w:r w:rsidRPr="0025636D">
        <w:rPr>
          <w:rFonts w:ascii="Times New Roman" w:hAnsi="Times New Roman" w:cs="Times New Roman"/>
          <w:sz w:val="24"/>
          <w:szCs w:val="24"/>
        </w:rPr>
        <w:softHyphen/>
        <w:t>зультаты анализа должны быть представлены в удобной и понятной всем чле</w:t>
      </w:r>
      <w:r w:rsidRPr="0025636D">
        <w:rPr>
          <w:rFonts w:ascii="Times New Roman" w:hAnsi="Times New Roman" w:cs="Times New Roman"/>
          <w:sz w:val="24"/>
          <w:szCs w:val="24"/>
        </w:rPr>
        <w:softHyphen/>
        <w:t>нам группы форме оценки, характеризующей наличный уровень жиз</w:t>
      </w:r>
      <w:r w:rsidRPr="0025636D">
        <w:rPr>
          <w:rFonts w:ascii="Times New Roman" w:hAnsi="Times New Roman" w:cs="Times New Roman"/>
          <w:sz w:val="24"/>
          <w:szCs w:val="24"/>
        </w:rPr>
        <w:softHyphen/>
        <w:t>не</w:t>
      </w:r>
      <w:r w:rsidRPr="0025636D">
        <w:rPr>
          <w:rFonts w:ascii="Times New Roman" w:hAnsi="Times New Roman" w:cs="Times New Roman"/>
          <w:sz w:val="24"/>
          <w:szCs w:val="24"/>
        </w:rPr>
        <w:softHyphen/>
        <w:t>н</w:t>
      </w:r>
      <w:r w:rsidRPr="0025636D">
        <w:rPr>
          <w:rFonts w:ascii="Times New Roman" w:hAnsi="Times New Roman" w:cs="Times New Roman"/>
          <w:sz w:val="24"/>
          <w:szCs w:val="24"/>
        </w:rPr>
        <w:softHyphen/>
        <w:t xml:space="preserve">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25636D">
        <w:rPr>
          <w:rFonts w:ascii="Times New Roman" w:hAnsi="Times New Roman" w:cs="Times New Roman"/>
          <w:sz w:val="24"/>
          <w:szCs w:val="24"/>
        </w:rPr>
        <w:softHyphen/>
        <w:t>следнего года обучения и развития жизненной компетенции обу</w:t>
      </w:r>
      <w:r w:rsidRPr="0025636D">
        <w:rPr>
          <w:rFonts w:ascii="Times New Roman" w:hAnsi="Times New Roman" w:cs="Times New Roman"/>
          <w:sz w:val="24"/>
          <w:szCs w:val="24"/>
        </w:rPr>
        <w:softHyphen/>
        <w:t>ча</w:t>
      </w:r>
      <w:r w:rsidRPr="0025636D">
        <w:rPr>
          <w:rFonts w:ascii="Times New Roman" w:hAnsi="Times New Roman" w:cs="Times New Roman"/>
          <w:sz w:val="24"/>
          <w:szCs w:val="24"/>
        </w:rPr>
        <w:softHyphen/>
        <w:t>ю</w:t>
      </w:r>
      <w:r w:rsidRPr="0025636D">
        <w:rPr>
          <w:rFonts w:ascii="Times New Roman" w:hAnsi="Times New Roman" w:cs="Times New Roman"/>
          <w:sz w:val="24"/>
          <w:szCs w:val="24"/>
        </w:rPr>
        <w:softHyphen/>
        <w:t>щи</w:t>
      </w:r>
      <w:r w:rsidRPr="0025636D">
        <w:rPr>
          <w:rFonts w:ascii="Times New Roman" w:hAnsi="Times New Roman" w:cs="Times New Roman"/>
          <w:sz w:val="24"/>
          <w:szCs w:val="24"/>
        </w:rPr>
        <w:softHyphen/>
        <w:t xml:space="preserve">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Система оценки результатов отражает степень выполнения обучающимся СИПР, взаимодействие следующих компонентов: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что обучающийся знает и умеет на конец учебного периода,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что из полученных знаний и умений он применяет на практике,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насколько активно, адекватно и самостоятельно он их применяет.</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810F98" w:rsidRPr="0025636D" w:rsidRDefault="00810F98" w:rsidP="0025636D">
      <w:pPr>
        <w:rPr>
          <w:rFonts w:ascii="Times New Roman" w:hAnsi="Times New Roman" w:cs="Times New Roman"/>
          <w:sz w:val="24"/>
          <w:szCs w:val="24"/>
        </w:rPr>
      </w:pP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lastRenderedPageBreak/>
        <w:t>2. Содержательный раздел</w:t>
      </w:r>
    </w:p>
    <w:p w:rsidR="00810F98" w:rsidRPr="006D515B" w:rsidRDefault="00810F98" w:rsidP="0025636D">
      <w:pPr>
        <w:rPr>
          <w:rFonts w:ascii="Times New Roman" w:hAnsi="Times New Roman" w:cs="Times New Roman"/>
          <w:b/>
          <w:sz w:val="24"/>
          <w:szCs w:val="24"/>
        </w:rPr>
      </w:pPr>
      <w:r w:rsidRPr="006D515B">
        <w:rPr>
          <w:rFonts w:ascii="Times New Roman" w:hAnsi="Times New Roman" w:cs="Times New Roman"/>
          <w:b/>
          <w:sz w:val="24"/>
          <w:szCs w:val="24"/>
        </w:rPr>
        <w:t>2.1. Программа формирования базовых учебных действий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1. Подготовку ре</w:t>
      </w:r>
      <w:r w:rsidRPr="0025636D">
        <w:rPr>
          <w:rFonts w:ascii="Times New Roman" w:hAnsi="Times New Roman" w:cs="Times New Roman"/>
          <w:sz w:val="24"/>
          <w:szCs w:val="24"/>
        </w:rPr>
        <w:softHyphen/>
        <w:t>бе</w:t>
      </w:r>
      <w:r w:rsidRPr="0025636D">
        <w:rPr>
          <w:rFonts w:ascii="Times New Roman" w:hAnsi="Times New Roman" w:cs="Times New Roman"/>
          <w:sz w:val="24"/>
          <w:szCs w:val="24"/>
        </w:rPr>
        <w:softHyphen/>
        <w:t>н</w:t>
      </w:r>
      <w:r w:rsidRPr="0025636D">
        <w:rPr>
          <w:rFonts w:ascii="Times New Roman" w:hAnsi="Times New Roman" w:cs="Times New Roman"/>
          <w:sz w:val="24"/>
          <w:szCs w:val="24"/>
        </w:rPr>
        <w:softHyphen/>
        <w:t>ка к на</w:t>
      </w:r>
      <w:r w:rsidRPr="0025636D">
        <w:rPr>
          <w:rFonts w:ascii="Times New Roman" w:hAnsi="Times New Roman" w:cs="Times New Roman"/>
          <w:sz w:val="24"/>
          <w:szCs w:val="24"/>
        </w:rPr>
        <w:softHyphen/>
        <w:t>хождению и обучению в среде сверстников, к эмоциональному, ко</w:t>
      </w:r>
      <w:r w:rsidRPr="0025636D">
        <w:rPr>
          <w:rFonts w:ascii="Times New Roman" w:hAnsi="Times New Roman" w:cs="Times New Roman"/>
          <w:sz w:val="24"/>
          <w:szCs w:val="24"/>
        </w:rPr>
        <w:softHyphen/>
        <w:t>м</w:t>
      </w:r>
      <w:r w:rsidRPr="0025636D">
        <w:rPr>
          <w:rFonts w:ascii="Times New Roman" w:hAnsi="Times New Roman" w:cs="Times New Roman"/>
          <w:sz w:val="24"/>
          <w:szCs w:val="24"/>
        </w:rPr>
        <w:softHyphen/>
        <w:t>му</w:t>
      </w:r>
      <w:r w:rsidRPr="0025636D">
        <w:rPr>
          <w:rFonts w:ascii="Times New Roman" w:hAnsi="Times New Roman" w:cs="Times New Roman"/>
          <w:sz w:val="24"/>
          <w:szCs w:val="24"/>
        </w:rPr>
        <w:softHyphen/>
        <w:t>ни</w:t>
      </w:r>
      <w:r w:rsidRPr="0025636D">
        <w:rPr>
          <w:rFonts w:ascii="Times New Roman" w:hAnsi="Times New Roman" w:cs="Times New Roman"/>
          <w:sz w:val="24"/>
          <w:szCs w:val="24"/>
        </w:rPr>
        <w:softHyphen/>
        <w:t>ка</w:t>
      </w:r>
      <w:r w:rsidRPr="0025636D">
        <w:rPr>
          <w:rFonts w:ascii="Times New Roman" w:hAnsi="Times New Roman" w:cs="Times New Roman"/>
          <w:sz w:val="24"/>
          <w:szCs w:val="24"/>
        </w:rPr>
        <w:softHyphen/>
        <w:t>ти</w:t>
      </w:r>
      <w:r w:rsidRPr="0025636D">
        <w:rPr>
          <w:rFonts w:ascii="Times New Roman" w:hAnsi="Times New Roman" w:cs="Times New Roman"/>
          <w:sz w:val="24"/>
          <w:szCs w:val="24"/>
        </w:rPr>
        <w:softHyphen/>
        <w:t>вному взаимодействию с группой обучающихся.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Формирование учебного поведения: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направленность взгляда (на говорящего взрослого, на задание);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выполнять инструкции педагога;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использование по назначению учебных материалов;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умение выполнять действия по образцу и по подражанию.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3. Формирование умения выполнять задание: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течение определенного периода времени,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от начала до конца,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 заданными качественными параметрами.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810F98" w:rsidRPr="0025636D" w:rsidRDefault="00810F98" w:rsidP="0025636D">
      <w:pPr>
        <w:rPr>
          <w:rFonts w:ascii="Times New Roman" w:hAnsi="Times New Roman" w:cs="Times New Roman"/>
          <w:sz w:val="24"/>
          <w:szCs w:val="24"/>
        </w:rPr>
      </w:pPr>
    </w:p>
    <w:p w:rsidR="00810F98" w:rsidRPr="000C6DAB" w:rsidRDefault="00810F98" w:rsidP="0025636D">
      <w:pPr>
        <w:rPr>
          <w:rFonts w:ascii="Times New Roman" w:hAnsi="Times New Roman" w:cs="Times New Roman"/>
          <w:b/>
          <w:sz w:val="24"/>
          <w:szCs w:val="24"/>
        </w:rPr>
      </w:pPr>
      <w:r w:rsidRPr="000C6DAB">
        <w:rPr>
          <w:rFonts w:ascii="Times New Roman" w:hAnsi="Times New Roman" w:cs="Times New Roman"/>
          <w:b/>
          <w:sz w:val="24"/>
          <w:szCs w:val="24"/>
        </w:rPr>
        <w:t>2.2. Программы учебных предметов, курсов коррекционно-развивающей области</w:t>
      </w: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I. РЕЧЬ И АЛЬТЕРНАТИВНАЯ КОММУНИКАЦИЯ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w:t>
      </w:r>
      <w:r w:rsidR="004D4767">
        <w:rPr>
          <w:rFonts w:ascii="Times New Roman" w:hAnsi="Times New Roman" w:cs="Times New Roman"/>
          <w:sz w:val="24"/>
          <w:szCs w:val="24"/>
        </w:rPr>
        <w:t>ание ее окружающими значительно</w:t>
      </w:r>
      <w:r w:rsidRPr="0025636D">
        <w:rPr>
          <w:rFonts w:ascii="Times New Roman" w:hAnsi="Times New Roman" w:cs="Times New Roman"/>
          <w:sz w:val="24"/>
          <w:szCs w:val="24"/>
        </w:rPr>
        <w:t xml:space="preserve"> затруднено, либо невозможно.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w:t>
      </w:r>
      <w:r w:rsidRPr="0025636D">
        <w:rPr>
          <w:rFonts w:ascii="Times New Roman" w:hAnsi="Times New Roman" w:cs="Times New Roman"/>
          <w:sz w:val="24"/>
          <w:szCs w:val="24"/>
        </w:rPr>
        <w:lastRenderedPageBreak/>
        <w:t xml:space="preserve">заранее программируемую интеграцию в среду сверстников в доступных ребенку пределах, организованное включение в общение.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Материально-техническое оснащение учебного предмета «Общение» включает: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электронные устройства для альтернативной коммуникации: 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планшетный компьютер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аудио и видеоматериалы.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Коммуникация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Коммуникация с использованием вербальных средств.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w:t>
      </w:r>
      <w:r w:rsidRPr="0025636D">
        <w:rPr>
          <w:rFonts w:ascii="Times New Roman" w:hAnsi="Times New Roman" w:cs="Times New Roman"/>
          <w:sz w:val="24"/>
          <w:szCs w:val="24"/>
        </w:rPr>
        <w:lastRenderedPageBreak/>
        <w:t>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Коммуникация с использованием невербальных средств.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ab/>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 xml:space="preserve">Развитие речи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средствами вербальной и невербальной коммуникации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Импрессивная речь.</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w:t>
      </w:r>
      <w:r w:rsidRPr="0025636D">
        <w:rPr>
          <w:rFonts w:ascii="Times New Roman" w:hAnsi="Times New Roman" w:cs="Times New Roman"/>
          <w:sz w:val="24"/>
          <w:szCs w:val="24"/>
        </w:rPr>
        <w:lastRenderedPageBreak/>
        <w:t>и др.). Понимание простых предложений. Понимание сложных предложений. Понимание содержания текста.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Экспрессивная речь.</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Экспрессия с использованием средств невербальной коммуникации.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lastRenderedPageBreak/>
        <w:tab/>
        <w:t>Составление рассказа о себе с использованием графического изображения (электронного устройства).</w:t>
      </w: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Чтение и письмо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Глобальное чтение.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Предпосылки к осмысленному чтению и письму.</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Начальные навыки чтения и письма.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II. МАТЕМАТИЧЕСКИЕ ПРЕДСТАВЛЕНИЯ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Количественные представления.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величине.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Представление о форме.</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Пространственные представления.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Временные представления.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III. ОКРУЖАЮЩИЙ ПРИРОДНЫЙ МИР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w:t>
      </w:r>
      <w:r w:rsidRPr="0025636D">
        <w:rPr>
          <w:rFonts w:ascii="Times New Roman" w:hAnsi="Times New Roman" w:cs="Times New Roman"/>
          <w:sz w:val="24"/>
          <w:szCs w:val="24"/>
        </w:rPr>
        <w:softHyphen/>
        <w:t>ниями, кормление аквариумных рыбок, животных и др. Особое внимание уделяется воспитанию любви к природе, бережному и гуманному отношению к ней.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w:t>
      </w:r>
      <w:r w:rsidRPr="0025636D">
        <w:rPr>
          <w:rFonts w:ascii="Times New Roman" w:hAnsi="Times New Roman" w:cs="Times New Roman"/>
          <w:sz w:val="24"/>
          <w:szCs w:val="24"/>
        </w:rPr>
        <w:lastRenderedPageBreak/>
        <w:t>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Растительный мир.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w:t>
      </w:r>
      <w:r w:rsidRPr="0025636D">
        <w:rPr>
          <w:rFonts w:ascii="Times New Roman" w:hAnsi="Times New Roman" w:cs="Times New Roman"/>
          <w:sz w:val="24"/>
          <w:szCs w:val="24"/>
        </w:rPr>
        <w:lastRenderedPageBreak/>
        <w:t>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Животный мир.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w:t>
      </w:r>
      <w:r w:rsidRPr="0025636D">
        <w:rPr>
          <w:rFonts w:ascii="Times New Roman" w:hAnsi="Times New Roman" w:cs="Times New Roman"/>
          <w:sz w:val="24"/>
          <w:szCs w:val="24"/>
        </w:rPr>
        <w:lastRenderedPageBreak/>
        <w:t xml:space="preserve">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Объекты природы.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Временные представления.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IV. ЧЕЛОВЕК</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w:t>
      </w:r>
      <w:r w:rsidRPr="0025636D">
        <w:rPr>
          <w:rFonts w:ascii="Times New Roman" w:hAnsi="Times New Roman" w:cs="Times New Roman"/>
          <w:sz w:val="24"/>
          <w:szCs w:val="24"/>
        </w:rPr>
        <w:lastRenderedPageBreak/>
        <w:t>природу «я» ребенок начинает понимать в процессе взаимодействия с другими людьми, и в первую очередь со своими родными и близкими.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w:t>
      </w:r>
      <w:r w:rsidRPr="0025636D">
        <w:rPr>
          <w:rFonts w:ascii="Times New Roman" w:hAnsi="Times New Roman" w:cs="Times New Roman"/>
          <w:sz w:val="24"/>
          <w:szCs w:val="24"/>
        </w:rPr>
        <w:br/>
        <w:t>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w:t>
      </w:r>
      <w:r w:rsidR="00594BFD">
        <w:rPr>
          <w:rFonts w:ascii="Times New Roman" w:hAnsi="Times New Roman" w:cs="Times New Roman"/>
          <w:sz w:val="24"/>
          <w:szCs w:val="24"/>
        </w:rPr>
        <w:t>вания себя в туалете включены в</w:t>
      </w:r>
      <w:r w:rsidRPr="0025636D">
        <w:rPr>
          <w:rFonts w:ascii="Times New Roman" w:hAnsi="Times New Roman" w:cs="Times New Roman"/>
          <w:sz w:val="24"/>
          <w:szCs w:val="24"/>
        </w:rPr>
        <w:t xml:space="preserve">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w:t>
      </w:r>
      <w:r w:rsidRPr="0025636D">
        <w:rPr>
          <w:rFonts w:ascii="Times New Roman" w:hAnsi="Times New Roman" w:cs="Times New Roman"/>
          <w:sz w:val="24"/>
          <w:szCs w:val="24"/>
        </w:rPr>
        <w:lastRenderedPageBreak/>
        <w:t>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Представления о себе.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Гигиена тела.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Обращение с одеждой и обувью.</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w:t>
      </w:r>
      <w:r w:rsidRPr="0025636D">
        <w:rPr>
          <w:rFonts w:ascii="Times New Roman" w:hAnsi="Times New Roman" w:cs="Times New Roman"/>
          <w:sz w:val="24"/>
          <w:szCs w:val="24"/>
        </w:rPr>
        <w:lastRenderedPageBreak/>
        <w:t xml:space="preserve">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Туалет.</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Прием пищи.</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Семья.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V. ДОМОВОДСТВО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w:t>
      </w:r>
      <w:r w:rsidRPr="0025636D">
        <w:rPr>
          <w:rFonts w:ascii="Times New Roman" w:hAnsi="Times New Roman" w:cs="Times New Roman"/>
          <w:sz w:val="24"/>
          <w:szCs w:val="24"/>
        </w:rPr>
        <w:lastRenderedPageBreak/>
        <w:t xml:space="preserve">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учебном плане предмет представлен с 5 по 13 год обучения.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Материально-техническое оснащение учебного предмета «Домоводство» предусматривает: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Покупки.</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Обращение с кухонным инвентарем.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Мытье бытовых приборов. Хранение посуды и бытовых приборов. </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Приготовление пищи.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Приготовление блюда. </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Уход за вещами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w:t>
      </w:r>
      <w:r w:rsidRPr="0025636D">
        <w:rPr>
          <w:rFonts w:ascii="Times New Roman" w:hAnsi="Times New Roman" w:cs="Times New Roman"/>
          <w:sz w:val="24"/>
          <w:szCs w:val="24"/>
        </w:rPr>
        <w:lastRenderedPageBreak/>
        <w:t xml:space="preserve">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Уборка помещения.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Уборка территории.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VI. ОКРУЖАЮЩИЙ СОЦИАЛЬНЫЙ МИР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w:t>
      </w:r>
      <w:r w:rsidRPr="0025636D">
        <w:rPr>
          <w:rFonts w:ascii="Times New Roman" w:hAnsi="Times New Roman" w:cs="Times New Roman"/>
          <w:sz w:val="24"/>
          <w:szCs w:val="24"/>
        </w:rPr>
        <w:lastRenderedPageBreak/>
        <w:t xml:space="preserve">«Предметы и материалы, изготовленные человеком», «Город», «Транспорт», «Страна»,  «Традиции и обычаи».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Школа.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r w:rsidRPr="0025636D">
        <w:rPr>
          <w:rFonts w:ascii="Times New Roman" w:hAnsi="Times New Roman" w:cs="Times New Roman"/>
          <w:sz w:val="24"/>
          <w:szCs w:val="24"/>
        </w:rPr>
        <w:lastRenderedPageBreak/>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Квартира, дом, двор.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Предметы быта.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светильников (люстра, бра, настольная лампа).</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Продукты питания.</w:t>
      </w:r>
    </w:p>
    <w:p w:rsidR="00810F98" w:rsidRPr="0025636D" w:rsidRDefault="00810F98" w:rsidP="000C6DAB">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w:t>
      </w:r>
      <w:r w:rsidRPr="0025636D">
        <w:rPr>
          <w:rFonts w:ascii="Times New Roman" w:hAnsi="Times New Roman" w:cs="Times New Roman"/>
          <w:sz w:val="24"/>
          <w:szCs w:val="24"/>
        </w:rPr>
        <w:lastRenderedPageBreak/>
        <w:t>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Предметы и материалы, изготовленные человеком.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Город.</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w:t>
      </w:r>
      <w:r w:rsidRPr="0025636D">
        <w:rPr>
          <w:rFonts w:ascii="Times New Roman" w:hAnsi="Times New Roman" w:cs="Times New Roman"/>
          <w:sz w:val="24"/>
          <w:szCs w:val="24"/>
        </w:rPr>
        <w:lastRenderedPageBreak/>
        <w:t>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810F98" w:rsidRPr="0025636D" w:rsidRDefault="00810F98" w:rsidP="0025636D">
      <w:pPr>
        <w:rPr>
          <w:rFonts w:ascii="Times New Roman" w:hAnsi="Times New Roman" w:cs="Times New Roman"/>
          <w:sz w:val="24"/>
          <w:szCs w:val="24"/>
        </w:rPr>
      </w:pP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Транспорт.</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Традиции, обычаи.</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Страна.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VII. МУЗЫКА И ДВИЖЕНИЕ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Программно-методический материал включает 4 раздела: «Слушание  музыки», «Пение», «Движение под музыку», «Игра на музыкальных инструментах».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Слушание.</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Пение.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Движение под музыку.</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w:t>
      </w:r>
      <w:r w:rsidRPr="0025636D">
        <w:rPr>
          <w:rFonts w:ascii="Times New Roman" w:hAnsi="Times New Roman" w:cs="Times New Roman"/>
          <w:sz w:val="24"/>
          <w:szCs w:val="24"/>
        </w:rPr>
        <w:lastRenderedPageBreak/>
        <w:t>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Игра на музыкальных инструментах.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VIII. ИЗОБРАЗИТЕЛЬНАЯ ДЕЯТЕЛЬНОСТЬ</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(лепка, рисование, аппликация)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Изобразительная деятельность занимает важное место в работе с ребенком с умеренной, тяжелой, глубокой умственной отсталостью, с ТМНР. </w:t>
      </w:r>
      <w:r w:rsidRPr="0025636D">
        <w:rPr>
          <w:rFonts w:ascii="Times New Roman" w:hAnsi="Times New Roman" w:cs="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w:t>
      </w:r>
      <w:r w:rsidRPr="0025636D">
        <w:rPr>
          <w:rFonts w:ascii="Times New Roman" w:hAnsi="Times New Roman" w:cs="Times New Roman"/>
          <w:sz w:val="24"/>
          <w:szCs w:val="24"/>
        </w:rPr>
        <w:lastRenderedPageBreak/>
        <w:t xml:space="preserve">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Лепка.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Аппликация.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Рисование.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w:t>
      </w:r>
      <w:r w:rsidRPr="0025636D">
        <w:rPr>
          <w:rFonts w:ascii="Times New Roman" w:hAnsi="Times New Roman" w:cs="Times New Roman"/>
          <w:sz w:val="24"/>
          <w:szCs w:val="24"/>
        </w:rPr>
        <w:lastRenderedPageBreak/>
        <w:t xml:space="preserve">прием наращивания массы. Выбор цвета для рисования. Получение цвета краски путем смешивания красок других цветов. </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IX. АДАПТИВНАЯ ФИЗКУЛЬТУРА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r w:rsidRPr="0025636D">
        <w:rPr>
          <w:rFonts w:ascii="Times New Roman" w:hAnsi="Times New Roman" w:cs="Times New Roman"/>
          <w:sz w:val="24"/>
          <w:szCs w:val="24"/>
        </w:rPr>
        <w:lastRenderedPageBreak/>
        <w:t xml:space="preserve">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Плавание.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Коррекционные подвижные игры.</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w:t>
      </w:r>
      <w:r w:rsidRPr="0025636D">
        <w:rPr>
          <w:rFonts w:ascii="Times New Roman" w:hAnsi="Times New Roman" w:cs="Times New Roman"/>
          <w:sz w:val="24"/>
          <w:szCs w:val="24"/>
        </w:rPr>
        <w:lastRenderedPageBreak/>
        <w:t>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Велосипедная подготовка.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Лыжная подготовка.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Туризм.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w:t>
      </w:r>
      <w:r w:rsidRPr="0025636D">
        <w:rPr>
          <w:rFonts w:ascii="Times New Roman" w:hAnsi="Times New Roman" w:cs="Times New Roman"/>
          <w:sz w:val="24"/>
          <w:szCs w:val="24"/>
        </w:rPr>
        <w:lastRenderedPageBreak/>
        <w:t xml:space="preserve">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Физическая подготовка.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X. ПРОФИЛЬНЫЙ ТРУД</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w:t>
      </w:r>
      <w:r w:rsidRPr="0025636D">
        <w:rPr>
          <w:rFonts w:ascii="Times New Roman" w:hAnsi="Times New Roman" w:cs="Times New Roman"/>
          <w:sz w:val="24"/>
          <w:szCs w:val="24"/>
        </w:rPr>
        <w:lastRenderedPageBreak/>
        <w:t>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предмета.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Батик</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Керамика</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Ткачество.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w:t>
      </w:r>
      <w:r w:rsidRPr="0025636D">
        <w:rPr>
          <w:rFonts w:ascii="Times New Roman" w:hAnsi="Times New Roman" w:cs="Times New Roman"/>
          <w:sz w:val="24"/>
          <w:szCs w:val="24"/>
        </w:rPr>
        <w:lastRenderedPageBreak/>
        <w:t>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Деревообработка.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Полиграфия.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w:t>
      </w:r>
      <w:r w:rsidRPr="0025636D">
        <w:rPr>
          <w:rFonts w:ascii="Times New Roman" w:hAnsi="Times New Roman" w:cs="Times New Roman"/>
          <w:sz w:val="24"/>
          <w:szCs w:val="24"/>
        </w:rPr>
        <w:lastRenderedPageBreak/>
        <w:t>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Растениеводство.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 </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Швейное дело.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ПРОГРАММЫ КОРРЕКЦИОННЫХ КУРСОВ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I. СЕНСОРНОЕ РАЗВИТИЕ.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w:t>
      </w:r>
      <w:r w:rsidRPr="0025636D">
        <w:rPr>
          <w:rFonts w:ascii="Times New Roman" w:hAnsi="Times New Roman" w:cs="Times New Roman"/>
          <w:sz w:val="24"/>
          <w:szCs w:val="24"/>
        </w:rPr>
        <w:lastRenderedPageBreak/>
        <w:t>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коррекционных занятий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Зрительное восприятие.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Слуховое восприятие.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Кинестетическое восприятие.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Восприятие запаха.</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 xml:space="preserve">Реакция на запахи. Узнавание (различение) объектов по запаху (лимон, банан, хвоя, кофе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Восприятие вкуса.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lastRenderedPageBreak/>
        <w:t>II. ПРЕДМЕТНО-ПРАКТИЧЕСКИЕ ДЕЙСТВИЯ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Программно-методический материал включает 2 раздела: «Действия с материалами», «Действия с предметами».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коррекционных занятий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Действия с материалами.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Действия с предметами.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III. ДВИГАТЕЛЬНОЕ РАЗВИТИЕ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коррекционных занятий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w:t>
      </w:r>
      <w:r w:rsidRPr="0025636D">
        <w:rPr>
          <w:rFonts w:ascii="Times New Roman" w:hAnsi="Times New Roman" w:cs="Times New Roman"/>
          <w:sz w:val="24"/>
          <w:szCs w:val="24"/>
        </w:rPr>
        <w:lastRenderedPageBreak/>
        <w:t xml:space="preserve">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810F98" w:rsidRPr="0025636D" w:rsidRDefault="00810F98" w:rsidP="0025636D">
      <w:pPr>
        <w:rPr>
          <w:rFonts w:ascii="Times New Roman" w:hAnsi="Times New Roman" w:cs="Times New Roman"/>
          <w:sz w:val="24"/>
          <w:szCs w:val="24"/>
        </w:rPr>
      </w:pP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t>IV. АЛЬТЕРНАТИВНАЯ И ДОПОЛНИТЕЛЬНАЯ КОММУНИКАЦИЯ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“Big Mac”, “Step by step”, “GoTalk”, “MinTalker” и др.), а также компьютерные программы, например: PicTop и синтезирующие речь устройства (планшетный компьютер)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Примерное содержание коррекционных занятий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Коммуникация с использованием невербальных средств</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     «SmallTalker», «XL-Talker», «PowerTalker»). Выражение </w:t>
      </w:r>
      <w:r w:rsidRPr="0025636D">
        <w:rPr>
          <w:rFonts w:ascii="Times New Roman" w:hAnsi="Times New Roman" w:cs="Times New Roman"/>
          <w:sz w:val="24"/>
          <w:szCs w:val="24"/>
        </w:rPr>
        <w:lastRenderedPageBreak/>
        <w:t>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Развитие речи средствами невербальной коммуникации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Импрессивная речь</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Экспрессия с использованием средств невербальной коммуникации.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Составление рассказа о себе с использованием графического изображения (электронного устройства).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Чтение и письмо</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Глобальное чтение. </w:t>
      </w:r>
    </w:p>
    <w:p w:rsidR="00810F98" w:rsidRPr="0025636D" w:rsidRDefault="00810F98" w:rsidP="00B474CC">
      <w:pPr>
        <w:rPr>
          <w:rFonts w:ascii="Times New Roman" w:hAnsi="Times New Roman" w:cs="Times New Roman"/>
          <w:sz w:val="24"/>
          <w:szCs w:val="24"/>
        </w:rPr>
      </w:pPr>
      <w:r w:rsidRPr="0025636D">
        <w:rPr>
          <w:rFonts w:ascii="Times New Roman" w:hAnsi="Times New Roman" w:cs="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10F98" w:rsidRPr="009D408D" w:rsidRDefault="00810F98" w:rsidP="0025636D">
      <w:pPr>
        <w:rPr>
          <w:rFonts w:ascii="Times New Roman" w:hAnsi="Times New Roman" w:cs="Times New Roman"/>
          <w:b/>
          <w:sz w:val="24"/>
          <w:szCs w:val="24"/>
        </w:rPr>
      </w:pPr>
      <w:r w:rsidRPr="009D408D">
        <w:rPr>
          <w:rFonts w:ascii="Times New Roman" w:hAnsi="Times New Roman" w:cs="Times New Roman"/>
          <w:b/>
          <w:sz w:val="24"/>
          <w:szCs w:val="24"/>
        </w:rPr>
        <w:lastRenderedPageBreak/>
        <w:t>V. КОРРЕКЦИОННО-РАЗВИВАЮЩИЕ ЗАНЯТИЯ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Пояснительная записка.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810F98" w:rsidRPr="0025636D" w:rsidRDefault="00810F98" w:rsidP="0025636D">
      <w:pPr>
        <w:rPr>
          <w:rFonts w:ascii="Times New Roman" w:hAnsi="Times New Roman" w:cs="Times New Roman"/>
          <w:sz w:val="24"/>
          <w:szCs w:val="24"/>
        </w:rPr>
      </w:pPr>
    </w:p>
    <w:p w:rsidR="00810F98" w:rsidRPr="009B6F2A" w:rsidRDefault="00810F98" w:rsidP="0025636D">
      <w:pPr>
        <w:rPr>
          <w:rFonts w:ascii="Times New Roman" w:hAnsi="Times New Roman" w:cs="Times New Roman"/>
          <w:b/>
          <w:color w:val="FF0000"/>
          <w:sz w:val="24"/>
          <w:szCs w:val="24"/>
        </w:rPr>
      </w:pPr>
      <w:r w:rsidRPr="009B6F2A">
        <w:rPr>
          <w:rFonts w:ascii="Times New Roman" w:hAnsi="Times New Roman" w:cs="Times New Roman"/>
          <w:b/>
          <w:color w:val="FF0000"/>
          <w:sz w:val="24"/>
          <w:szCs w:val="24"/>
        </w:rPr>
        <w:t xml:space="preserve">2.3. Программа </w:t>
      </w:r>
      <w:r w:rsidR="009D408D" w:rsidRPr="009B6F2A">
        <w:rPr>
          <w:rFonts w:ascii="Times New Roman" w:hAnsi="Times New Roman" w:cs="Times New Roman"/>
          <w:b/>
          <w:color w:val="FF0000"/>
          <w:sz w:val="24"/>
          <w:szCs w:val="24"/>
        </w:rPr>
        <w:t>духовно-</w:t>
      </w:r>
      <w:r w:rsidRPr="009B6F2A">
        <w:rPr>
          <w:rFonts w:ascii="Times New Roman" w:hAnsi="Times New Roman" w:cs="Times New Roman"/>
          <w:b/>
          <w:color w:val="FF0000"/>
          <w:sz w:val="24"/>
          <w:szCs w:val="24"/>
        </w:rPr>
        <w:t>нравственного развития</w:t>
      </w:r>
    </w:p>
    <w:p w:rsidR="00810F98" w:rsidRPr="0025636D" w:rsidRDefault="00810F98" w:rsidP="0025636D">
      <w:pPr>
        <w:rPr>
          <w:rFonts w:ascii="Times New Roman" w:hAnsi="Times New Roman" w:cs="Times New Roman"/>
          <w:sz w:val="24"/>
          <w:szCs w:val="24"/>
        </w:rPr>
      </w:pPr>
      <w:r w:rsidRPr="009B6F2A">
        <w:rPr>
          <w:rFonts w:ascii="Times New Roman" w:hAnsi="Times New Roman" w:cs="Times New Roman"/>
          <w:color w:val="FF0000"/>
          <w:sz w:val="24"/>
          <w:szCs w:val="24"/>
        </w:rPr>
        <w:t>Программа нравственного развития направлена</w:t>
      </w:r>
      <w:r w:rsidRPr="0025636D">
        <w:rPr>
          <w:rFonts w:ascii="Times New Roman" w:hAnsi="Times New Roman" w:cs="Times New Roman"/>
          <w:sz w:val="24"/>
          <w:szCs w:val="24"/>
        </w:rPr>
        <w:t xml:space="preserve">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Программа предлагает следующие направления нравственного развития обучающихся: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Отношение к себе и к другим, как к самоценности. 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w:t>
      </w:r>
      <w:r w:rsidRPr="0025636D">
        <w:rPr>
          <w:rFonts w:ascii="Times New Roman" w:hAnsi="Times New Roman" w:cs="Times New Roman"/>
          <w:sz w:val="24"/>
          <w:szCs w:val="24"/>
        </w:rPr>
        <w:lastRenderedPageBreak/>
        <w:t xml:space="preserve">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810F98"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9B6F2A" w:rsidRDefault="009B6F2A" w:rsidP="009B6F2A">
      <w:pPr>
        <w:ind w:left="423" w:right="454"/>
      </w:pPr>
      <w:r>
        <w:t xml:space="preserve">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 </w:t>
      </w:r>
    </w:p>
    <w:p w:rsidR="009B6F2A" w:rsidRDefault="009B6F2A" w:rsidP="009B6F2A">
      <w:pPr>
        <w:ind w:left="423" w:right="454"/>
      </w:pPr>
      <w:r>
        <w:t xml:space="preserve">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w:t>
      </w:r>
    </w:p>
    <w:p w:rsidR="009B6F2A" w:rsidRDefault="009B6F2A" w:rsidP="009B6F2A">
      <w:pPr>
        <w:ind w:left="423" w:right="454"/>
      </w:pPr>
      <w:r>
        <w:lastRenderedPageBreak/>
        <w:t xml:space="preserve"> 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потребительского отношения к </w:t>
      </w:r>
    </w:p>
    <w:p w:rsidR="009B6F2A" w:rsidRDefault="009B6F2A" w:rsidP="009B6F2A">
      <w:pPr>
        <w:pStyle w:val="1"/>
        <w:spacing w:after="5"/>
        <w:ind w:left="423" w:right="454"/>
        <w:jc w:val="both"/>
      </w:pPr>
      <w:r>
        <w:rPr>
          <w:b w:val="0"/>
          <w:u w:val="none"/>
        </w:rPr>
        <w:t xml:space="preserve">жизни. </w:t>
      </w:r>
    </w:p>
    <w:p w:rsidR="009B6F2A" w:rsidRDefault="009B6F2A" w:rsidP="009B6F2A">
      <w:pPr>
        <w:ind w:left="423" w:right="454"/>
      </w:pPr>
      <w:r>
        <w:t xml:space="preserve"> 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 </w:t>
      </w:r>
    </w:p>
    <w:p w:rsidR="009B6F2A" w:rsidRDefault="009B6F2A" w:rsidP="009B6F2A">
      <w:pPr>
        <w:ind w:left="423" w:right="454"/>
      </w:pPr>
      <w:r>
        <w:t xml:space="preserve"> 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 </w:t>
      </w:r>
    </w:p>
    <w:p w:rsidR="009B6F2A" w:rsidRDefault="009B6F2A" w:rsidP="009B6F2A">
      <w:pPr>
        <w:ind w:left="423" w:right="454"/>
      </w:pPr>
      <w:r>
        <w:rPr>
          <w:b/>
        </w:rPr>
        <w:t xml:space="preserve">Принцип ориентации на идеал. </w:t>
      </w:r>
      <w:r>
        <w:t xml:space="preserve">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  </w:t>
      </w:r>
      <w:r>
        <w:rPr>
          <w:b/>
        </w:rPr>
        <w:t xml:space="preserve">Аксиологический принцип. </w:t>
      </w:r>
      <w:r>
        <w:t xml:space="preserve">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9B6F2A" w:rsidRDefault="009B6F2A" w:rsidP="009B6F2A">
      <w:pPr>
        <w:ind w:left="423" w:right="454"/>
      </w:pPr>
      <w:r>
        <w:rPr>
          <w:b/>
        </w:rPr>
        <w:t xml:space="preserve">Принцип следования нравственному примеру. </w:t>
      </w:r>
      <w: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rsidR="009B6F2A" w:rsidRDefault="009B6F2A" w:rsidP="009B6F2A">
      <w:pPr>
        <w:ind w:left="423" w:right="454"/>
      </w:pPr>
      <w:r>
        <w:rPr>
          <w:b/>
        </w:rPr>
        <w:t xml:space="preserve">Принцип идентификации (персонификации). </w:t>
      </w:r>
      <w:r>
        <w:t xml:space="preserve">Идентификация – устойчивое 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 </w:t>
      </w:r>
    </w:p>
    <w:p w:rsidR="009B6F2A" w:rsidRDefault="009B6F2A" w:rsidP="009B6F2A">
      <w:pPr>
        <w:ind w:left="423" w:right="454"/>
      </w:pPr>
      <w:r>
        <w:rPr>
          <w:b/>
        </w:rPr>
        <w:t xml:space="preserve">Принцип диалогического общения. </w:t>
      </w:r>
      <w: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w:t>
      </w:r>
      <w:r>
        <w:lastRenderedPageBreak/>
        <w:t xml:space="preserve">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 </w:t>
      </w:r>
    </w:p>
    <w:p w:rsidR="009B6F2A" w:rsidRDefault="009B6F2A" w:rsidP="009B6F2A">
      <w:pPr>
        <w:ind w:left="423" w:right="454"/>
      </w:pPr>
      <w:r>
        <w:rPr>
          <w:b/>
        </w:rPr>
        <w:t xml:space="preserve">Принцип полисубъектности воспитания. </w:t>
      </w:r>
      <w: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 </w:t>
      </w:r>
    </w:p>
    <w:p w:rsidR="009B6F2A" w:rsidRDefault="009B6F2A" w:rsidP="009B6F2A">
      <w:pPr>
        <w:ind w:left="423" w:right="454"/>
      </w:pPr>
      <w:r>
        <w:rPr>
          <w:b/>
        </w:rPr>
        <w:t xml:space="preserve">Принцип системно-деятельностной организации воспитания. </w:t>
      </w:r>
      <w: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 </w:t>
      </w:r>
    </w:p>
    <w:p w:rsidR="009B6F2A" w:rsidRDefault="009B6F2A" w:rsidP="00492B3E">
      <w:pPr>
        <w:numPr>
          <w:ilvl w:val="0"/>
          <w:numId w:val="4"/>
        </w:numPr>
        <w:spacing w:after="5" w:line="247" w:lineRule="auto"/>
        <w:ind w:right="454" w:hanging="139"/>
      </w:pPr>
      <w:r>
        <w:t xml:space="preserve">общеобразовательных дисциплин; </w:t>
      </w:r>
    </w:p>
    <w:p w:rsidR="009B6F2A" w:rsidRDefault="009B6F2A" w:rsidP="00492B3E">
      <w:pPr>
        <w:numPr>
          <w:ilvl w:val="0"/>
          <w:numId w:val="4"/>
        </w:numPr>
        <w:spacing w:after="5" w:line="247" w:lineRule="auto"/>
        <w:ind w:right="454" w:hanging="139"/>
      </w:pPr>
      <w:r>
        <w:t xml:space="preserve">произведений искусства; </w:t>
      </w:r>
    </w:p>
    <w:p w:rsidR="009B6F2A" w:rsidRDefault="009B6F2A" w:rsidP="00492B3E">
      <w:pPr>
        <w:numPr>
          <w:ilvl w:val="0"/>
          <w:numId w:val="4"/>
        </w:numPr>
        <w:spacing w:after="5" w:line="247" w:lineRule="auto"/>
        <w:ind w:right="454" w:hanging="139"/>
      </w:pPr>
      <w:r>
        <w:t xml:space="preserve">периодической литературы, публикаций, радио- и телепередач, отражающих современную жизнь; </w:t>
      </w:r>
    </w:p>
    <w:p w:rsidR="009B6F2A" w:rsidRDefault="009B6F2A" w:rsidP="00492B3E">
      <w:pPr>
        <w:numPr>
          <w:ilvl w:val="0"/>
          <w:numId w:val="4"/>
        </w:numPr>
        <w:spacing w:after="5" w:line="247" w:lineRule="auto"/>
        <w:ind w:right="454" w:hanging="139"/>
      </w:pPr>
      <w:r>
        <w:t xml:space="preserve">духовной культуры и фольклора народов России; </w:t>
      </w:r>
    </w:p>
    <w:p w:rsidR="009B6F2A" w:rsidRDefault="009B6F2A" w:rsidP="00492B3E">
      <w:pPr>
        <w:numPr>
          <w:ilvl w:val="0"/>
          <w:numId w:val="4"/>
        </w:numPr>
        <w:spacing w:after="5" w:line="247" w:lineRule="auto"/>
        <w:ind w:right="454" w:hanging="139"/>
      </w:pPr>
      <w:r>
        <w:t xml:space="preserve">истории, традиций и современной жизни своей Родины, своего края, своей семьи; </w:t>
      </w:r>
    </w:p>
    <w:p w:rsidR="009B6F2A" w:rsidRDefault="009B6F2A" w:rsidP="00492B3E">
      <w:pPr>
        <w:numPr>
          <w:ilvl w:val="0"/>
          <w:numId w:val="4"/>
        </w:numPr>
        <w:spacing w:after="5" w:line="247" w:lineRule="auto"/>
        <w:ind w:right="454" w:hanging="139"/>
      </w:pPr>
      <w:r>
        <w:t xml:space="preserve">жизненного опыта своих родителей и прародителей; </w:t>
      </w:r>
    </w:p>
    <w:p w:rsidR="009B6F2A" w:rsidRDefault="009B6F2A" w:rsidP="00492B3E">
      <w:pPr>
        <w:numPr>
          <w:ilvl w:val="0"/>
          <w:numId w:val="4"/>
        </w:numPr>
        <w:spacing w:after="5" w:line="247" w:lineRule="auto"/>
        <w:ind w:right="454" w:hanging="139"/>
      </w:pPr>
      <w:r>
        <w:t xml:space="preserve">общественно полезной и личностно значимой деятельности в рамках педагогически организованных социальных культурных практик; </w:t>
      </w:r>
    </w:p>
    <w:p w:rsidR="009B6F2A" w:rsidRDefault="009B6F2A" w:rsidP="00492B3E">
      <w:pPr>
        <w:numPr>
          <w:ilvl w:val="0"/>
          <w:numId w:val="4"/>
        </w:numPr>
        <w:spacing w:after="5" w:line="247" w:lineRule="auto"/>
        <w:ind w:right="454" w:hanging="139"/>
      </w:pPr>
      <w:r>
        <w:t xml:space="preserve">другие источников информации и научного знания. </w:t>
      </w:r>
    </w:p>
    <w:p w:rsidR="009B6F2A" w:rsidRDefault="009B6F2A" w:rsidP="009B6F2A">
      <w:pPr>
        <w:ind w:left="423" w:right="454"/>
      </w:pPr>
    </w:p>
    <w:p w:rsidR="009B6F2A" w:rsidRDefault="009B6F2A" w:rsidP="009B6F2A">
      <w:pPr>
        <w:spacing w:after="15"/>
        <w:ind w:left="4004" w:right="16" w:hanging="3185"/>
      </w:pPr>
      <w:r>
        <w:rPr>
          <w:b/>
        </w:rPr>
        <w:t xml:space="preserve">Виды деятельности и формы занятий  </w:t>
      </w:r>
    </w:p>
    <w:p w:rsidR="009B6F2A" w:rsidRDefault="009B6F2A" w:rsidP="009B6F2A">
      <w:pPr>
        <w:spacing w:after="12"/>
        <w:ind w:left="423" w:right="441"/>
      </w:pPr>
    </w:p>
    <w:tbl>
      <w:tblPr>
        <w:tblW w:w="9573" w:type="dxa"/>
        <w:tblInd w:w="214" w:type="dxa"/>
        <w:tblCellMar>
          <w:top w:w="57" w:type="dxa"/>
          <w:left w:w="106" w:type="dxa"/>
        </w:tblCellMar>
        <w:tblLook w:val="04A0"/>
      </w:tblPr>
      <w:tblGrid>
        <w:gridCol w:w="4786"/>
        <w:gridCol w:w="4787"/>
      </w:tblGrid>
      <w:tr w:rsidR="009B6F2A" w:rsidTr="009B6F2A">
        <w:trPr>
          <w:trHeight w:val="562"/>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firstLine="0"/>
              <w:jc w:val="left"/>
            </w:pPr>
            <w:r>
              <w:rPr>
                <w:b/>
              </w:rPr>
              <w:t xml:space="preserve">Виды деятельности </w:t>
            </w:r>
          </w:p>
          <w:p w:rsidR="009B6F2A" w:rsidRDefault="009B6F2A">
            <w:pPr>
              <w:spacing w:line="256" w:lineRule="auto"/>
              <w:ind w:left="3" w:firstLine="0"/>
              <w:jc w:val="left"/>
            </w:pP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rPr>
                <w:b/>
              </w:rPr>
              <w:t xml:space="preserve">Формы занятий </w:t>
            </w:r>
          </w:p>
        </w:tc>
      </w:tr>
      <w:tr w:rsidR="009B6F2A" w:rsidTr="009B6F2A">
        <w:trPr>
          <w:trHeight w:val="1390"/>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61" w:firstLine="0"/>
            </w:pPr>
            <w:r>
              <w:t>1. Получение первоначальных представлений о конституции РФ, ознакомление с государственной символикой – Гербом, Флагом, гербом и флагом Иркутской области</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5"/>
              </w:numPr>
              <w:spacing w:line="256" w:lineRule="auto"/>
              <w:jc w:val="left"/>
            </w:pPr>
            <w:r>
              <w:t xml:space="preserve">Беседы,  </w:t>
            </w:r>
          </w:p>
          <w:p w:rsidR="009B6F2A" w:rsidRDefault="009B6F2A" w:rsidP="00492B3E">
            <w:pPr>
              <w:numPr>
                <w:ilvl w:val="0"/>
                <w:numId w:val="5"/>
              </w:numPr>
              <w:spacing w:line="256" w:lineRule="auto"/>
              <w:jc w:val="left"/>
            </w:pPr>
            <w:r>
              <w:t xml:space="preserve">классные часы, </w:t>
            </w:r>
          </w:p>
          <w:p w:rsidR="009B6F2A" w:rsidRDefault="009B6F2A" w:rsidP="00492B3E">
            <w:pPr>
              <w:numPr>
                <w:ilvl w:val="0"/>
                <w:numId w:val="5"/>
              </w:numPr>
              <w:spacing w:line="256" w:lineRule="auto"/>
              <w:jc w:val="left"/>
            </w:pPr>
            <w:r>
              <w:t xml:space="preserve">чтение книг,  </w:t>
            </w:r>
          </w:p>
          <w:p w:rsidR="009B6F2A" w:rsidRDefault="009B6F2A" w:rsidP="00492B3E">
            <w:pPr>
              <w:numPr>
                <w:ilvl w:val="0"/>
                <w:numId w:val="5"/>
              </w:numPr>
              <w:spacing w:line="256" w:lineRule="auto"/>
              <w:jc w:val="left"/>
            </w:pPr>
            <w:r>
              <w:t xml:space="preserve">изучение предметов (окружающий мир, литературное чтение) </w:t>
            </w:r>
          </w:p>
        </w:tc>
      </w:tr>
      <w:tr w:rsidR="009B6F2A" w:rsidTr="009B6F2A">
        <w:trPr>
          <w:trHeight w:val="288"/>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center" w:pos="1380"/>
                <w:tab w:val="center" w:pos="2627"/>
                <w:tab w:val="right" w:pos="4681"/>
              </w:tabs>
              <w:spacing w:line="256" w:lineRule="auto"/>
              <w:ind w:firstLine="0"/>
              <w:jc w:val="left"/>
            </w:pPr>
            <w:r>
              <w:t xml:space="preserve">2. </w:t>
            </w:r>
            <w:r>
              <w:tab/>
              <w:t xml:space="preserve">Ознакомление </w:t>
            </w:r>
            <w:r>
              <w:tab/>
              <w:t xml:space="preserve">с </w:t>
            </w:r>
            <w:r>
              <w:tab/>
              <w:t xml:space="preserve">героическими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 Беседы,  </w:t>
            </w:r>
          </w:p>
        </w:tc>
      </w:tr>
      <w:tr w:rsidR="009B6F2A" w:rsidTr="009B6F2A">
        <w:trPr>
          <w:trHeight w:val="2220"/>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7" w:firstLine="0"/>
            </w:pPr>
            <w:r>
              <w:lastRenderedPageBreak/>
              <w:t>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6"/>
              </w:numPr>
              <w:spacing w:line="256" w:lineRule="auto"/>
              <w:jc w:val="left"/>
            </w:pPr>
            <w:r>
              <w:t xml:space="preserve">экскурсии,  </w:t>
            </w:r>
          </w:p>
          <w:p w:rsidR="009B6F2A" w:rsidRDefault="009B6F2A" w:rsidP="00492B3E">
            <w:pPr>
              <w:numPr>
                <w:ilvl w:val="0"/>
                <w:numId w:val="6"/>
              </w:numPr>
              <w:spacing w:line="256" w:lineRule="auto"/>
              <w:jc w:val="left"/>
            </w:pPr>
            <w:r>
              <w:t xml:space="preserve">просмотр кинофильмов,  </w:t>
            </w:r>
          </w:p>
          <w:p w:rsidR="009B6F2A" w:rsidRDefault="009B6F2A" w:rsidP="00492B3E">
            <w:pPr>
              <w:numPr>
                <w:ilvl w:val="0"/>
                <w:numId w:val="6"/>
              </w:numPr>
              <w:spacing w:line="237" w:lineRule="auto"/>
              <w:jc w:val="left"/>
            </w:pPr>
            <w:r>
              <w:t xml:space="preserve">путешествие по историческим и памятным местам,  </w:t>
            </w:r>
          </w:p>
          <w:p w:rsidR="009B6F2A" w:rsidRDefault="009B6F2A">
            <w:pPr>
              <w:spacing w:line="256" w:lineRule="auto"/>
              <w:ind w:right="112" w:firstLine="0"/>
              <w:jc w:val="left"/>
            </w:pPr>
          </w:p>
        </w:tc>
      </w:tr>
      <w:tr w:rsidR="009B6F2A" w:rsidTr="009B6F2A">
        <w:trPr>
          <w:trHeight w:val="304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11" w:firstLine="0"/>
            </w:pPr>
            <w: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7"/>
              </w:numPr>
              <w:spacing w:line="256" w:lineRule="auto"/>
              <w:jc w:val="left"/>
            </w:pPr>
            <w:r>
              <w:t xml:space="preserve">Беседы,  </w:t>
            </w:r>
          </w:p>
          <w:p w:rsidR="009B6F2A" w:rsidRDefault="009B6F2A" w:rsidP="00492B3E">
            <w:pPr>
              <w:numPr>
                <w:ilvl w:val="0"/>
                <w:numId w:val="7"/>
              </w:numPr>
              <w:spacing w:line="256" w:lineRule="auto"/>
              <w:jc w:val="left"/>
            </w:pPr>
            <w:r>
              <w:t xml:space="preserve">сюжетно-ролевые игры,  </w:t>
            </w:r>
          </w:p>
          <w:p w:rsidR="009B6F2A" w:rsidRDefault="009B6F2A" w:rsidP="00492B3E">
            <w:pPr>
              <w:numPr>
                <w:ilvl w:val="0"/>
                <w:numId w:val="7"/>
              </w:numPr>
              <w:spacing w:line="256" w:lineRule="auto"/>
              <w:jc w:val="left"/>
            </w:pPr>
            <w:r>
              <w:t xml:space="preserve">просмотр кинофильмов,  </w:t>
            </w:r>
          </w:p>
          <w:p w:rsidR="009B6F2A" w:rsidRDefault="009B6F2A" w:rsidP="00492B3E">
            <w:pPr>
              <w:numPr>
                <w:ilvl w:val="0"/>
                <w:numId w:val="7"/>
              </w:numPr>
              <w:spacing w:line="256" w:lineRule="auto"/>
              <w:jc w:val="left"/>
            </w:pPr>
            <w:r>
              <w:t xml:space="preserve">уроки-путешествия,  </w:t>
            </w:r>
          </w:p>
          <w:p w:rsidR="009B6F2A" w:rsidRDefault="009B6F2A" w:rsidP="00492B3E">
            <w:pPr>
              <w:numPr>
                <w:ilvl w:val="0"/>
                <w:numId w:val="7"/>
              </w:numPr>
              <w:spacing w:line="256" w:lineRule="auto"/>
              <w:jc w:val="left"/>
            </w:pPr>
            <w:r>
              <w:t xml:space="preserve">творческие конкурсы,  </w:t>
            </w:r>
          </w:p>
          <w:p w:rsidR="009B6F2A" w:rsidRDefault="009B6F2A" w:rsidP="00492B3E">
            <w:pPr>
              <w:numPr>
                <w:ilvl w:val="0"/>
                <w:numId w:val="7"/>
              </w:numPr>
              <w:spacing w:line="256" w:lineRule="auto"/>
              <w:jc w:val="left"/>
            </w:pPr>
            <w:r>
              <w:t xml:space="preserve">фестивали,  </w:t>
            </w:r>
          </w:p>
          <w:p w:rsidR="009B6F2A" w:rsidRDefault="009B6F2A" w:rsidP="00492B3E">
            <w:pPr>
              <w:numPr>
                <w:ilvl w:val="0"/>
                <w:numId w:val="7"/>
              </w:numPr>
              <w:spacing w:after="6" w:line="256" w:lineRule="auto"/>
              <w:jc w:val="left"/>
            </w:pPr>
            <w:r>
              <w:t xml:space="preserve">тематические праздники,  </w:t>
            </w:r>
          </w:p>
          <w:p w:rsidR="009B6F2A" w:rsidRDefault="009B6F2A" w:rsidP="00492B3E">
            <w:pPr>
              <w:numPr>
                <w:ilvl w:val="0"/>
                <w:numId w:val="7"/>
              </w:numPr>
              <w:spacing w:line="256" w:lineRule="auto"/>
              <w:jc w:val="left"/>
            </w:pPr>
          </w:p>
        </w:tc>
      </w:tr>
      <w:tr w:rsidR="009B6F2A" w:rsidTr="009B6F2A">
        <w:trPr>
          <w:trHeight w:val="166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11" w:firstLine="0"/>
            </w:pPr>
            <w:r>
              <w:t xml:space="preserve">4. Знакомство с важнейшими событиями в истории нашей страны, содержанием и значением государственных праздников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8"/>
              </w:numPr>
              <w:spacing w:line="256" w:lineRule="auto"/>
              <w:ind w:hanging="140"/>
              <w:jc w:val="left"/>
            </w:pPr>
            <w:r>
              <w:t xml:space="preserve">Беседы,  </w:t>
            </w:r>
          </w:p>
          <w:p w:rsidR="009B6F2A" w:rsidRDefault="009B6F2A" w:rsidP="00492B3E">
            <w:pPr>
              <w:numPr>
                <w:ilvl w:val="0"/>
                <w:numId w:val="8"/>
              </w:numPr>
              <w:spacing w:line="256" w:lineRule="auto"/>
              <w:ind w:hanging="140"/>
              <w:jc w:val="left"/>
            </w:pPr>
            <w:r>
              <w:t xml:space="preserve">классные часы, </w:t>
            </w:r>
          </w:p>
          <w:p w:rsidR="009B6F2A" w:rsidRDefault="009B6F2A" w:rsidP="00492B3E">
            <w:pPr>
              <w:numPr>
                <w:ilvl w:val="0"/>
                <w:numId w:val="8"/>
              </w:numPr>
              <w:spacing w:after="5" w:line="256" w:lineRule="auto"/>
              <w:ind w:hanging="140"/>
              <w:jc w:val="left"/>
            </w:pPr>
            <w:r>
              <w:t xml:space="preserve">просмотр учебных фильмов, </w:t>
            </w:r>
          </w:p>
          <w:p w:rsidR="009B6F2A" w:rsidRDefault="009B6F2A" w:rsidP="00492B3E">
            <w:pPr>
              <w:numPr>
                <w:ilvl w:val="0"/>
                <w:numId w:val="8"/>
              </w:numPr>
              <w:spacing w:line="256" w:lineRule="auto"/>
              <w:ind w:hanging="140"/>
              <w:jc w:val="left"/>
            </w:pPr>
          </w:p>
        </w:tc>
      </w:tr>
      <w:tr w:rsidR="009B6F2A" w:rsidTr="009B6F2A">
        <w:trPr>
          <w:trHeight w:val="1390"/>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7" w:firstLine="0"/>
            </w:pPr>
            <w:r>
              <w:t xml:space="preserve">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p>
          <w:p w:rsidR="009B6F2A" w:rsidRDefault="009B6F2A" w:rsidP="009B6F2A">
            <w:pPr>
              <w:tabs>
                <w:tab w:val="center" w:pos="1755"/>
                <w:tab w:val="center" w:pos="2559"/>
                <w:tab w:val="right" w:pos="4681"/>
              </w:tabs>
              <w:spacing w:line="256" w:lineRule="auto"/>
              <w:ind w:firstLine="0"/>
              <w:jc w:val="left"/>
            </w:pPr>
            <w:r>
              <w:t xml:space="preserve">- </w:t>
            </w:r>
          </w:p>
          <w:p w:rsidR="009B6F2A" w:rsidRDefault="009B6F2A">
            <w:pPr>
              <w:spacing w:line="256" w:lineRule="auto"/>
              <w:ind w:firstLine="0"/>
              <w:jc w:val="left"/>
            </w:pPr>
            <w:r>
              <w:t xml:space="preserve">-сюжетно-ролевые игры  </w:t>
            </w:r>
          </w:p>
          <w:p w:rsidR="009B6F2A" w:rsidRDefault="009B6F2A">
            <w:pPr>
              <w:spacing w:line="256" w:lineRule="auto"/>
              <w:ind w:firstLine="0"/>
              <w:jc w:val="left"/>
            </w:pPr>
          </w:p>
        </w:tc>
      </w:tr>
      <w:tr w:rsidR="009B6F2A" w:rsidTr="009B6F2A">
        <w:trPr>
          <w:trHeight w:val="166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firstLine="0"/>
              <w:jc w:val="left"/>
            </w:pPr>
            <w:r>
              <w:t xml:space="preserve">6. Знакомство с музеями, памятниками культуры, истории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9"/>
              </w:numPr>
              <w:spacing w:line="256" w:lineRule="auto"/>
              <w:jc w:val="left"/>
            </w:pPr>
            <w:r>
              <w:t xml:space="preserve">Экскурсии в музеи, </w:t>
            </w:r>
          </w:p>
          <w:p w:rsidR="009B6F2A" w:rsidRDefault="009B6F2A" w:rsidP="00492B3E">
            <w:pPr>
              <w:numPr>
                <w:ilvl w:val="0"/>
                <w:numId w:val="9"/>
              </w:numPr>
              <w:spacing w:line="256" w:lineRule="auto"/>
              <w:jc w:val="left"/>
            </w:pPr>
          </w:p>
        </w:tc>
      </w:tr>
      <w:tr w:rsidR="009B6F2A" w:rsidTr="009B6F2A">
        <w:trPr>
          <w:trHeight w:val="1390"/>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3" w:right="107" w:firstLine="0"/>
            </w:pPr>
            <w:r>
              <w:t xml:space="preserve">7. Получение первоначального опыта межкультурной коммуникации с детьми и взрослыми – представителями разных народов России, знакомство с </w:t>
            </w:r>
          </w:p>
          <w:p w:rsidR="009B6F2A" w:rsidRDefault="009B6F2A">
            <w:pPr>
              <w:spacing w:line="256" w:lineRule="auto"/>
              <w:ind w:left="3" w:firstLine="0"/>
              <w:jc w:val="left"/>
            </w:pPr>
            <w:r>
              <w:t xml:space="preserve">особенностями их культур и образа жизни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10"/>
              </w:numPr>
              <w:spacing w:line="256" w:lineRule="auto"/>
              <w:ind w:hanging="142"/>
              <w:jc w:val="left"/>
            </w:pPr>
            <w:r>
              <w:t xml:space="preserve">Беседы, </w:t>
            </w:r>
          </w:p>
          <w:p w:rsidR="009B6F2A" w:rsidRDefault="009B6F2A" w:rsidP="00492B3E">
            <w:pPr>
              <w:numPr>
                <w:ilvl w:val="0"/>
                <w:numId w:val="10"/>
              </w:numPr>
              <w:spacing w:line="256" w:lineRule="auto"/>
              <w:ind w:hanging="142"/>
              <w:jc w:val="left"/>
            </w:pPr>
            <w:r>
              <w:t xml:space="preserve">народные игры, </w:t>
            </w:r>
          </w:p>
          <w:p w:rsidR="009B6F2A" w:rsidRDefault="009B6F2A">
            <w:pPr>
              <w:spacing w:line="256" w:lineRule="auto"/>
              <w:ind w:firstLine="0"/>
              <w:jc w:val="left"/>
            </w:pPr>
          </w:p>
        </w:tc>
      </w:tr>
      <w:tr w:rsidR="009B6F2A" w:rsidTr="009B6F2A">
        <w:trPr>
          <w:trHeight w:val="1390"/>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7" w:firstLine="0"/>
            </w:pPr>
            <w:r>
              <w:t xml:space="preserve">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11"/>
              </w:numPr>
              <w:spacing w:line="256" w:lineRule="auto"/>
              <w:ind w:hanging="139"/>
              <w:jc w:val="left"/>
            </w:pPr>
            <w:r>
              <w:t xml:space="preserve">встречи с интересными людьми, </w:t>
            </w:r>
          </w:p>
          <w:p w:rsidR="009B6F2A" w:rsidRDefault="009B6F2A" w:rsidP="00492B3E">
            <w:pPr>
              <w:numPr>
                <w:ilvl w:val="0"/>
                <w:numId w:val="11"/>
              </w:numPr>
              <w:spacing w:line="256" w:lineRule="auto"/>
              <w:ind w:hanging="139"/>
              <w:jc w:val="left"/>
            </w:pPr>
          </w:p>
        </w:tc>
      </w:tr>
    </w:tbl>
    <w:p w:rsidR="009B6F2A" w:rsidRDefault="009B6F2A" w:rsidP="009B6F2A">
      <w:pPr>
        <w:spacing w:after="12"/>
        <w:ind w:left="423" w:right="441"/>
        <w:rPr>
          <w:rFonts w:eastAsia="Times New Roman"/>
          <w:color w:val="000000"/>
          <w:u w:color="000000"/>
        </w:rPr>
      </w:pPr>
      <w:r>
        <w:rPr>
          <w:b/>
          <w:i/>
        </w:rPr>
        <w:t xml:space="preserve">Воспитание нравственных чувств и  этического сознания </w:t>
      </w:r>
    </w:p>
    <w:tbl>
      <w:tblPr>
        <w:tblW w:w="9573" w:type="dxa"/>
        <w:tblInd w:w="214" w:type="dxa"/>
        <w:tblCellMar>
          <w:top w:w="57" w:type="dxa"/>
          <w:left w:w="106" w:type="dxa"/>
          <w:right w:w="48" w:type="dxa"/>
        </w:tblCellMar>
        <w:tblLook w:val="04A0"/>
      </w:tblPr>
      <w:tblGrid>
        <w:gridCol w:w="4787"/>
        <w:gridCol w:w="4786"/>
      </w:tblGrid>
      <w:tr w:rsidR="009B6F2A" w:rsidTr="009B6F2A">
        <w:trPr>
          <w:trHeight w:val="564"/>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firstLine="0"/>
              <w:jc w:val="left"/>
            </w:pPr>
            <w:r>
              <w:rPr>
                <w:b/>
              </w:rPr>
              <w:t xml:space="preserve">Виды деятельности </w:t>
            </w:r>
          </w:p>
          <w:p w:rsidR="009B6F2A" w:rsidRDefault="009B6F2A">
            <w:pPr>
              <w:spacing w:line="256" w:lineRule="auto"/>
              <w:ind w:left="3" w:firstLine="0"/>
              <w:jc w:val="left"/>
            </w:pP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rPr>
                <w:b/>
              </w:rPr>
              <w:t xml:space="preserve">Формы занятий </w:t>
            </w:r>
          </w:p>
        </w:tc>
      </w:tr>
      <w:tr w:rsidR="009B6F2A" w:rsidTr="009B6F2A">
        <w:trPr>
          <w:trHeight w:val="838"/>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61" w:firstLine="0"/>
            </w:pPr>
            <w:r>
              <w:lastRenderedPageBreak/>
              <w:t xml:space="preserve">1.Получение первоначальных представлений о базовых ценностях отечественной культуры, традиционных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12"/>
              </w:numPr>
              <w:spacing w:line="256" w:lineRule="auto"/>
              <w:ind w:hanging="142"/>
              <w:jc w:val="left"/>
            </w:pPr>
            <w:r>
              <w:t xml:space="preserve">Беседы,  </w:t>
            </w:r>
          </w:p>
          <w:p w:rsidR="009B6F2A" w:rsidRDefault="009B6F2A" w:rsidP="00492B3E">
            <w:pPr>
              <w:numPr>
                <w:ilvl w:val="0"/>
                <w:numId w:val="12"/>
              </w:numPr>
              <w:spacing w:line="256" w:lineRule="auto"/>
              <w:ind w:hanging="142"/>
              <w:jc w:val="left"/>
            </w:pPr>
            <w:r>
              <w:t xml:space="preserve">экскурсии,  </w:t>
            </w:r>
          </w:p>
          <w:p w:rsidR="009B6F2A" w:rsidRDefault="009B6F2A" w:rsidP="00492B3E">
            <w:pPr>
              <w:numPr>
                <w:ilvl w:val="0"/>
                <w:numId w:val="12"/>
              </w:numPr>
              <w:spacing w:line="256" w:lineRule="auto"/>
              <w:ind w:hanging="142"/>
              <w:jc w:val="left"/>
            </w:pPr>
            <w:r>
              <w:t xml:space="preserve">участие в творческой деятельности,  </w:t>
            </w:r>
          </w:p>
        </w:tc>
      </w:tr>
    </w:tbl>
    <w:p w:rsidR="009B6F2A" w:rsidRDefault="009B6F2A" w:rsidP="009B6F2A">
      <w:pPr>
        <w:spacing w:line="256" w:lineRule="auto"/>
        <w:ind w:left="-991" w:right="455" w:firstLine="0"/>
        <w:jc w:val="left"/>
        <w:rPr>
          <w:rFonts w:eastAsia="Times New Roman"/>
          <w:color w:val="000000"/>
          <w:u w:color="000000"/>
        </w:rPr>
      </w:pPr>
    </w:p>
    <w:tbl>
      <w:tblPr>
        <w:tblW w:w="9573" w:type="dxa"/>
        <w:tblInd w:w="214" w:type="dxa"/>
        <w:tblCellMar>
          <w:top w:w="29" w:type="dxa"/>
        </w:tblCellMar>
        <w:tblLook w:val="04A0"/>
      </w:tblPr>
      <w:tblGrid>
        <w:gridCol w:w="4744"/>
        <w:gridCol w:w="3757"/>
        <w:gridCol w:w="1072"/>
      </w:tblGrid>
      <w:tr w:rsidR="009B6F2A" w:rsidTr="009B6F2A">
        <w:trPr>
          <w:trHeight w:val="564"/>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firstLine="0"/>
              <w:jc w:val="left"/>
            </w:pPr>
            <w:r>
              <w:t>моральных нормах российских народов</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13"/>
              </w:numPr>
              <w:spacing w:line="256" w:lineRule="auto"/>
              <w:ind w:hanging="139"/>
              <w:jc w:val="left"/>
            </w:pPr>
            <w:r>
              <w:t xml:space="preserve">литературные гостиные,  </w:t>
            </w:r>
          </w:p>
          <w:p w:rsidR="009B6F2A" w:rsidRDefault="009B6F2A" w:rsidP="00492B3E">
            <w:pPr>
              <w:numPr>
                <w:ilvl w:val="0"/>
                <w:numId w:val="13"/>
              </w:numPr>
              <w:spacing w:line="256" w:lineRule="auto"/>
              <w:ind w:hanging="139"/>
              <w:jc w:val="left"/>
            </w:pPr>
            <w:r>
              <w:t xml:space="preserve">художественные выставки </w:t>
            </w:r>
          </w:p>
        </w:tc>
      </w:tr>
      <w:tr w:rsidR="009B6F2A" w:rsidTr="009B6F2A">
        <w:trPr>
          <w:trHeight w:val="166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center" w:pos="940"/>
                <w:tab w:val="center" w:pos="2421"/>
                <w:tab w:val="center" w:pos="3578"/>
                <w:tab w:val="center" w:pos="4626"/>
              </w:tabs>
              <w:spacing w:line="256" w:lineRule="auto"/>
              <w:ind w:firstLine="0"/>
              <w:jc w:val="left"/>
            </w:pPr>
            <w:r>
              <w:rPr>
                <w:rFonts w:ascii="Calibri" w:eastAsia="Calibri" w:hAnsi="Calibri" w:cs="Calibri"/>
              </w:rPr>
              <w:tab/>
            </w:r>
            <w:r>
              <w:t xml:space="preserve">2.Ознакомление </w:t>
            </w:r>
            <w:r>
              <w:tab/>
              <w:t xml:space="preserve">(по </w:t>
            </w:r>
            <w:r>
              <w:tab/>
              <w:t xml:space="preserve">желанию) </w:t>
            </w:r>
            <w:r>
              <w:tab/>
              <w:t xml:space="preserve">с  </w:t>
            </w:r>
          </w:p>
          <w:p w:rsidR="009B6F2A" w:rsidRDefault="009B6F2A">
            <w:pPr>
              <w:spacing w:line="256" w:lineRule="auto"/>
              <w:ind w:left="3" w:firstLine="0"/>
            </w:pPr>
            <w:r>
              <w:t xml:space="preserve">традиционными религиозными культурами  </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14"/>
              </w:numPr>
              <w:spacing w:after="23" w:line="242" w:lineRule="auto"/>
              <w:jc w:val="left"/>
            </w:pPr>
            <w:r>
              <w:t xml:space="preserve">экскурсии </w:t>
            </w:r>
            <w:r>
              <w:tab/>
              <w:t xml:space="preserve">в </w:t>
            </w:r>
            <w:r>
              <w:tab/>
              <w:t xml:space="preserve">соборы, </w:t>
            </w:r>
            <w:r>
              <w:tab/>
              <w:t xml:space="preserve">в </w:t>
            </w:r>
            <w:r>
              <w:tab/>
              <w:t xml:space="preserve">места богослужения, </w:t>
            </w:r>
          </w:p>
          <w:p w:rsidR="009B6F2A" w:rsidRDefault="009B6F2A" w:rsidP="009B6F2A">
            <w:pPr>
              <w:spacing w:line="242" w:lineRule="auto"/>
              <w:ind w:firstLine="0"/>
              <w:jc w:val="left"/>
            </w:pPr>
            <w:r>
              <w:t xml:space="preserve">-   </w:t>
            </w:r>
          </w:p>
        </w:tc>
      </w:tr>
      <w:tr w:rsidR="009B6F2A" w:rsidTr="009B6F2A">
        <w:trPr>
          <w:trHeight w:val="1942"/>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8" w:firstLine="0"/>
            </w:pPr>
            <w:r>
              <w:t xml:space="preserve">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15"/>
              </w:numPr>
              <w:spacing w:line="256" w:lineRule="auto"/>
              <w:ind w:hanging="142"/>
              <w:jc w:val="left"/>
            </w:pPr>
            <w:r>
              <w:t xml:space="preserve">уроки этики, </w:t>
            </w:r>
          </w:p>
          <w:p w:rsidR="009B6F2A" w:rsidRDefault="009B6F2A" w:rsidP="00492B3E">
            <w:pPr>
              <w:numPr>
                <w:ilvl w:val="0"/>
                <w:numId w:val="15"/>
              </w:numPr>
              <w:spacing w:line="256" w:lineRule="auto"/>
              <w:ind w:hanging="142"/>
              <w:jc w:val="left"/>
            </w:pPr>
          </w:p>
          <w:p w:rsidR="009B6F2A" w:rsidRDefault="009B6F2A" w:rsidP="00492B3E">
            <w:pPr>
              <w:numPr>
                <w:ilvl w:val="0"/>
                <w:numId w:val="15"/>
              </w:numPr>
              <w:spacing w:line="256" w:lineRule="auto"/>
              <w:ind w:hanging="142"/>
              <w:jc w:val="left"/>
            </w:pPr>
            <w:r>
              <w:t xml:space="preserve">внеурочные мероприятия </w:t>
            </w:r>
          </w:p>
        </w:tc>
      </w:tr>
      <w:tr w:rsidR="009B6F2A" w:rsidTr="009B6F2A">
        <w:trPr>
          <w:trHeight w:val="1114"/>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7" w:firstLine="0"/>
            </w:pPr>
            <w:r>
              <w:t xml:space="preserve">4. Ознакомление с основными правилами поведения в школе, общественных местах, обучение распознаванию хороших и плохих поступков </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16"/>
              </w:numPr>
              <w:spacing w:line="256" w:lineRule="auto"/>
              <w:ind w:hanging="139"/>
              <w:jc w:val="left"/>
            </w:pPr>
            <w:r>
              <w:t xml:space="preserve">беседы, </w:t>
            </w:r>
          </w:p>
          <w:p w:rsidR="009B6F2A" w:rsidRDefault="009B6F2A" w:rsidP="00492B3E">
            <w:pPr>
              <w:numPr>
                <w:ilvl w:val="0"/>
                <w:numId w:val="16"/>
              </w:numPr>
              <w:spacing w:line="256" w:lineRule="auto"/>
              <w:ind w:hanging="139"/>
              <w:jc w:val="left"/>
            </w:pPr>
            <w:r>
              <w:t xml:space="preserve">классные часы, </w:t>
            </w:r>
          </w:p>
          <w:p w:rsidR="009B6F2A" w:rsidRDefault="009B6F2A" w:rsidP="00492B3E">
            <w:pPr>
              <w:numPr>
                <w:ilvl w:val="0"/>
                <w:numId w:val="16"/>
              </w:numPr>
              <w:spacing w:line="256" w:lineRule="auto"/>
              <w:ind w:hanging="139"/>
              <w:jc w:val="left"/>
            </w:pPr>
            <w:r>
              <w:t xml:space="preserve">просмотр учебных фильмов, </w:t>
            </w:r>
          </w:p>
          <w:p w:rsidR="009B6F2A" w:rsidRDefault="009B6F2A">
            <w:pPr>
              <w:spacing w:line="256" w:lineRule="auto"/>
              <w:ind w:firstLine="0"/>
              <w:jc w:val="left"/>
            </w:pPr>
          </w:p>
        </w:tc>
      </w:tr>
      <w:tr w:rsidR="009B6F2A" w:rsidTr="009B6F2A">
        <w:trPr>
          <w:trHeight w:val="2770"/>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5" w:firstLine="0"/>
            </w:pPr>
            <w:r>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17"/>
              </w:numPr>
              <w:spacing w:line="256" w:lineRule="auto"/>
              <w:ind w:hanging="139"/>
              <w:jc w:val="left"/>
            </w:pPr>
            <w:r>
              <w:t xml:space="preserve">беседы, </w:t>
            </w:r>
          </w:p>
          <w:p w:rsidR="009B6F2A" w:rsidRDefault="009B6F2A" w:rsidP="00492B3E">
            <w:pPr>
              <w:numPr>
                <w:ilvl w:val="0"/>
                <w:numId w:val="17"/>
              </w:numPr>
              <w:spacing w:line="256" w:lineRule="auto"/>
              <w:ind w:hanging="139"/>
              <w:jc w:val="left"/>
            </w:pPr>
            <w:r>
              <w:t xml:space="preserve">коллективные игры, </w:t>
            </w:r>
          </w:p>
          <w:p w:rsidR="009B6F2A" w:rsidRDefault="009B6F2A">
            <w:pPr>
              <w:spacing w:line="256" w:lineRule="auto"/>
              <w:ind w:firstLine="0"/>
              <w:jc w:val="left"/>
            </w:pPr>
          </w:p>
        </w:tc>
      </w:tr>
      <w:tr w:rsidR="009B6F2A" w:rsidTr="009B6F2A">
        <w:trPr>
          <w:trHeight w:val="1942"/>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3" w:firstLine="0"/>
            </w:pPr>
            <w:r>
              <w:t xml:space="preserve">6. Участие в благотворительности, милосердии, в оказании помощи </w:t>
            </w:r>
          </w:p>
          <w:p w:rsidR="009B6F2A" w:rsidRDefault="009B6F2A">
            <w:pPr>
              <w:spacing w:line="256" w:lineRule="auto"/>
              <w:ind w:left="3" w:firstLine="0"/>
            </w:pPr>
            <w:r>
              <w:t xml:space="preserve">нуждающимся, заботе о животных, природе </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18"/>
              </w:numPr>
              <w:spacing w:line="256" w:lineRule="auto"/>
              <w:ind w:hanging="142"/>
              <w:jc w:val="left"/>
            </w:pPr>
            <w:r>
              <w:t xml:space="preserve">участие в благотворительных акциях, </w:t>
            </w:r>
          </w:p>
          <w:p w:rsidR="009B6F2A" w:rsidRDefault="009B6F2A" w:rsidP="00492B3E">
            <w:pPr>
              <w:numPr>
                <w:ilvl w:val="0"/>
                <w:numId w:val="18"/>
              </w:numPr>
              <w:spacing w:line="256" w:lineRule="auto"/>
              <w:ind w:hanging="142"/>
              <w:jc w:val="left"/>
            </w:pPr>
            <w:r>
              <w:t xml:space="preserve">участие в акции милосердия, </w:t>
            </w:r>
          </w:p>
          <w:p w:rsidR="009B6F2A" w:rsidRDefault="009B6F2A">
            <w:pPr>
              <w:spacing w:line="256" w:lineRule="auto"/>
              <w:ind w:firstLine="0"/>
            </w:pPr>
          </w:p>
        </w:tc>
      </w:tr>
      <w:tr w:rsidR="009B6F2A" w:rsidTr="009B6F2A">
        <w:trPr>
          <w:trHeight w:val="304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3" w:firstLine="0"/>
            </w:pPr>
            <w:r>
              <w:lastRenderedPageBreak/>
              <w:t xml:space="preserve">7. Получение первоначальных представлений о нравственных </w:t>
            </w:r>
          </w:p>
          <w:p w:rsidR="009B6F2A" w:rsidRDefault="009B6F2A">
            <w:pPr>
              <w:spacing w:line="256" w:lineRule="auto"/>
              <w:ind w:left="3" w:firstLine="0"/>
              <w:jc w:val="left"/>
            </w:pPr>
            <w:r>
              <w:t xml:space="preserve">взаимоотношениях в семье </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113" w:firstLine="0"/>
            </w:pPr>
            <w:r>
              <w:t xml:space="preserve">-беседы о семье, о родителях, прародителях, -праздники, соревнования «Моя дружная семья», </w:t>
            </w:r>
          </w:p>
          <w:p w:rsidR="009B6F2A" w:rsidRDefault="009B6F2A" w:rsidP="00492B3E">
            <w:pPr>
              <w:numPr>
                <w:ilvl w:val="0"/>
                <w:numId w:val="19"/>
              </w:numPr>
              <w:spacing w:line="256" w:lineRule="auto"/>
              <w:jc w:val="left"/>
            </w:pPr>
            <w:r>
              <w:t xml:space="preserve">творческие мероприятия, </w:t>
            </w:r>
          </w:p>
          <w:p w:rsidR="009B6F2A" w:rsidRDefault="009B6F2A" w:rsidP="00492B3E">
            <w:pPr>
              <w:numPr>
                <w:ilvl w:val="0"/>
                <w:numId w:val="19"/>
              </w:numPr>
              <w:spacing w:after="6" w:line="256" w:lineRule="auto"/>
              <w:jc w:val="left"/>
            </w:pPr>
            <w:r>
              <w:t xml:space="preserve">выставки «Хобби моей семьи» </w:t>
            </w:r>
          </w:p>
          <w:p w:rsidR="009B6F2A" w:rsidRDefault="009B6F2A" w:rsidP="00492B3E">
            <w:pPr>
              <w:numPr>
                <w:ilvl w:val="0"/>
                <w:numId w:val="19"/>
              </w:numPr>
              <w:spacing w:line="242" w:lineRule="auto"/>
              <w:jc w:val="left"/>
            </w:pPr>
            <w:r>
              <w:t xml:space="preserve">составление </w:t>
            </w:r>
            <w:r>
              <w:tab/>
              <w:t xml:space="preserve">генеалогического </w:t>
            </w:r>
            <w:r>
              <w:tab/>
              <w:t xml:space="preserve">древа семьи, </w:t>
            </w:r>
          </w:p>
          <w:p w:rsidR="009B6F2A" w:rsidRDefault="009B6F2A" w:rsidP="00492B3E">
            <w:pPr>
              <w:numPr>
                <w:ilvl w:val="0"/>
                <w:numId w:val="19"/>
              </w:numPr>
              <w:spacing w:line="256" w:lineRule="auto"/>
              <w:jc w:val="left"/>
            </w:pPr>
          </w:p>
        </w:tc>
      </w:tr>
      <w:tr w:rsidR="009B6F2A" w:rsidTr="009B6F2A">
        <w:trPr>
          <w:trHeight w:val="1390"/>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center" w:pos="198"/>
                <w:tab w:val="center" w:pos="1324"/>
                <w:tab w:val="center" w:pos="2669"/>
                <w:tab w:val="center" w:pos="4034"/>
              </w:tabs>
              <w:spacing w:line="256" w:lineRule="auto"/>
              <w:ind w:firstLine="0"/>
              <w:jc w:val="left"/>
            </w:pPr>
            <w:r>
              <w:rPr>
                <w:rFonts w:ascii="Calibri" w:eastAsia="Calibri" w:hAnsi="Calibri" w:cs="Calibri"/>
              </w:rPr>
              <w:tab/>
            </w:r>
            <w:r>
              <w:t xml:space="preserve">8. </w:t>
            </w:r>
            <w:r>
              <w:tab/>
              <w:t xml:space="preserve">Расширение </w:t>
            </w:r>
            <w:r>
              <w:tab/>
              <w:t xml:space="preserve">опыта </w:t>
            </w:r>
            <w:r>
              <w:tab/>
              <w:t xml:space="preserve">позитивного </w:t>
            </w:r>
          </w:p>
          <w:p w:rsidR="009B6F2A" w:rsidRDefault="009B6F2A">
            <w:pPr>
              <w:spacing w:line="256" w:lineRule="auto"/>
              <w:ind w:left="3" w:firstLine="0"/>
              <w:jc w:val="left"/>
            </w:pPr>
            <w:r>
              <w:t xml:space="preserve">взаимоотношения в семье </w:t>
            </w:r>
          </w:p>
        </w:tc>
        <w:tc>
          <w:tcPr>
            <w:tcW w:w="4787" w:type="dxa"/>
            <w:gridSpan w:val="2"/>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20"/>
              </w:numPr>
              <w:spacing w:line="256" w:lineRule="auto"/>
              <w:ind w:hanging="139"/>
              <w:jc w:val="left"/>
            </w:pPr>
            <w:r>
              <w:t xml:space="preserve">открытые семейные праздники, </w:t>
            </w:r>
          </w:p>
          <w:p w:rsidR="009B6F2A" w:rsidRDefault="009B6F2A" w:rsidP="00492B3E">
            <w:pPr>
              <w:numPr>
                <w:ilvl w:val="0"/>
                <w:numId w:val="20"/>
              </w:numPr>
              <w:spacing w:line="256" w:lineRule="auto"/>
              <w:ind w:hanging="139"/>
              <w:jc w:val="left"/>
            </w:pPr>
            <w:r>
              <w:t xml:space="preserve">семейные чаепития, </w:t>
            </w:r>
          </w:p>
          <w:p w:rsidR="009B6F2A" w:rsidRDefault="009B6F2A" w:rsidP="00492B3E">
            <w:pPr>
              <w:numPr>
                <w:ilvl w:val="0"/>
                <w:numId w:val="20"/>
              </w:numPr>
              <w:spacing w:line="256" w:lineRule="auto"/>
              <w:ind w:hanging="139"/>
              <w:jc w:val="left"/>
            </w:pPr>
            <w:r>
              <w:t xml:space="preserve">семейные гостиные, </w:t>
            </w:r>
          </w:p>
          <w:p w:rsidR="009B6F2A" w:rsidRDefault="009B6F2A" w:rsidP="00492B3E">
            <w:pPr>
              <w:numPr>
                <w:ilvl w:val="0"/>
                <w:numId w:val="20"/>
              </w:numPr>
              <w:spacing w:line="256" w:lineRule="auto"/>
              <w:ind w:hanging="139"/>
              <w:jc w:val="left"/>
            </w:pPr>
            <w:r>
              <w:t xml:space="preserve">творческие презентации, </w:t>
            </w:r>
          </w:p>
          <w:p w:rsidR="009B6F2A" w:rsidRDefault="009B6F2A" w:rsidP="00492B3E">
            <w:pPr>
              <w:numPr>
                <w:ilvl w:val="0"/>
                <w:numId w:val="20"/>
              </w:numPr>
              <w:spacing w:line="256" w:lineRule="auto"/>
              <w:ind w:hanging="139"/>
              <w:jc w:val="left"/>
            </w:pPr>
            <w:r>
              <w:t xml:space="preserve">творческие проекты, </w:t>
            </w:r>
          </w:p>
        </w:tc>
      </w:tr>
      <w:tr w:rsidR="009B6F2A" w:rsidTr="009B6F2A">
        <w:trPr>
          <w:trHeight w:val="306"/>
        </w:trPr>
        <w:tc>
          <w:tcPr>
            <w:tcW w:w="4787" w:type="dxa"/>
            <w:tcBorders>
              <w:top w:val="single" w:sz="4" w:space="0" w:color="000000"/>
              <w:left w:val="single" w:sz="4" w:space="0" w:color="000000"/>
              <w:bottom w:val="nil"/>
              <w:right w:val="single" w:sz="4" w:space="0" w:color="000000"/>
            </w:tcBorders>
          </w:tcPr>
          <w:p w:rsidR="009B6F2A" w:rsidRDefault="009B6F2A">
            <w:pPr>
              <w:spacing w:after="160" w:line="256" w:lineRule="auto"/>
              <w:ind w:firstLine="0"/>
              <w:jc w:val="left"/>
            </w:pPr>
          </w:p>
        </w:tc>
        <w:tc>
          <w:tcPr>
            <w:tcW w:w="3785" w:type="dxa"/>
            <w:tcBorders>
              <w:top w:val="single" w:sz="4" w:space="0" w:color="000000"/>
              <w:left w:val="single" w:sz="4" w:space="0" w:color="000000"/>
              <w:bottom w:val="nil"/>
              <w:right w:val="nil"/>
            </w:tcBorders>
            <w:hideMark/>
          </w:tcPr>
          <w:p w:rsidR="009B6F2A" w:rsidRDefault="009B6F2A">
            <w:pPr>
              <w:tabs>
                <w:tab w:val="center" w:pos="2681"/>
              </w:tabs>
              <w:spacing w:line="256" w:lineRule="auto"/>
              <w:ind w:firstLine="0"/>
              <w:jc w:val="left"/>
            </w:pPr>
            <w:r>
              <w:t xml:space="preserve">-мероприятия, </w:t>
            </w:r>
            <w:r>
              <w:tab/>
              <w:t xml:space="preserve">раскрывающие </w:t>
            </w:r>
          </w:p>
        </w:tc>
        <w:tc>
          <w:tcPr>
            <w:tcW w:w="1001" w:type="dxa"/>
            <w:tcBorders>
              <w:top w:val="single" w:sz="4" w:space="0" w:color="000000"/>
              <w:left w:val="nil"/>
              <w:bottom w:val="nil"/>
              <w:right w:val="single" w:sz="4" w:space="0" w:color="000000"/>
            </w:tcBorders>
            <w:hideMark/>
          </w:tcPr>
          <w:p w:rsidR="009B6F2A" w:rsidRDefault="009B6F2A">
            <w:pPr>
              <w:spacing w:line="256" w:lineRule="auto"/>
              <w:ind w:firstLine="0"/>
            </w:pPr>
            <w:r>
              <w:t xml:space="preserve">историю </w:t>
            </w:r>
          </w:p>
        </w:tc>
      </w:tr>
      <w:tr w:rsidR="009B6F2A" w:rsidTr="009B6F2A">
        <w:trPr>
          <w:trHeight w:val="534"/>
        </w:trPr>
        <w:tc>
          <w:tcPr>
            <w:tcW w:w="4787" w:type="dxa"/>
            <w:tcBorders>
              <w:top w:val="nil"/>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3785" w:type="dxa"/>
            <w:tcBorders>
              <w:top w:val="nil"/>
              <w:left w:val="single" w:sz="4" w:space="0" w:color="000000"/>
              <w:bottom w:val="single" w:sz="4" w:space="0" w:color="000000"/>
              <w:right w:val="nil"/>
            </w:tcBorders>
            <w:hideMark/>
          </w:tcPr>
          <w:p w:rsidR="009B6F2A" w:rsidRDefault="009B6F2A">
            <w:pPr>
              <w:spacing w:line="256" w:lineRule="auto"/>
              <w:ind w:left="106" w:firstLine="0"/>
              <w:jc w:val="left"/>
            </w:pPr>
            <w:r>
              <w:t xml:space="preserve">семьи, </w:t>
            </w:r>
            <w:r>
              <w:tab/>
              <w:t xml:space="preserve">преемственность поколениями </w:t>
            </w:r>
          </w:p>
        </w:tc>
        <w:tc>
          <w:tcPr>
            <w:tcW w:w="1001" w:type="dxa"/>
            <w:tcBorders>
              <w:top w:val="nil"/>
              <w:left w:val="nil"/>
              <w:bottom w:val="single" w:sz="4" w:space="0" w:color="000000"/>
              <w:right w:val="single" w:sz="4" w:space="0" w:color="000000"/>
            </w:tcBorders>
            <w:hideMark/>
          </w:tcPr>
          <w:p w:rsidR="009B6F2A" w:rsidRDefault="009B6F2A">
            <w:pPr>
              <w:spacing w:line="256" w:lineRule="auto"/>
              <w:ind w:left="223" w:firstLine="0"/>
              <w:jc w:val="left"/>
            </w:pPr>
            <w:r>
              <w:t xml:space="preserve">между </w:t>
            </w:r>
          </w:p>
        </w:tc>
      </w:tr>
    </w:tbl>
    <w:p w:rsidR="009B6F2A" w:rsidRDefault="009B6F2A" w:rsidP="009B6F2A">
      <w:pPr>
        <w:spacing w:after="12"/>
        <w:ind w:left="423" w:right="441"/>
        <w:rPr>
          <w:rFonts w:eastAsia="Times New Roman"/>
          <w:color w:val="000000"/>
          <w:u w:color="000000"/>
        </w:rPr>
      </w:pPr>
      <w:r>
        <w:rPr>
          <w:b/>
          <w:i/>
        </w:rPr>
        <w:t xml:space="preserve">Воспитание трудолюбия, творческого отношения к учению, труду, жизни </w:t>
      </w:r>
    </w:p>
    <w:p w:rsidR="009B6F2A" w:rsidRDefault="009B6F2A" w:rsidP="009B6F2A">
      <w:pPr>
        <w:ind w:left="423" w:right="454"/>
      </w:pPr>
      <w:r>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bl>
      <w:tblPr>
        <w:tblW w:w="9573" w:type="dxa"/>
        <w:tblInd w:w="214" w:type="dxa"/>
        <w:tblCellMar>
          <w:top w:w="57" w:type="dxa"/>
          <w:left w:w="106" w:type="dxa"/>
        </w:tblCellMar>
        <w:tblLook w:val="04A0"/>
      </w:tblPr>
      <w:tblGrid>
        <w:gridCol w:w="4787"/>
        <w:gridCol w:w="4786"/>
      </w:tblGrid>
      <w:tr w:rsidR="009B6F2A" w:rsidTr="009B6F2A">
        <w:trPr>
          <w:trHeight w:val="562"/>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firstLine="0"/>
              <w:jc w:val="left"/>
            </w:pPr>
            <w:r>
              <w:rPr>
                <w:b/>
              </w:rPr>
              <w:t xml:space="preserve">Виды деятельности </w:t>
            </w:r>
          </w:p>
          <w:p w:rsidR="009B6F2A" w:rsidRDefault="009B6F2A">
            <w:pPr>
              <w:spacing w:line="256" w:lineRule="auto"/>
              <w:ind w:left="3" w:firstLine="0"/>
              <w:jc w:val="left"/>
            </w:pP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rPr>
                <w:b/>
              </w:rPr>
              <w:t xml:space="preserve">Формы занятий </w:t>
            </w:r>
          </w:p>
        </w:tc>
      </w:tr>
      <w:tr w:rsidR="009B6F2A" w:rsidTr="009B6F2A">
        <w:trPr>
          <w:trHeight w:val="166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8" w:firstLine="0"/>
            </w:pPr>
            <w:r>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21"/>
              </w:numPr>
              <w:spacing w:after="5" w:line="256" w:lineRule="auto"/>
              <w:ind w:hanging="139"/>
              <w:jc w:val="left"/>
            </w:pPr>
            <w:r w:rsidRPr="009B6F2A">
              <w:rPr>
                <w:sz w:val="24"/>
              </w:rPr>
              <w:t xml:space="preserve">экскурсии </w:t>
            </w:r>
          </w:p>
          <w:p w:rsidR="009B6F2A" w:rsidRDefault="009B6F2A" w:rsidP="009B6F2A">
            <w:pPr>
              <w:spacing w:line="242" w:lineRule="auto"/>
              <w:ind w:firstLine="0"/>
              <w:jc w:val="left"/>
            </w:pPr>
            <w:r>
              <w:t xml:space="preserve">- </w:t>
            </w:r>
          </w:p>
        </w:tc>
      </w:tr>
      <w:tr w:rsidR="009B6F2A" w:rsidTr="009B6F2A">
        <w:trPr>
          <w:trHeight w:val="166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center" w:pos="1062"/>
                <w:tab w:val="center" w:pos="1994"/>
                <w:tab w:val="center" w:pos="3015"/>
                <w:tab w:val="right" w:pos="4681"/>
              </w:tabs>
              <w:spacing w:line="256" w:lineRule="auto"/>
              <w:ind w:firstLine="0"/>
              <w:jc w:val="left"/>
            </w:pPr>
            <w:r>
              <w:t xml:space="preserve">2. </w:t>
            </w:r>
            <w:r>
              <w:tab/>
              <w:t xml:space="preserve">Знакомство </w:t>
            </w:r>
            <w:r>
              <w:tab/>
              <w:t xml:space="preserve">с </w:t>
            </w:r>
            <w:r>
              <w:tab/>
              <w:t xml:space="preserve">профессиями </w:t>
            </w:r>
            <w:r>
              <w:tab/>
              <w:t xml:space="preserve">своих </w:t>
            </w:r>
          </w:p>
          <w:p w:rsidR="009B6F2A" w:rsidRDefault="009B6F2A">
            <w:pPr>
              <w:spacing w:line="256" w:lineRule="auto"/>
              <w:ind w:left="3" w:firstLine="0"/>
              <w:jc w:val="left"/>
            </w:pPr>
            <w:r>
              <w:t xml:space="preserve">родителей, с трудовыми династиями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9B6F2A">
            <w:pPr>
              <w:spacing w:line="256" w:lineRule="auto"/>
              <w:ind w:firstLine="0"/>
              <w:jc w:val="left"/>
            </w:pPr>
            <w:r>
              <w:t xml:space="preserve">- </w:t>
            </w:r>
          </w:p>
          <w:p w:rsidR="009B6F2A" w:rsidRDefault="009B6F2A" w:rsidP="00492B3E">
            <w:pPr>
              <w:numPr>
                <w:ilvl w:val="0"/>
                <w:numId w:val="22"/>
              </w:numPr>
              <w:spacing w:line="256" w:lineRule="auto"/>
              <w:jc w:val="left"/>
            </w:pPr>
            <w:r>
              <w:t xml:space="preserve">конкурсы рисунков, коллажей </w:t>
            </w:r>
          </w:p>
          <w:p w:rsidR="009B6F2A" w:rsidRDefault="009B6F2A">
            <w:pPr>
              <w:spacing w:line="256" w:lineRule="auto"/>
              <w:ind w:firstLine="0"/>
              <w:jc w:val="left"/>
            </w:pPr>
          </w:p>
        </w:tc>
      </w:tr>
      <w:tr w:rsidR="009B6F2A" w:rsidTr="009B6F2A">
        <w:trPr>
          <w:trHeight w:val="166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9" w:firstLine="0"/>
            </w:pPr>
            <w:r>
              <w:t xml:space="preserve">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23"/>
              </w:numPr>
              <w:spacing w:line="256" w:lineRule="auto"/>
              <w:ind w:hanging="139"/>
              <w:jc w:val="left"/>
            </w:pPr>
            <w:r>
              <w:t xml:space="preserve">праздники труда,  </w:t>
            </w:r>
          </w:p>
          <w:p w:rsidR="009B6F2A" w:rsidRDefault="009B6F2A" w:rsidP="00492B3E">
            <w:pPr>
              <w:numPr>
                <w:ilvl w:val="0"/>
                <w:numId w:val="23"/>
              </w:numPr>
              <w:spacing w:line="256" w:lineRule="auto"/>
              <w:ind w:hanging="139"/>
              <w:jc w:val="left"/>
            </w:pPr>
          </w:p>
          <w:p w:rsidR="009B6F2A" w:rsidRDefault="009B6F2A" w:rsidP="00492B3E">
            <w:pPr>
              <w:numPr>
                <w:ilvl w:val="0"/>
                <w:numId w:val="23"/>
              </w:numPr>
              <w:spacing w:line="256" w:lineRule="auto"/>
              <w:ind w:hanging="139"/>
              <w:jc w:val="left"/>
            </w:pPr>
            <w:r>
              <w:t xml:space="preserve">город мастеров, </w:t>
            </w:r>
          </w:p>
          <w:p w:rsidR="009B6F2A" w:rsidRDefault="009B6F2A" w:rsidP="00492B3E">
            <w:pPr>
              <w:numPr>
                <w:ilvl w:val="0"/>
                <w:numId w:val="23"/>
              </w:numPr>
              <w:spacing w:line="256" w:lineRule="auto"/>
              <w:ind w:hanging="139"/>
              <w:jc w:val="left"/>
            </w:pPr>
          </w:p>
        </w:tc>
      </w:tr>
      <w:tr w:rsidR="009B6F2A" w:rsidTr="009B6F2A">
        <w:trPr>
          <w:trHeight w:val="1114"/>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firstLine="0"/>
            </w:pPr>
            <w:r>
              <w:t xml:space="preserve">4.Приобретение опыта уважительного и творческого отношения к учебному труду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24"/>
              </w:numPr>
              <w:spacing w:line="242" w:lineRule="auto"/>
              <w:jc w:val="left"/>
            </w:pPr>
          </w:p>
          <w:p w:rsidR="009B6F2A" w:rsidRDefault="009B6F2A" w:rsidP="00492B3E">
            <w:pPr>
              <w:numPr>
                <w:ilvl w:val="0"/>
                <w:numId w:val="24"/>
              </w:numPr>
              <w:spacing w:line="256" w:lineRule="auto"/>
              <w:jc w:val="left"/>
            </w:pPr>
            <w:r>
              <w:t xml:space="preserve">шкатулка Творчества, </w:t>
            </w:r>
          </w:p>
          <w:p w:rsidR="009B6F2A" w:rsidRDefault="009B6F2A" w:rsidP="00492B3E">
            <w:pPr>
              <w:numPr>
                <w:ilvl w:val="0"/>
                <w:numId w:val="24"/>
              </w:numPr>
              <w:spacing w:line="256" w:lineRule="auto"/>
              <w:jc w:val="left"/>
            </w:pPr>
            <w:r>
              <w:t xml:space="preserve">портфолио ученика </w:t>
            </w:r>
          </w:p>
        </w:tc>
      </w:tr>
      <w:tr w:rsidR="009B6F2A" w:rsidTr="009B6F2A">
        <w:trPr>
          <w:trHeight w:val="1114"/>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3" w:firstLine="0"/>
            </w:pPr>
            <w:r>
              <w:lastRenderedPageBreak/>
              <w:t xml:space="preserve">5. Применение творческих знаний, полученных при изучении учебных </w:t>
            </w:r>
          </w:p>
          <w:p w:rsidR="009B6F2A" w:rsidRDefault="009B6F2A">
            <w:pPr>
              <w:spacing w:line="256" w:lineRule="auto"/>
              <w:ind w:left="3" w:firstLine="0"/>
              <w:jc w:val="left"/>
            </w:pPr>
            <w:r>
              <w:t xml:space="preserve">предметов на практике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25"/>
              </w:numPr>
              <w:spacing w:line="256" w:lineRule="auto"/>
              <w:ind w:hanging="139"/>
              <w:jc w:val="left"/>
            </w:pPr>
            <w:r>
              <w:t xml:space="preserve">тематические недели по предметам, </w:t>
            </w:r>
          </w:p>
          <w:p w:rsidR="009B6F2A" w:rsidRDefault="009B6F2A" w:rsidP="00492B3E">
            <w:pPr>
              <w:numPr>
                <w:ilvl w:val="0"/>
                <w:numId w:val="25"/>
              </w:numPr>
              <w:spacing w:line="256" w:lineRule="auto"/>
              <w:ind w:hanging="139"/>
              <w:jc w:val="left"/>
            </w:pPr>
          </w:p>
        </w:tc>
      </w:tr>
      <w:tr w:rsidR="009B6F2A" w:rsidTr="009B6F2A">
        <w:trPr>
          <w:trHeight w:val="1669"/>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8" w:firstLine="0"/>
            </w:pPr>
            <w:r>
              <w:t xml:space="preserve">6. Участие в общественно-полезной деятельности на базе школы в учебное и  внеучебное время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26"/>
              </w:numPr>
              <w:spacing w:line="256" w:lineRule="auto"/>
              <w:ind w:hanging="139"/>
              <w:jc w:val="left"/>
            </w:pPr>
            <w:r>
              <w:t xml:space="preserve">субботники, </w:t>
            </w:r>
          </w:p>
          <w:p w:rsidR="009B6F2A" w:rsidRDefault="009B6F2A" w:rsidP="00492B3E">
            <w:pPr>
              <w:numPr>
                <w:ilvl w:val="0"/>
                <w:numId w:val="26"/>
              </w:numPr>
              <w:spacing w:line="256" w:lineRule="auto"/>
              <w:ind w:hanging="139"/>
              <w:jc w:val="left"/>
            </w:pPr>
            <w:r>
              <w:t xml:space="preserve">санитарные пятницы, </w:t>
            </w:r>
          </w:p>
          <w:p w:rsidR="009B6F2A" w:rsidRDefault="009B6F2A" w:rsidP="00492B3E">
            <w:pPr>
              <w:numPr>
                <w:ilvl w:val="0"/>
                <w:numId w:val="26"/>
              </w:numPr>
              <w:spacing w:line="256" w:lineRule="auto"/>
              <w:ind w:hanging="139"/>
              <w:jc w:val="left"/>
            </w:pPr>
            <w:r>
              <w:t xml:space="preserve">трудовые десанты, </w:t>
            </w:r>
          </w:p>
          <w:p w:rsidR="009B6F2A" w:rsidRDefault="009B6F2A" w:rsidP="00492B3E">
            <w:pPr>
              <w:numPr>
                <w:ilvl w:val="0"/>
                <w:numId w:val="26"/>
              </w:numPr>
              <w:spacing w:line="256" w:lineRule="auto"/>
              <w:ind w:hanging="139"/>
              <w:jc w:val="left"/>
            </w:pPr>
            <w:r>
              <w:t xml:space="preserve">озеленение кабинета,  </w:t>
            </w:r>
          </w:p>
          <w:p w:rsidR="009B6F2A" w:rsidRDefault="009B6F2A" w:rsidP="00492B3E">
            <w:pPr>
              <w:numPr>
                <w:ilvl w:val="0"/>
                <w:numId w:val="26"/>
              </w:numPr>
              <w:spacing w:line="256" w:lineRule="auto"/>
              <w:ind w:hanging="139"/>
              <w:jc w:val="left"/>
            </w:pPr>
          </w:p>
          <w:p w:rsidR="009B6F2A" w:rsidRDefault="009B6F2A">
            <w:pPr>
              <w:spacing w:line="256" w:lineRule="auto"/>
              <w:ind w:firstLine="0"/>
              <w:jc w:val="left"/>
            </w:pPr>
          </w:p>
        </w:tc>
      </w:tr>
      <w:tr w:rsidR="009B6F2A" w:rsidTr="009B6F2A">
        <w:trPr>
          <w:trHeight w:val="1390"/>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center" w:pos="1209"/>
                <w:tab w:val="center" w:pos="2617"/>
                <w:tab w:val="center" w:pos="3355"/>
                <w:tab w:val="right" w:pos="4681"/>
              </w:tabs>
              <w:spacing w:line="256" w:lineRule="auto"/>
              <w:ind w:firstLine="0"/>
              <w:jc w:val="left"/>
            </w:pPr>
            <w:r>
              <w:t xml:space="preserve">7. </w:t>
            </w:r>
            <w:r>
              <w:tab/>
              <w:t xml:space="preserve">Приобретение </w:t>
            </w:r>
            <w:r>
              <w:tab/>
              <w:t xml:space="preserve">умений </w:t>
            </w:r>
            <w:r>
              <w:tab/>
              <w:t xml:space="preserve">и </w:t>
            </w:r>
            <w:r>
              <w:tab/>
              <w:t xml:space="preserve">навыков </w:t>
            </w:r>
          </w:p>
          <w:p w:rsidR="009B6F2A" w:rsidRDefault="009B6F2A">
            <w:pPr>
              <w:spacing w:line="256" w:lineRule="auto"/>
              <w:ind w:left="3" w:firstLine="0"/>
              <w:jc w:val="left"/>
            </w:pPr>
            <w:r>
              <w:t xml:space="preserve">самообслуживания в школе и дома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27"/>
              </w:numPr>
              <w:spacing w:line="256" w:lineRule="auto"/>
              <w:ind w:hanging="142"/>
              <w:jc w:val="left"/>
            </w:pPr>
            <w:r>
              <w:t xml:space="preserve">режим дня, </w:t>
            </w:r>
          </w:p>
          <w:p w:rsidR="009B6F2A" w:rsidRDefault="009B6F2A" w:rsidP="00492B3E">
            <w:pPr>
              <w:numPr>
                <w:ilvl w:val="0"/>
                <w:numId w:val="27"/>
              </w:numPr>
              <w:spacing w:line="256" w:lineRule="auto"/>
              <w:ind w:hanging="142"/>
              <w:jc w:val="left"/>
            </w:pPr>
            <w:r>
              <w:t xml:space="preserve">занятость в кружках,  </w:t>
            </w:r>
          </w:p>
          <w:p w:rsidR="009B6F2A" w:rsidRDefault="009B6F2A" w:rsidP="00492B3E">
            <w:pPr>
              <w:numPr>
                <w:ilvl w:val="0"/>
                <w:numId w:val="27"/>
              </w:numPr>
              <w:spacing w:line="256" w:lineRule="auto"/>
              <w:ind w:hanging="142"/>
              <w:jc w:val="left"/>
            </w:pPr>
            <w:r>
              <w:t xml:space="preserve">внешний вид ученика, </w:t>
            </w:r>
          </w:p>
          <w:p w:rsidR="009B6F2A" w:rsidRDefault="009B6F2A" w:rsidP="00492B3E">
            <w:pPr>
              <w:numPr>
                <w:ilvl w:val="0"/>
                <w:numId w:val="27"/>
              </w:numPr>
              <w:spacing w:line="256" w:lineRule="auto"/>
              <w:ind w:hanging="142"/>
              <w:jc w:val="left"/>
            </w:pPr>
            <w:r>
              <w:t xml:space="preserve">уроки этикета, </w:t>
            </w:r>
          </w:p>
          <w:p w:rsidR="009B6F2A" w:rsidRDefault="009B6F2A">
            <w:pPr>
              <w:spacing w:line="256" w:lineRule="auto"/>
              <w:ind w:firstLine="0"/>
              <w:jc w:val="left"/>
            </w:pPr>
          </w:p>
        </w:tc>
      </w:tr>
      <w:tr w:rsidR="009B6F2A" w:rsidTr="009B6F2A">
        <w:trPr>
          <w:trHeight w:val="166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107" w:firstLine="0"/>
            </w:pPr>
            <w:r>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28"/>
              </w:numPr>
              <w:spacing w:line="256" w:lineRule="auto"/>
              <w:ind w:hanging="139"/>
              <w:jc w:val="left"/>
            </w:pPr>
            <w:r>
              <w:t xml:space="preserve">беседы, </w:t>
            </w:r>
          </w:p>
          <w:p w:rsidR="009B6F2A" w:rsidRDefault="009B6F2A" w:rsidP="00492B3E">
            <w:pPr>
              <w:numPr>
                <w:ilvl w:val="0"/>
                <w:numId w:val="28"/>
              </w:numPr>
              <w:spacing w:line="256" w:lineRule="auto"/>
              <w:ind w:hanging="139"/>
              <w:jc w:val="left"/>
            </w:pPr>
            <w:r>
              <w:t xml:space="preserve">встречи, </w:t>
            </w:r>
          </w:p>
          <w:p w:rsidR="009B6F2A" w:rsidRDefault="009B6F2A" w:rsidP="00492B3E">
            <w:pPr>
              <w:numPr>
                <w:ilvl w:val="0"/>
                <w:numId w:val="28"/>
              </w:numPr>
              <w:spacing w:line="256" w:lineRule="auto"/>
              <w:ind w:hanging="139"/>
              <w:jc w:val="left"/>
            </w:pPr>
            <w:r>
              <w:t xml:space="preserve">праздники </w:t>
            </w:r>
          </w:p>
        </w:tc>
      </w:tr>
    </w:tbl>
    <w:p w:rsidR="009B6F2A" w:rsidRDefault="009B6F2A" w:rsidP="009B6F2A">
      <w:pPr>
        <w:spacing w:after="12"/>
        <w:ind w:left="423" w:right="441"/>
      </w:pPr>
      <w:r>
        <w:rPr>
          <w:b/>
          <w:i/>
        </w:rPr>
        <w:t xml:space="preserve">Воспитание ценностного отношения к прекрасному, формирование представлений об эстетических идеалах и ценностях </w:t>
      </w:r>
    </w:p>
    <w:p w:rsidR="009B6F2A" w:rsidRDefault="009B6F2A" w:rsidP="009B6F2A">
      <w:pPr>
        <w:spacing w:after="12"/>
        <w:ind w:left="423" w:right="441"/>
      </w:pPr>
      <w:r>
        <w:rPr>
          <w:b/>
          <w:i/>
        </w:rPr>
        <w:t xml:space="preserve">(эстетическое воспитание) </w:t>
      </w:r>
    </w:p>
    <w:tbl>
      <w:tblPr>
        <w:tblW w:w="9573" w:type="dxa"/>
        <w:tblInd w:w="214" w:type="dxa"/>
        <w:tblCellMar>
          <w:top w:w="57" w:type="dxa"/>
          <w:left w:w="106" w:type="dxa"/>
          <w:right w:w="48" w:type="dxa"/>
        </w:tblCellMar>
        <w:tblLook w:val="04A0"/>
      </w:tblPr>
      <w:tblGrid>
        <w:gridCol w:w="4786"/>
        <w:gridCol w:w="4787"/>
      </w:tblGrid>
      <w:tr w:rsidR="009B6F2A" w:rsidTr="009B6F2A">
        <w:trPr>
          <w:trHeight w:val="564"/>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firstLine="0"/>
              <w:jc w:val="left"/>
            </w:pPr>
            <w:r>
              <w:rPr>
                <w:b/>
              </w:rPr>
              <w:t xml:space="preserve">Виды деятельности </w:t>
            </w:r>
          </w:p>
          <w:p w:rsidR="009B6F2A" w:rsidRDefault="009B6F2A">
            <w:pPr>
              <w:spacing w:line="256" w:lineRule="auto"/>
              <w:ind w:left="3" w:firstLine="0"/>
              <w:jc w:val="left"/>
            </w:pP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rPr>
                <w:b/>
              </w:rPr>
              <w:t xml:space="preserve">Формы занятий </w:t>
            </w:r>
          </w:p>
        </w:tc>
      </w:tr>
      <w:tr w:rsidR="009B6F2A" w:rsidTr="009B6F2A">
        <w:trPr>
          <w:trHeight w:val="2494"/>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62" w:firstLine="0"/>
            </w:pPr>
            <w:r>
              <w:t>1. Получение элементарных представлений об эстетических идеалах и художественных ценностях культуры России, культур народов России</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42" w:lineRule="auto"/>
              <w:ind w:firstLine="0"/>
              <w:jc w:val="left"/>
            </w:pPr>
            <w:r>
              <w:t xml:space="preserve"> -изучение </w:t>
            </w:r>
            <w:r>
              <w:tab/>
              <w:t xml:space="preserve">предметов </w:t>
            </w:r>
            <w:r>
              <w:tab/>
              <w:t xml:space="preserve">(ИЗО, </w:t>
            </w:r>
            <w:r>
              <w:tab/>
              <w:t xml:space="preserve">музыка, технология), </w:t>
            </w:r>
          </w:p>
          <w:p w:rsidR="009B6F2A" w:rsidRDefault="009B6F2A" w:rsidP="00701D87">
            <w:pPr>
              <w:spacing w:after="29" w:line="237" w:lineRule="auto"/>
              <w:ind w:firstLine="0"/>
              <w:jc w:val="left"/>
            </w:pPr>
          </w:p>
          <w:p w:rsidR="009B6F2A" w:rsidRDefault="009B6F2A" w:rsidP="00492B3E">
            <w:pPr>
              <w:numPr>
                <w:ilvl w:val="0"/>
                <w:numId w:val="32"/>
              </w:numPr>
              <w:spacing w:line="256" w:lineRule="auto"/>
              <w:ind w:hanging="139"/>
              <w:jc w:val="left"/>
            </w:pPr>
            <w:r>
              <w:t xml:space="preserve">посещение выставок </w:t>
            </w:r>
          </w:p>
        </w:tc>
      </w:tr>
      <w:tr w:rsidR="009B6F2A" w:rsidTr="009B6F2A">
        <w:trPr>
          <w:trHeight w:val="2770"/>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62" w:firstLine="0"/>
            </w:pPr>
            <w:r>
              <w:t xml:space="preserve">2. Ознакомление с эстетическими идеалами, традициями художественной культуры родного края, с фольклором и народными художественными промыслами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center" w:pos="1284"/>
                <w:tab w:val="center" w:pos="2132"/>
                <w:tab w:val="right" w:pos="4633"/>
              </w:tabs>
              <w:spacing w:line="256" w:lineRule="auto"/>
              <w:ind w:firstLine="0"/>
              <w:jc w:val="left"/>
            </w:pPr>
            <w:r>
              <w:t xml:space="preserve">-занятия </w:t>
            </w:r>
            <w:r>
              <w:tab/>
              <w:t xml:space="preserve">в </w:t>
            </w:r>
            <w:r>
              <w:tab/>
              <w:t xml:space="preserve">кружках </w:t>
            </w:r>
            <w:r>
              <w:tab/>
              <w:t>художественно-</w:t>
            </w:r>
          </w:p>
          <w:p w:rsidR="009B6F2A" w:rsidRDefault="009B6F2A">
            <w:pPr>
              <w:spacing w:line="256" w:lineRule="auto"/>
              <w:ind w:firstLine="0"/>
              <w:jc w:val="left"/>
            </w:pPr>
            <w:r>
              <w:t xml:space="preserve">эстетического направления, </w:t>
            </w:r>
          </w:p>
          <w:p w:rsidR="009B6F2A" w:rsidRDefault="009B6F2A">
            <w:pPr>
              <w:spacing w:line="242" w:lineRule="auto"/>
              <w:ind w:firstLine="0"/>
              <w:jc w:val="left"/>
            </w:pPr>
            <w:r>
              <w:t>-</w:t>
            </w:r>
          </w:p>
          <w:p w:rsidR="009B6F2A" w:rsidRDefault="009B6F2A" w:rsidP="00492B3E">
            <w:pPr>
              <w:numPr>
                <w:ilvl w:val="0"/>
                <w:numId w:val="33"/>
              </w:numPr>
              <w:spacing w:line="256" w:lineRule="auto"/>
              <w:ind w:hanging="139"/>
              <w:jc w:val="left"/>
            </w:pPr>
            <w:r>
              <w:t xml:space="preserve">внеклассные мероприятия, </w:t>
            </w:r>
          </w:p>
          <w:p w:rsidR="009B6F2A" w:rsidRDefault="009B6F2A" w:rsidP="00492B3E">
            <w:pPr>
              <w:numPr>
                <w:ilvl w:val="0"/>
                <w:numId w:val="33"/>
              </w:numPr>
              <w:spacing w:line="256" w:lineRule="auto"/>
              <w:ind w:hanging="139"/>
              <w:jc w:val="left"/>
            </w:pPr>
          </w:p>
        </w:tc>
      </w:tr>
      <w:tr w:rsidR="009B6F2A" w:rsidTr="009B6F2A">
        <w:trPr>
          <w:trHeight w:val="28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center" w:pos="1044"/>
                <w:tab w:val="center" w:pos="2778"/>
                <w:tab w:val="right" w:pos="4633"/>
              </w:tabs>
              <w:spacing w:line="256" w:lineRule="auto"/>
              <w:ind w:firstLine="0"/>
              <w:jc w:val="left"/>
            </w:pPr>
            <w:r>
              <w:t xml:space="preserve">3. </w:t>
            </w:r>
            <w:r>
              <w:tab/>
              <w:t xml:space="preserve">Получение </w:t>
            </w:r>
            <w:r>
              <w:tab/>
              <w:t xml:space="preserve">первоначального </w:t>
            </w:r>
            <w:r>
              <w:tab/>
              <w:t xml:space="preserve">опыта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-уроки технологии, ИЗО, </w:t>
            </w:r>
          </w:p>
        </w:tc>
      </w:tr>
      <w:tr w:rsidR="009B6F2A" w:rsidTr="009B6F2A">
        <w:trPr>
          <w:trHeight w:val="1116"/>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3" w:right="63" w:firstLine="0"/>
            </w:pPr>
            <w:r>
              <w:lastRenderedPageBreak/>
              <w:t xml:space="preserve">самореализации в различных видах творческой деятельности, умения выражать себя в доступных видах и формах </w:t>
            </w:r>
          </w:p>
          <w:p w:rsidR="009B6F2A" w:rsidRDefault="009B6F2A">
            <w:pPr>
              <w:spacing w:line="256" w:lineRule="auto"/>
              <w:ind w:left="3" w:firstLine="0"/>
              <w:jc w:val="left"/>
            </w:pPr>
            <w:r>
              <w:t xml:space="preserve">художественного творчества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center" w:pos="1368"/>
                <w:tab w:val="center" w:pos="2276"/>
                <w:tab w:val="center" w:pos="3194"/>
                <w:tab w:val="right" w:pos="4633"/>
              </w:tabs>
              <w:spacing w:line="256" w:lineRule="auto"/>
              <w:ind w:firstLine="0"/>
              <w:jc w:val="left"/>
            </w:pPr>
            <w:r>
              <w:t xml:space="preserve">-занятия </w:t>
            </w:r>
            <w:r>
              <w:tab/>
              <w:t xml:space="preserve">в </w:t>
            </w:r>
            <w:r>
              <w:tab/>
              <w:t xml:space="preserve">студиях </w:t>
            </w:r>
            <w:r>
              <w:tab/>
              <w:t xml:space="preserve">и </w:t>
            </w:r>
            <w:r>
              <w:tab/>
              <w:t xml:space="preserve">кружках </w:t>
            </w:r>
          </w:p>
          <w:p w:rsidR="009B6F2A" w:rsidRDefault="009B6F2A">
            <w:pPr>
              <w:spacing w:line="256" w:lineRule="auto"/>
              <w:ind w:firstLine="0"/>
              <w:jc w:val="left"/>
            </w:pPr>
            <w:r>
              <w:t xml:space="preserve">художественно-эстетического направления </w:t>
            </w:r>
          </w:p>
        </w:tc>
      </w:tr>
      <w:tr w:rsidR="009B6F2A" w:rsidTr="009B6F2A">
        <w:trPr>
          <w:trHeight w:val="1942"/>
        </w:trPr>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3" w:right="59" w:firstLine="0"/>
            </w:pPr>
            <w:r>
              <w:t xml:space="preserve">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 </w:t>
            </w:r>
          </w:p>
        </w:tc>
        <w:tc>
          <w:tcPr>
            <w:tcW w:w="4787" w:type="dxa"/>
            <w:tcBorders>
              <w:top w:val="single" w:sz="4" w:space="0" w:color="000000"/>
              <w:left w:val="single" w:sz="4" w:space="0" w:color="000000"/>
              <w:bottom w:val="single" w:sz="4" w:space="0" w:color="000000"/>
              <w:right w:val="single" w:sz="4" w:space="0" w:color="000000"/>
            </w:tcBorders>
            <w:hideMark/>
          </w:tcPr>
          <w:p w:rsidR="009B6F2A" w:rsidRDefault="009B6F2A" w:rsidP="00492B3E">
            <w:pPr>
              <w:numPr>
                <w:ilvl w:val="0"/>
                <w:numId w:val="34"/>
              </w:numPr>
              <w:spacing w:line="256" w:lineRule="auto"/>
              <w:jc w:val="left"/>
            </w:pPr>
            <w:r>
              <w:t xml:space="preserve">выставки семейного творчества, </w:t>
            </w:r>
          </w:p>
          <w:p w:rsidR="009B6F2A" w:rsidRDefault="009B6F2A" w:rsidP="00492B3E">
            <w:pPr>
              <w:numPr>
                <w:ilvl w:val="0"/>
                <w:numId w:val="34"/>
              </w:numPr>
              <w:spacing w:line="256" w:lineRule="auto"/>
              <w:jc w:val="left"/>
            </w:pPr>
          </w:p>
          <w:p w:rsidR="009B6F2A" w:rsidRDefault="009B6F2A" w:rsidP="00492B3E">
            <w:pPr>
              <w:numPr>
                <w:ilvl w:val="0"/>
                <w:numId w:val="34"/>
              </w:numPr>
              <w:spacing w:after="29" w:line="237" w:lineRule="auto"/>
              <w:jc w:val="left"/>
            </w:pPr>
            <w:r>
              <w:t xml:space="preserve">участие в эстетическом оформлении кабинета к мероприятиям, к праздникам  </w:t>
            </w:r>
          </w:p>
          <w:p w:rsidR="009B6F2A" w:rsidRDefault="009B6F2A">
            <w:pPr>
              <w:spacing w:line="256" w:lineRule="auto"/>
              <w:ind w:firstLine="0"/>
              <w:jc w:val="left"/>
            </w:pPr>
          </w:p>
        </w:tc>
      </w:tr>
    </w:tbl>
    <w:p w:rsidR="009B6F2A" w:rsidRDefault="009B6F2A" w:rsidP="009B6F2A">
      <w:pPr>
        <w:spacing w:line="256" w:lineRule="auto"/>
        <w:ind w:left="30" w:firstLine="0"/>
        <w:jc w:val="center"/>
        <w:rPr>
          <w:rFonts w:eastAsia="Times New Roman"/>
          <w:color w:val="000000"/>
          <w:u w:color="000000"/>
        </w:rPr>
      </w:pPr>
    </w:p>
    <w:p w:rsidR="009B6F2A" w:rsidRDefault="009B6F2A" w:rsidP="009B6F2A">
      <w:pPr>
        <w:pStyle w:val="4"/>
        <w:ind w:left="547" w:right="570"/>
      </w:pPr>
      <w:r>
        <w:t xml:space="preserve">Тематическое планирование Воспитание гражданственности, патриотизма, уважения к правам, свободам и обязанностям человека </w:t>
      </w:r>
    </w:p>
    <w:tbl>
      <w:tblPr>
        <w:tblW w:w="9793" w:type="dxa"/>
        <w:tblInd w:w="320" w:type="dxa"/>
        <w:tblCellMar>
          <w:top w:w="57" w:type="dxa"/>
          <w:right w:w="89" w:type="dxa"/>
        </w:tblCellMar>
        <w:tblLook w:val="04A0"/>
      </w:tblPr>
      <w:tblGrid>
        <w:gridCol w:w="1776"/>
        <w:gridCol w:w="1997"/>
        <w:gridCol w:w="1951"/>
        <w:gridCol w:w="2039"/>
        <w:gridCol w:w="2030"/>
      </w:tblGrid>
      <w:tr w:rsidR="009B6F2A" w:rsidTr="00701D87">
        <w:trPr>
          <w:trHeight w:val="2770"/>
        </w:trPr>
        <w:tc>
          <w:tcPr>
            <w:tcW w:w="177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rPr>
                <w:b/>
              </w:rPr>
              <w:t xml:space="preserve">Задачи воспитания </w:t>
            </w:r>
          </w:p>
          <w:p w:rsidR="009B6F2A" w:rsidRDefault="009B6F2A">
            <w:pPr>
              <w:spacing w:line="256" w:lineRule="auto"/>
              <w:ind w:firstLine="0"/>
              <w:jc w:val="left"/>
            </w:pPr>
            <w:r>
              <w:rPr>
                <w:b/>
              </w:rPr>
              <w:t>гражданственно</w:t>
            </w:r>
          </w:p>
          <w:p w:rsidR="009B6F2A" w:rsidRDefault="009B6F2A">
            <w:pPr>
              <w:spacing w:line="256" w:lineRule="auto"/>
              <w:ind w:firstLine="0"/>
              <w:jc w:val="left"/>
            </w:pPr>
            <w:r>
              <w:rPr>
                <w:b/>
              </w:rPr>
              <w:t xml:space="preserve">сти, патриотизма, уважения к правам, свободам и обязанностям человека </w:t>
            </w:r>
          </w:p>
        </w:tc>
        <w:tc>
          <w:tcPr>
            <w:tcW w:w="8017"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1.Формировать первоначальные представления о символах государства – Государственном флаге, гербе и гимне Российской Федерации – России </w:t>
            </w:r>
          </w:p>
        </w:tc>
      </w:tr>
      <w:tr w:rsidR="009B6F2A" w:rsidTr="00701D87">
        <w:trPr>
          <w:trHeight w:val="286"/>
        </w:trPr>
        <w:tc>
          <w:tcPr>
            <w:tcW w:w="1776" w:type="dxa"/>
            <w:vMerge w:val="restart"/>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rPr>
                <w:b/>
              </w:rPr>
              <w:t xml:space="preserve">Виды деятельности и формы организации внеурочной и внешкольной работы с младшими школьниками </w:t>
            </w:r>
          </w:p>
        </w:tc>
        <w:tc>
          <w:tcPr>
            <w:tcW w:w="8017"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9" w:firstLine="0"/>
              <w:jc w:val="center"/>
            </w:pPr>
            <w:r>
              <w:t xml:space="preserve">Тематика занятий </w:t>
            </w:r>
          </w:p>
        </w:tc>
      </w:tr>
      <w:tr w:rsidR="009B6F2A" w:rsidTr="00701D87">
        <w:trPr>
          <w:trHeight w:val="22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F2A" w:rsidRDefault="009B6F2A">
            <w:pPr>
              <w:spacing w:line="256" w:lineRule="auto"/>
              <w:ind w:firstLine="0"/>
              <w:jc w:val="left"/>
              <w:rPr>
                <w:rFonts w:ascii="Times New Roman" w:eastAsia="Times New Roman" w:hAnsi="Times New Roman" w:cs="Times New Roman"/>
                <w:color w:val="000000"/>
                <w:sz w:val="24"/>
                <w:u w:color="000000"/>
              </w:rPr>
            </w:pPr>
          </w:p>
        </w:tc>
        <w:tc>
          <w:tcPr>
            <w:tcW w:w="199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1 класс </w:t>
            </w:r>
          </w:p>
        </w:tc>
        <w:tc>
          <w:tcPr>
            <w:tcW w:w="195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2 класс </w:t>
            </w:r>
          </w:p>
        </w:tc>
        <w:tc>
          <w:tcPr>
            <w:tcW w:w="203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3 класс </w:t>
            </w:r>
          </w:p>
        </w:tc>
        <w:tc>
          <w:tcPr>
            <w:tcW w:w="203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4 класс </w:t>
            </w:r>
          </w:p>
        </w:tc>
      </w:tr>
      <w:tr w:rsidR="009B6F2A" w:rsidTr="00701D87">
        <w:trPr>
          <w:trHeight w:val="286"/>
        </w:trPr>
        <w:tc>
          <w:tcPr>
            <w:tcW w:w="177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21" w:firstLine="0"/>
              <w:jc w:val="center"/>
            </w:pPr>
            <w:r>
              <w:rPr>
                <w:b/>
              </w:rPr>
              <w:t xml:space="preserve">1 </w:t>
            </w:r>
          </w:p>
        </w:tc>
        <w:tc>
          <w:tcPr>
            <w:tcW w:w="199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20" w:firstLine="0"/>
              <w:jc w:val="center"/>
            </w:pPr>
            <w:r>
              <w:rPr>
                <w:b/>
              </w:rPr>
              <w:t xml:space="preserve">2 </w:t>
            </w:r>
          </w:p>
        </w:tc>
        <w:tc>
          <w:tcPr>
            <w:tcW w:w="195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21" w:firstLine="0"/>
              <w:jc w:val="center"/>
            </w:pPr>
            <w:r>
              <w:rPr>
                <w:b/>
              </w:rPr>
              <w:t xml:space="preserve">3 </w:t>
            </w:r>
          </w:p>
        </w:tc>
        <w:tc>
          <w:tcPr>
            <w:tcW w:w="203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9" w:firstLine="0"/>
              <w:jc w:val="center"/>
            </w:pPr>
            <w:r>
              <w:rPr>
                <w:b/>
              </w:rPr>
              <w:t xml:space="preserve">4 </w:t>
            </w:r>
          </w:p>
        </w:tc>
        <w:tc>
          <w:tcPr>
            <w:tcW w:w="203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21" w:firstLine="0"/>
              <w:jc w:val="center"/>
            </w:pPr>
            <w:r>
              <w:rPr>
                <w:b/>
              </w:rPr>
              <w:t xml:space="preserve">5 </w:t>
            </w:r>
          </w:p>
        </w:tc>
      </w:tr>
      <w:tr w:rsidR="009B6F2A" w:rsidTr="00701D87">
        <w:trPr>
          <w:trHeight w:val="4150"/>
        </w:trPr>
        <w:tc>
          <w:tcPr>
            <w:tcW w:w="177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Познавательные беседы, классные часы </w:t>
            </w:r>
          </w:p>
        </w:tc>
        <w:tc>
          <w:tcPr>
            <w:tcW w:w="199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«Опознавательные знаки мест, где мы живем и учимся», «Символы  нашей области», «Государственные символы </w:t>
            </w:r>
          </w:p>
          <w:p w:rsidR="009B6F2A" w:rsidRDefault="009B6F2A">
            <w:pPr>
              <w:spacing w:line="256" w:lineRule="auto"/>
              <w:ind w:firstLine="0"/>
              <w:jc w:val="left"/>
            </w:pPr>
            <w:r>
              <w:t xml:space="preserve">(флаг, герб, гимн) Российской Федерации – моей Родины» </w:t>
            </w:r>
          </w:p>
        </w:tc>
        <w:tc>
          <w:tcPr>
            <w:tcW w:w="195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«Государственный герб Российской </w:t>
            </w:r>
          </w:p>
          <w:p w:rsidR="009B6F2A" w:rsidRDefault="009B6F2A">
            <w:pPr>
              <w:spacing w:line="256" w:lineRule="auto"/>
              <w:ind w:firstLine="0"/>
              <w:jc w:val="left"/>
            </w:pPr>
            <w:r>
              <w:t xml:space="preserve">Федерации» </w:t>
            </w:r>
          </w:p>
        </w:tc>
        <w:tc>
          <w:tcPr>
            <w:tcW w:w="2039" w:type="dxa"/>
            <w:tcBorders>
              <w:top w:val="single" w:sz="4" w:space="0" w:color="000000"/>
              <w:left w:val="single" w:sz="4" w:space="0" w:color="000000"/>
              <w:bottom w:val="single" w:sz="4" w:space="0" w:color="000000"/>
              <w:right w:val="single" w:sz="4" w:space="0" w:color="000000"/>
            </w:tcBorders>
            <w:hideMark/>
          </w:tcPr>
          <w:p w:rsidR="009B6F2A" w:rsidRDefault="009B6F2A">
            <w:pPr>
              <w:spacing w:after="1" w:line="237" w:lineRule="auto"/>
              <w:ind w:firstLine="0"/>
              <w:jc w:val="left"/>
            </w:pPr>
            <w:r>
              <w:t xml:space="preserve">«Символы российских городов», «Государственные символы Российской </w:t>
            </w:r>
          </w:p>
          <w:p w:rsidR="009B6F2A" w:rsidRDefault="009B6F2A">
            <w:pPr>
              <w:spacing w:line="237" w:lineRule="auto"/>
              <w:ind w:firstLine="0"/>
              <w:jc w:val="left"/>
            </w:pPr>
            <w:r>
              <w:t xml:space="preserve">Федерации», «Государственный флаг Российской </w:t>
            </w:r>
          </w:p>
          <w:p w:rsidR="009B6F2A" w:rsidRDefault="009B6F2A">
            <w:pPr>
              <w:spacing w:line="256" w:lineRule="auto"/>
              <w:ind w:firstLine="0"/>
              <w:jc w:val="left"/>
            </w:pPr>
            <w:r>
              <w:t xml:space="preserve">Федерации» </w:t>
            </w:r>
          </w:p>
        </w:tc>
        <w:tc>
          <w:tcPr>
            <w:tcW w:w="203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«Моя Родина – Россия», «Символы президентской власти», </w:t>
            </w:r>
          </w:p>
          <w:p w:rsidR="009B6F2A" w:rsidRDefault="009B6F2A">
            <w:pPr>
              <w:spacing w:line="256" w:lineRule="auto"/>
              <w:ind w:firstLine="0"/>
              <w:jc w:val="left"/>
            </w:pPr>
            <w:r>
              <w:t xml:space="preserve">«Гражданин и обыватель», «Герб твоей семьи» </w:t>
            </w:r>
          </w:p>
        </w:tc>
      </w:tr>
    </w:tbl>
    <w:p w:rsidR="009B6F2A" w:rsidRDefault="009B6F2A" w:rsidP="009B6F2A">
      <w:pPr>
        <w:spacing w:line="256" w:lineRule="auto"/>
        <w:ind w:left="-991" w:right="349" w:firstLine="0"/>
        <w:jc w:val="left"/>
        <w:rPr>
          <w:rFonts w:eastAsia="Times New Roman"/>
          <w:color w:val="000000"/>
          <w:u w:color="000000"/>
        </w:rPr>
      </w:pPr>
    </w:p>
    <w:tbl>
      <w:tblPr>
        <w:tblW w:w="9573" w:type="dxa"/>
        <w:tblInd w:w="320" w:type="dxa"/>
        <w:tblCellMar>
          <w:top w:w="57" w:type="dxa"/>
          <w:right w:w="58" w:type="dxa"/>
        </w:tblCellMar>
        <w:tblLook w:val="04A0"/>
      </w:tblPr>
      <w:tblGrid>
        <w:gridCol w:w="2486"/>
        <w:gridCol w:w="1739"/>
        <w:gridCol w:w="1740"/>
        <w:gridCol w:w="1812"/>
        <w:gridCol w:w="1796"/>
      </w:tblGrid>
      <w:tr w:rsidR="009B6F2A" w:rsidTr="00701D87">
        <w:trPr>
          <w:trHeight w:val="2770"/>
        </w:trPr>
        <w:tc>
          <w:tcPr>
            <w:tcW w:w="248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rPr>
                <w:b/>
              </w:rPr>
              <w:t xml:space="preserve">Задачи воспитания </w:t>
            </w:r>
          </w:p>
          <w:p w:rsidR="009B6F2A" w:rsidRDefault="009B6F2A">
            <w:pPr>
              <w:spacing w:line="256" w:lineRule="auto"/>
              <w:ind w:firstLine="0"/>
              <w:jc w:val="left"/>
            </w:pPr>
            <w:r>
              <w:rPr>
                <w:b/>
              </w:rPr>
              <w:t>гражданственно</w:t>
            </w:r>
          </w:p>
          <w:p w:rsidR="009B6F2A" w:rsidRDefault="009B6F2A">
            <w:pPr>
              <w:spacing w:line="256" w:lineRule="auto"/>
              <w:ind w:firstLine="0"/>
              <w:jc w:val="left"/>
            </w:pPr>
            <w:r>
              <w:rPr>
                <w:b/>
              </w:rPr>
              <w:t xml:space="preserve">сти, патриотизма, уважения к правам, свободам и обязанностям человека </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2.Формировать представления о важнейших законах нашей страны, о правах и обязанностях граждан России. </w:t>
            </w:r>
          </w:p>
          <w:p w:rsidR="009B6F2A" w:rsidRDefault="009B6F2A">
            <w:pPr>
              <w:spacing w:line="237" w:lineRule="auto"/>
              <w:ind w:firstLine="0"/>
              <w:jc w:val="left"/>
            </w:pPr>
            <w:r>
              <w:t xml:space="preserve">3.Формировать представления о правилах поведения в школе, дома, на улице, в населенном пункте, на природе. </w:t>
            </w:r>
          </w:p>
          <w:p w:rsidR="009B6F2A" w:rsidRDefault="009B6F2A">
            <w:pPr>
              <w:spacing w:line="237" w:lineRule="auto"/>
              <w:ind w:firstLine="0"/>
              <w:jc w:val="left"/>
            </w:pPr>
            <w:r>
              <w:t xml:space="preserve">4.Стимулировать проявление отрицательного отношения к нарушениям порядка в классе, дома, на улице, к невыполнению человеком своих обязанностей. </w:t>
            </w:r>
          </w:p>
          <w:p w:rsidR="009B6F2A" w:rsidRDefault="009B6F2A">
            <w:pPr>
              <w:spacing w:line="256" w:lineRule="auto"/>
              <w:ind w:firstLine="0"/>
              <w:jc w:val="left"/>
            </w:pPr>
            <w:r>
              <w:t xml:space="preserve">5.Формировать умение отвечать за свои поступки. </w:t>
            </w:r>
          </w:p>
        </w:tc>
      </w:tr>
      <w:tr w:rsidR="009B6F2A" w:rsidTr="00701D87">
        <w:trPr>
          <w:trHeight w:val="286"/>
        </w:trPr>
        <w:tc>
          <w:tcPr>
            <w:tcW w:w="2486" w:type="dxa"/>
            <w:vMerge w:val="restart"/>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rPr>
                <w:b/>
              </w:rPr>
              <w:t xml:space="preserve">Виды деятельности и формы организации внеурочной и внешкольной работы с младшими школьниками </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1" w:firstLine="0"/>
              <w:jc w:val="center"/>
            </w:pPr>
            <w:r>
              <w:t xml:space="preserve">Тематика занятий </w:t>
            </w:r>
          </w:p>
        </w:tc>
      </w:tr>
      <w:tr w:rsidR="009B6F2A" w:rsidTr="00701D87">
        <w:trPr>
          <w:trHeight w:val="22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F2A" w:rsidRDefault="009B6F2A">
            <w:pPr>
              <w:spacing w:line="256" w:lineRule="auto"/>
              <w:ind w:firstLine="0"/>
              <w:jc w:val="left"/>
              <w:rPr>
                <w:rFonts w:ascii="Times New Roman" w:eastAsia="Times New Roman" w:hAnsi="Times New Roman" w:cs="Times New Roman"/>
                <w:color w:val="000000"/>
                <w:sz w:val="24"/>
                <w:u w:color="000000"/>
              </w:rPr>
            </w:pPr>
          </w:p>
        </w:tc>
        <w:tc>
          <w:tcPr>
            <w:tcW w:w="173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1 класс </w:t>
            </w:r>
          </w:p>
        </w:tc>
        <w:tc>
          <w:tcPr>
            <w:tcW w:w="174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2 класс </w:t>
            </w:r>
          </w:p>
        </w:tc>
        <w:tc>
          <w:tcPr>
            <w:tcW w:w="181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3 класс </w:t>
            </w:r>
          </w:p>
        </w:tc>
        <w:tc>
          <w:tcPr>
            <w:tcW w:w="179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4 класс </w:t>
            </w:r>
          </w:p>
        </w:tc>
      </w:tr>
      <w:tr w:rsidR="009B6F2A" w:rsidTr="00701D87">
        <w:trPr>
          <w:trHeight w:val="286"/>
        </w:trPr>
        <w:tc>
          <w:tcPr>
            <w:tcW w:w="248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3" w:firstLine="0"/>
              <w:jc w:val="center"/>
            </w:pPr>
            <w:r>
              <w:rPr>
                <w:b/>
              </w:rPr>
              <w:t xml:space="preserve">1 </w:t>
            </w:r>
          </w:p>
        </w:tc>
        <w:tc>
          <w:tcPr>
            <w:tcW w:w="173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2" w:firstLine="0"/>
              <w:jc w:val="center"/>
            </w:pPr>
            <w:r>
              <w:rPr>
                <w:b/>
              </w:rPr>
              <w:t xml:space="preserve">2 </w:t>
            </w:r>
          </w:p>
        </w:tc>
        <w:tc>
          <w:tcPr>
            <w:tcW w:w="174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3" w:firstLine="0"/>
              <w:jc w:val="center"/>
            </w:pPr>
            <w:r>
              <w:rPr>
                <w:b/>
              </w:rPr>
              <w:t xml:space="preserve">3 </w:t>
            </w:r>
          </w:p>
        </w:tc>
        <w:tc>
          <w:tcPr>
            <w:tcW w:w="181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1" w:firstLine="0"/>
              <w:jc w:val="center"/>
            </w:pPr>
            <w:r>
              <w:rPr>
                <w:b/>
              </w:rPr>
              <w:t xml:space="preserve">4 </w:t>
            </w:r>
          </w:p>
        </w:tc>
        <w:tc>
          <w:tcPr>
            <w:tcW w:w="179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3" w:firstLine="0"/>
              <w:jc w:val="center"/>
            </w:pPr>
            <w:r>
              <w:rPr>
                <w:b/>
              </w:rPr>
              <w:t xml:space="preserve">5 </w:t>
            </w:r>
          </w:p>
        </w:tc>
      </w:tr>
      <w:tr w:rsidR="009B6F2A" w:rsidTr="00701D87">
        <w:trPr>
          <w:trHeight w:val="2770"/>
        </w:trPr>
        <w:tc>
          <w:tcPr>
            <w:tcW w:w="248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Познавательные беседы, классные часы </w:t>
            </w:r>
          </w:p>
        </w:tc>
        <w:tc>
          <w:tcPr>
            <w:tcW w:w="173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«Права и обязанности детей в школе», «Главный закон страны», «Опасности на пути от школы до дома», «Как вести себя в школе», «Моя </w:t>
            </w:r>
          </w:p>
        </w:tc>
        <w:tc>
          <w:tcPr>
            <w:tcW w:w="174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«Моя семья», «Права ребенка в семье», </w:t>
            </w:r>
          </w:p>
          <w:p w:rsidR="009B6F2A" w:rsidRDefault="009B6F2A">
            <w:pPr>
              <w:spacing w:line="256" w:lineRule="auto"/>
              <w:ind w:right="12" w:firstLine="0"/>
              <w:jc w:val="left"/>
            </w:pPr>
            <w:r>
              <w:t xml:space="preserve">«Российская Конституция – основной закон страны», «По страницам Красной книги», «Я </w:t>
            </w:r>
          </w:p>
        </w:tc>
        <w:tc>
          <w:tcPr>
            <w:tcW w:w="181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8" w:firstLine="0"/>
              <w:jc w:val="left"/>
            </w:pPr>
            <w:r>
              <w:t xml:space="preserve">«Чтобы достойно жить», «Всеобщая декларация прав человека», </w:t>
            </w:r>
          </w:p>
          <w:p w:rsidR="009B6F2A" w:rsidRDefault="009B6F2A">
            <w:pPr>
              <w:spacing w:line="256" w:lineRule="auto"/>
              <w:ind w:firstLine="0"/>
              <w:jc w:val="left"/>
            </w:pPr>
            <w:r>
              <w:t xml:space="preserve">«Знакомство с Уставом школы», «Человек </w:t>
            </w:r>
          </w:p>
        </w:tc>
        <w:tc>
          <w:tcPr>
            <w:tcW w:w="179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44" w:firstLine="0"/>
              <w:jc w:val="left"/>
            </w:pPr>
            <w:r>
              <w:t xml:space="preserve">«Права ребенка», «Мои права и обязанности», «Я уважаю твое право», «Мы и общество», «Я – гражданин и патриот своей </w:t>
            </w:r>
          </w:p>
          <w:p w:rsidR="009B6F2A" w:rsidRDefault="009B6F2A">
            <w:pPr>
              <w:spacing w:line="256" w:lineRule="auto"/>
              <w:ind w:firstLine="0"/>
              <w:jc w:val="left"/>
            </w:pPr>
            <w:r>
              <w:t xml:space="preserve">Родины», </w:t>
            </w:r>
          </w:p>
        </w:tc>
      </w:tr>
    </w:tbl>
    <w:p w:rsidR="009B6F2A" w:rsidRDefault="009B6F2A" w:rsidP="009B6F2A">
      <w:pPr>
        <w:spacing w:line="256" w:lineRule="auto"/>
        <w:ind w:left="-991" w:right="349" w:firstLine="0"/>
        <w:jc w:val="left"/>
        <w:rPr>
          <w:rFonts w:eastAsia="Times New Roman"/>
          <w:color w:val="000000"/>
          <w:u w:color="000000"/>
        </w:rPr>
      </w:pPr>
    </w:p>
    <w:tbl>
      <w:tblPr>
        <w:tblW w:w="9573" w:type="dxa"/>
        <w:tblInd w:w="320" w:type="dxa"/>
        <w:tblCellMar>
          <w:top w:w="57" w:type="dxa"/>
          <w:right w:w="54" w:type="dxa"/>
        </w:tblCellMar>
        <w:tblLook w:val="04A0"/>
      </w:tblPr>
      <w:tblGrid>
        <w:gridCol w:w="1747"/>
        <w:gridCol w:w="1777"/>
        <w:gridCol w:w="1671"/>
        <w:gridCol w:w="2560"/>
        <w:gridCol w:w="1818"/>
      </w:tblGrid>
      <w:tr w:rsidR="009B6F2A" w:rsidTr="00701D87">
        <w:trPr>
          <w:trHeight w:val="5531"/>
        </w:trPr>
        <w:tc>
          <w:tcPr>
            <w:tcW w:w="1747" w:type="dxa"/>
            <w:vMerge w:val="restart"/>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77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9" w:firstLine="0"/>
              <w:jc w:val="left"/>
            </w:pPr>
            <w:r>
              <w:t xml:space="preserve">дорога в школу»  </w:t>
            </w:r>
          </w:p>
        </w:tc>
        <w:tc>
          <w:tcPr>
            <w:tcW w:w="167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имею право», «Азбука вежливости», «О правилах поведения в школе» </w:t>
            </w:r>
          </w:p>
        </w:tc>
        <w:tc>
          <w:tcPr>
            <w:tcW w:w="256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защищен законом», «Человек. </w:t>
            </w:r>
          </w:p>
          <w:p w:rsidR="009B6F2A" w:rsidRDefault="009B6F2A">
            <w:pPr>
              <w:spacing w:line="256" w:lineRule="auto"/>
              <w:ind w:firstLine="0"/>
              <w:jc w:val="left"/>
            </w:pPr>
            <w:r>
              <w:t xml:space="preserve">Личность. </w:t>
            </w:r>
          </w:p>
          <w:p w:rsidR="009B6F2A" w:rsidRDefault="009B6F2A">
            <w:pPr>
              <w:spacing w:line="237" w:lineRule="auto"/>
              <w:ind w:firstLine="0"/>
              <w:jc w:val="left"/>
            </w:pPr>
            <w:r>
              <w:t xml:space="preserve">Гражданин», «Закон РФ «Об образовании», «Легко ли быть дисциплинированным?», «Наши обязанности», «Как вести себя в </w:t>
            </w:r>
          </w:p>
          <w:p w:rsidR="009B6F2A" w:rsidRDefault="009B6F2A">
            <w:pPr>
              <w:spacing w:line="237" w:lineRule="auto"/>
              <w:ind w:firstLine="0"/>
              <w:jc w:val="left"/>
            </w:pPr>
            <w:r>
              <w:t xml:space="preserve">общественном транспорте?», «опасности </w:t>
            </w:r>
          </w:p>
          <w:p w:rsidR="009B6F2A" w:rsidRDefault="009B6F2A">
            <w:pPr>
              <w:spacing w:line="256" w:lineRule="auto"/>
              <w:ind w:right="36" w:firstLine="0"/>
              <w:jc w:val="left"/>
            </w:pPr>
            <w:r>
              <w:t xml:space="preserve">железнодорожн ого транспорта» </w:t>
            </w:r>
          </w:p>
        </w:tc>
        <w:tc>
          <w:tcPr>
            <w:tcW w:w="181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«Разрешение конфликтов без насилия», «От правовых знаний к гражданской позиции», «Путешествие в </w:t>
            </w:r>
          </w:p>
          <w:p w:rsidR="009B6F2A" w:rsidRDefault="009B6F2A">
            <w:pPr>
              <w:spacing w:line="256" w:lineRule="auto"/>
              <w:ind w:right="21" w:firstLine="0"/>
              <w:jc w:val="left"/>
            </w:pPr>
            <w:r>
              <w:t xml:space="preserve">страну «Законию», «что значит быть настоящим гражданином?», «Что значит быть культурным?» </w:t>
            </w:r>
          </w:p>
        </w:tc>
      </w:tr>
      <w:tr w:rsidR="009B6F2A" w:rsidTr="00701D87">
        <w:trPr>
          <w:trHeight w:val="1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F2A" w:rsidRDefault="009B6F2A">
            <w:pPr>
              <w:spacing w:line="256" w:lineRule="auto"/>
              <w:ind w:firstLine="0"/>
              <w:jc w:val="left"/>
              <w:rPr>
                <w:rFonts w:ascii="Times New Roman" w:eastAsia="Times New Roman" w:hAnsi="Times New Roman" w:cs="Times New Roman"/>
                <w:color w:val="000000"/>
                <w:sz w:val="24"/>
                <w:u w:color="000000"/>
              </w:rPr>
            </w:pPr>
          </w:p>
        </w:tc>
        <w:tc>
          <w:tcPr>
            <w:tcW w:w="7826"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41" w:firstLine="0"/>
              <w:jc w:val="left"/>
            </w:pPr>
            <w:r>
              <w:t xml:space="preserve">Беседы по выбору из цикла занятий по правилам дорожного движения: «Мы – юные пешеходы», «Опасности на дорогах», «Как нужно правильно переходить дорогу?», «Где и в какие игры можно играть?» и др. </w:t>
            </w:r>
          </w:p>
        </w:tc>
      </w:tr>
      <w:tr w:rsidR="009B6F2A" w:rsidTr="00701D87">
        <w:trPr>
          <w:trHeight w:val="3598"/>
        </w:trPr>
        <w:tc>
          <w:tcPr>
            <w:tcW w:w="174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Игровая деятельность </w:t>
            </w:r>
          </w:p>
        </w:tc>
        <w:tc>
          <w:tcPr>
            <w:tcW w:w="177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Игра «Добрые слова», </w:t>
            </w:r>
          </w:p>
          <w:p w:rsidR="009B6F2A" w:rsidRDefault="009B6F2A">
            <w:pPr>
              <w:spacing w:line="256" w:lineRule="auto"/>
              <w:ind w:firstLine="0"/>
              <w:jc w:val="left"/>
            </w:pPr>
            <w:r>
              <w:t xml:space="preserve">Тренинги «акцент на лучшее», «Общаться по правилам» </w:t>
            </w:r>
          </w:p>
        </w:tc>
        <w:tc>
          <w:tcPr>
            <w:tcW w:w="167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46" w:firstLine="0"/>
              <w:jc w:val="left"/>
            </w:pPr>
            <w:r>
              <w:t xml:space="preserve">Игра «Сочини конец истории», тренинги «История про себя», «Обмен ролями» </w:t>
            </w:r>
          </w:p>
        </w:tc>
        <w:tc>
          <w:tcPr>
            <w:tcW w:w="256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Игра «Защита своих прав и свобод», игровая ситуация «Мой дом – моя крепость» </w:t>
            </w:r>
          </w:p>
        </w:tc>
        <w:tc>
          <w:tcPr>
            <w:tcW w:w="181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34" w:firstLine="0"/>
              <w:jc w:val="left"/>
            </w:pPr>
            <w:r>
              <w:t xml:space="preserve">Урок-игра «Мой сосед по парте», викторина «Знаешь ли ты Конституцию РФ?», игровые ситуации (по выбору): «В транспорте», «В библиотеке», «В школьной столовой» и др. </w:t>
            </w:r>
          </w:p>
        </w:tc>
      </w:tr>
      <w:tr w:rsidR="009B6F2A" w:rsidTr="00701D87">
        <w:trPr>
          <w:trHeight w:val="286"/>
        </w:trPr>
        <w:tc>
          <w:tcPr>
            <w:tcW w:w="174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Проблемно-</w:t>
            </w:r>
          </w:p>
        </w:tc>
        <w:tc>
          <w:tcPr>
            <w:tcW w:w="1777"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 </w:t>
            </w:r>
          </w:p>
        </w:tc>
        <w:tc>
          <w:tcPr>
            <w:tcW w:w="167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 </w:t>
            </w:r>
          </w:p>
        </w:tc>
        <w:tc>
          <w:tcPr>
            <w:tcW w:w="256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Диспут «кто в </w:t>
            </w:r>
          </w:p>
        </w:tc>
        <w:tc>
          <w:tcPr>
            <w:tcW w:w="181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Диспут </w:t>
            </w:r>
          </w:p>
        </w:tc>
      </w:tr>
    </w:tbl>
    <w:p w:rsidR="009B6F2A" w:rsidRDefault="009B6F2A" w:rsidP="009B6F2A">
      <w:pPr>
        <w:spacing w:line="256" w:lineRule="auto"/>
        <w:ind w:left="-991" w:right="349" w:firstLine="0"/>
        <w:jc w:val="left"/>
        <w:rPr>
          <w:rFonts w:eastAsia="Times New Roman"/>
          <w:color w:val="000000"/>
          <w:u w:color="000000"/>
        </w:rPr>
      </w:pPr>
    </w:p>
    <w:tbl>
      <w:tblPr>
        <w:tblW w:w="9573" w:type="dxa"/>
        <w:tblInd w:w="320" w:type="dxa"/>
        <w:tblCellMar>
          <w:top w:w="57" w:type="dxa"/>
          <w:right w:w="54" w:type="dxa"/>
        </w:tblCellMar>
        <w:tblLook w:val="04A0"/>
      </w:tblPr>
      <w:tblGrid>
        <w:gridCol w:w="2481"/>
        <w:gridCol w:w="1828"/>
        <w:gridCol w:w="1739"/>
        <w:gridCol w:w="1786"/>
        <w:gridCol w:w="1739"/>
      </w:tblGrid>
      <w:tr w:rsidR="009B6F2A" w:rsidTr="009B6F2A">
        <w:trPr>
          <w:trHeight w:val="840"/>
        </w:trPr>
        <w:tc>
          <w:tcPr>
            <w:tcW w:w="2052" w:type="dxa"/>
            <w:vMerge w:val="restart"/>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ценностное общение </w:t>
            </w:r>
          </w:p>
        </w:tc>
        <w:tc>
          <w:tcPr>
            <w:tcW w:w="1885"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884"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семье главный?» </w:t>
            </w:r>
          </w:p>
        </w:tc>
        <w:tc>
          <w:tcPr>
            <w:tcW w:w="1884"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384" w:firstLine="0"/>
            </w:pPr>
            <w:r>
              <w:t xml:space="preserve">«Защита детей», «Я имею право» </w:t>
            </w:r>
          </w:p>
        </w:tc>
      </w:tr>
      <w:tr w:rsidR="009B6F2A" w:rsidTr="009B6F2A">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F2A" w:rsidRDefault="009B6F2A">
            <w:pPr>
              <w:spacing w:line="256" w:lineRule="auto"/>
              <w:ind w:firstLine="0"/>
              <w:jc w:val="left"/>
              <w:rPr>
                <w:rFonts w:ascii="Times New Roman" w:eastAsia="Times New Roman" w:hAnsi="Times New Roman" w:cs="Times New Roman"/>
                <w:color w:val="000000"/>
                <w:sz w:val="24"/>
                <w:u w:color="000000"/>
              </w:rPr>
            </w:pPr>
          </w:p>
        </w:tc>
        <w:tc>
          <w:tcPr>
            <w:tcW w:w="7521"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Встречи с интересными людьми </w:t>
            </w:r>
          </w:p>
        </w:tc>
      </w:tr>
      <w:tr w:rsidR="009B6F2A" w:rsidTr="009B6F2A">
        <w:trPr>
          <w:trHeight w:val="1942"/>
        </w:trPr>
        <w:tc>
          <w:tcPr>
            <w:tcW w:w="205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lastRenderedPageBreak/>
              <w:t xml:space="preserve">Туристскокраеведческая деятельность: экскурсии, путешествия, походы </w:t>
            </w:r>
          </w:p>
        </w:tc>
        <w:tc>
          <w:tcPr>
            <w:tcW w:w="1885"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67" w:firstLine="0"/>
            </w:pPr>
            <w:r>
              <w:t xml:space="preserve">Образовательна я экскурсия  по школе «Мы теперь не просто дети, мы теперь ученики» </w:t>
            </w:r>
          </w:p>
        </w:tc>
        <w:tc>
          <w:tcPr>
            <w:tcW w:w="1884"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 </w:t>
            </w:r>
          </w:p>
        </w:tc>
        <w:tc>
          <w:tcPr>
            <w:tcW w:w="1884"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 </w:t>
            </w:r>
          </w:p>
        </w:tc>
      </w:tr>
      <w:tr w:rsidR="009B6F2A" w:rsidTr="009B6F2A">
        <w:trPr>
          <w:trHeight w:val="838"/>
        </w:trPr>
        <w:tc>
          <w:tcPr>
            <w:tcW w:w="205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Творческая деятельность </w:t>
            </w:r>
          </w:p>
        </w:tc>
        <w:tc>
          <w:tcPr>
            <w:tcW w:w="1885"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Конкурс рисунков «Мой мир» </w:t>
            </w:r>
          </w:p>
        </w:tc>
        <w:tc>
          <w:tcPr>
            <w:tcW w:w="5636" w:type="dxa"/>
            <w:gridSpan w:val="3"/>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Конкурсы знатоков «Я знаю Конституцию РФ», «Как мы знаем Всеобщую декларацию прав человека?» </w:t>
            </w:r>
          </w:p>
        </w:tc>
      </w:tr>
      <w:tr w:rsidR="009B6F2A" w:rsidTr="009B6F2A">
        <w:trPr>
          <w:trHeight w:val="562"/>
        </w:trPr>
        <w:tc>
          <w:tcPr>
            <w:tcW w:w="205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Социальное творчество </w:t>
            </w:r>
          </w:p>
        </w:tc>
        <w:tc>
          <w:tcPr>
            <w:tcW w:w="7521"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КТД «Охрана природы – законы и правила для детей» </w:t>
            </w:r>
          </w:p>
        </w:tc>
      </w:tr>
      <w:tr w:rsidR="009B6F2A" w:rsidTr="009B6F2A">
        <w:trPr>
          <w:trHeight w:val="2770"/>
        </w:trPr>
        <w:tc>
          <w:tcPr>
            <w:tcW w:w="205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rPr>
                <w:b/>
              </w:rPr>
              <w:t xml:space="preserve">Задачи воспитания </w:t>
            </w:r>
          </w:p>
          <w:p w:rsidR="009B6F2A" w:rsidRDefault="009B6F2A">
            <w:pPr>
              <w:spacing w:line="256" w:lineRule="auto"/>
              <w:ind w:firstLine="0"/>
              <w:jc w:val="left"/>
            </w:pPr>
            <w:r>
              <w:rPr>
                <w:b/>
              </w:rPr>
              <w:t>гражданственно</w:t>
            </w:r>
          </w:p>
          <w:p w:rsidR="009B6F2A" w:rsidRDefault="009B6F2A">
            <w:pPr>
              <w:spacing w:line="256" w:lineRule="auto"/>
              <w:ind w:firstLine="0"/>
              <w:jc w:val="left"/>
            </w:pPr>
            <w:r>
              <w:rPr>
                <w:b/>
              </w:rPr>
              <w:t xml:space="preserve">сти, патриотизма, уважения к правам, свободам и обязанностям человека </w:t>
            </w:r>
          </w:p>
        </w:tc>
        <w:tc>
          <w:tcPr>
            <w:tcW w:w="7521"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6.Формировать представления о национальных героях и важнейших событиях истории России. </w:t>
            </w:r>
          </w:p>
          <w:p w:rsidR="009B6F2A" w:rsidRDefault="009B6F2A">
            <w:pPr>
              <w:spacing w:line="256" w:lineRule="auto"/>
              <w:ind w:firstLine="0"/>
              <w:jc w:val="left"/>
            </w:pPr>
            <w:r>
              <w:t xml:space="preserve">7.Воспитывать уважение к защитникам Родины </w:t>
            </w:r>
          </w:p>
          <w:p w:rsidR="009B6F2A" w:rsidRDefault="009B6F2A">
            <w:pPr>
              <w:spacing w:line="256" w:lineRule="auto"/>
              <w:ind w:firstLine="0"/>
              <w:jc w:val="left"/>
            </w:pPr>
          </w:p>
        </w:tc>
      </w:tr>
      <w:tr w:rsidR="009B6F2A" w:rsidTr="009B6F2A">
        <w:trPr>
          <w:trHeight w:val="286"/>
        </w:trPr>
        <w:tc>
          <w:tcPr>
            <w:tcW w:w="2052" w:type="dxa"/>
            <w:vMerge w:val="restart"/>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rPr>
                <w:b/>
              </w:rPr>
              <w:t xml:space="preserve">Виды деятельности и формы организации внеурочной и внешкольной </w:t>
            </w:r>
          </w:p>
          <w:p w:rsidR="009B6F2A" w:rsidRDefault="009B6F2A">
            <w:pPr>
              <w:spacing w:line="256" w:lineRule="auto"/>
              <w:ind w:firstLine="0"/>
              <w:jc w:val="left"/>
            </w:pPr>
            <w:r>
              <w:rPr>
                <w:b/>
              </w:rPr>
              <w:t xml:space="preserve">работы с младшими школьниками </w:t>
            </w:r>
          </w:p>
        </w:tc>
        <w:tc>
          <w:tcPr>
            <w:tcW w:w="7521"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4" w:firstLine="0"/>
              <w:jc w:val="center"/>
            </w:pPr>
            <w:r>
              <w:t xml:space="preserve">Тематика занятий </w:t>
            </w:r>
          </w:p>
        </w:tc>
      </w:tr>
      <w:tr w:rsidR="009B6F2A" w:rsidTr="009B6F2A">
        <w:trPr>
          <w:trHeight w:val="22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F2A" w:rsidRDefault="009B6F2A">
            <w:pPr>
              <w:spacing w:line="256" w:lineRule="auto"/>
              <w:ind w:firstLine="0"/>
              <w:jc w:val="left"/>
              <w:rPr>
                <w:rFonts w:ascii="Times New Roman" w:eastAsia="Times New Roman" w:hAnsi="Times New Roman" w:cs="Times New Roman"/>
                <w:color w:val="000000"/>
                <w:sz w:val="24"/>
                <w:u w:color="000000"/>
              </w:rPr>
            </w:pPr>
          </w:p>
        </w:tc>
        <w:tc>
          <w:tcPr>
            <w:tcW w:w="1885"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1 класс </w:t>
            </w:r>
          </w:p>
        </w:tc>
        <w:tc>
          <w:tcPr>
            <w:tcW w:w="1884"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2 класс </w:t>
            </w:r>
          </w:p>
        </w:tc>
        <w:tc>
          <w:tcPr>
            <w:tcW w:w="186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3 класс </w:t>
            </w:r>
          </w:p>
        </w:tc>
        <w:tc>
          <w:tcPr>
            <w:tcW w:w="1884"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4 класс </w:t>
            </w:r>
          </w:p>
        </w:tc>
      </w:tr>
      <w:tr w:rsidR="009B6F2A" w:rsidTr="009B6F2A">
        <w:trPr>
          <w:trHeight w:val="286"/>
        </w:trPr>
        <w:tc>
          <w:tcPr>
            <w:tcW w:w="205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7" w:firstLine="0"/>
              <w:jc w:val="center"/>
            </w:pPr>
            <w:r>
              <w:rPr>
                <w:b/>
              </w:rPr>
              <w:t xml:space="preserve">1 </w:t>
            </w:r>
          </w:p>
        </w:tc>
        <w:tc>
          <w:tcPr>
            <w:tcW w:w="1885"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6" w:firstLine="0"/>
              <w:jc w:val="center"/>
            </w:pPr>
            <w:r>
              <w:rPr>
                <w:b/>
              </w:rPr>
              <w:t xml:space="preserve">2 </w:t>
            </w:r>
          </w:p>
        </w:tc>
        <w:tc>
          <w:tcPr>
            <w:tcW w:w="1884"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7" w:firstLine="0"/>
              <w:jc w:val="center"/>
            </w:pPr>
            <w:r>
              <w:rPr>
                <w:b/>
              </w:rPr>
              <w:t xml:space="preserve">3 </w:t>
            </w:r>
          </w:p>
        </w:tc>
        <w:tc>
          <w:tcPr>
            <w:tcW w:w="186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5" w:firstLine="0"/>
              <w:jc w:val="center"/>
            </w:pPr>
            <w:r>
              <w:rPr>
                <w:b/>
              </w:rPr>
              <w:t xml:space="preserve">4 </w:t>
            </w:r>
          </w:p>
        </w:tc>
        <w:tc>
          <w:tcPr>
            <w:tcW w:w="1884"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56" w:firstLine="0"/>
              <w:jc w:val="center"/>
            </w:pPr>
            <w:r>
              <w:rPr>
                <w:b/>
              </w:rPr>
              <w:t xml:space="preserve">5 </w:t>
            </w:r>
          </w:p>
        </w:tc>
      </w:tr>
      <w:tr w:rsidR="009B6F2A" w:rsidTr="009B6F2A">
        <w:trPr>
          <w:trHeight w:val="4429"/>
        </w:trPr>
        <w:tc>
          <w:tcPr>
            <w:tcW w:w="205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Познавательные беседы, классные часы </w:t>
            </w:r>
          </w:p>
        </w:tc>
        <w:tc>
          <w:tcPr>
            <w:tcW w:w="1885"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16" w:firstLine="0"/>
              <w:jc w:val="left"/>
            </w:pPr>
            <w:r>
              <w:t xml:space="preserve">«Герои Невской битвы», «Герои Куликовской битвы», «Полководцы во славу России», </w:t>
            </w:r>
          </w:p>
          <w:p w:rsidR="009B6F2A" w:rsidRDefault="009B6F2A">
            <w:pPr>
              <w:spacing w:line="256" w:lineRule="auto"/>
              <w:ind w:firstLine="0"/>
              <w:jc w:val="left"/>
            </w:pPr>
            <w:r>
              <w:t xml:space="preserve">«Герои Отечественной войны1812 г.», «Покорители космоса»  </w:t>
            </w:r>
          </w:p>
        </w:tc>
        <w:tc>
          <w:tcPr>
            <w:tcW w:w="1884"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16" w:firstLine="0"/>
              <w:jc w:val="left"/>
            </w:pPr>
            <w:r>
              <w:t xml:space="preserve">«Кого сегодня можно считать героем?», Герои Невской битвы», «Герои Куликовской битвы», «Полководцы во славу России», </w:t>
            </w:r>
          </w:p>
          <w:p w:rsidR="009B6F2A" w:rsidRDefault="009B6F2A">
            <w:pPr>
              <w:spacing w:line="256" w:lineRule="auto"/>
              <w:ind w:firstLine="0"/>
              <w:jc w:val="left"/>
            </w:pPr>
            <w:r>
              <w:t xml:space="preserve">«Герои Отечественной войны1812 г.», «Покорители космоса», «Герои </w:t>
            </w:r>
          </w:p>
        </w:tc>
        <w:tc>
          <w:tcPr>
            <w:tcW w:w="186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46" w:firstLine="0"/>
              <w:jc w:val="left"/>
            </w:pPr>
            <w:r>
              <w:t xml:space="preserve">Кого сегодня можно считать героем?», Герои Невской битвы», «Герои Куликовской битвы», «Полководцы во славу России»,»Герои Отечественной войны1812 г.», «Покорители космоса», «Герои </w:t>
            </w:r>
          </w:p>
          <w:p w:rsidR="009B6F2A" w:rsidRDefault="009B6F2A">
            <w:pPr>
              <w:spacing w:line="256" w:lineRule="auto"/>
              <w:ind w:firstLine="0"/>
              <w:jc w:val="left"/>
            </w:pPr>
            <w:r>
              <w:t xml:space="preserve">Великой </w:t>
            </w:r>
          </w:p>
        </w:tc>
        <w:tc>
          <w:tcPr>
            <w:tcW w:w="1884" w:type="dxa"/>
            <w:tcBorders>
              <w:top w:val="single" w:sz="4" w:space="0" w:color="000000"/>
              <w:left w:val="single" w:sz="4" w:space="0" w:color="000000"/>
              <w:bottom w:val="single" w:sz="4" w:space="0" w:color="000000"/>
              <w:right w:val="single" w:sz="4" w:space="0" w:color="000000"/>
            </w:tcBorders>
            <w:hideMark/>
          </w:tcPr>
          <w:p w:rsidR="009B6F2A" w:rsidRDefault="009B6F2A">
            <w:pPr>
              <w:spacing w:after="1" w:line="237" w:lineRule="auto"/>
              <w:ind w:firstLine="0"/>
              <w:jc w:val="left"/>
            </w:pPr>
            <w:r>
              <w:t xml:space="preserve">«Героические страницы истории России», </w:t>
            </w:r>
          </w:p>
          <w:p w:rsidR="009B6F2A" w:rsidRDefault="009B6F2A">
            <w:pPr>
              <w:spacing w:line="237" w:lineRule="auto"/>
              <w:ind w:firstLine="0"/>
              <w:jc w:val="left"/>
            </w:pPr>
            <w:r>
              <w:t xml:space="preserve">«Герои Отечественной войны1812 г.», «Покорители космоса», «Герои </w:t>
            </w:r>
          </w:p>
          <w:p w:rsidR="009B6F2A" w:rsidRDefault="009B6F2A">
            <w:pPr>
              <w:spacing w:line="237" w:lineRule="auto"/>
              <w:ind w:firstLine="0"/>
              <w:jc w:val="left"/>
            </w:pPr>
            <w:r>
              <w:t xml:space="preserve">Великой Отечественной войны», «Герои нашего времени», </w:t>
            </w:r>
          </w:p>
          <w:p w:rsidR="009B6F2A" w:rsidRDefault="009B6F2A">
            <w:pPr>
              <w:spacing w:line="256" w:lineRule="auto"/>
              <w:ind w:firstLine="0"/>
              <w:jc w:val="left"/>
            </w:pPr>
            <w:r>
              <w:t xml:space="preserve">«Полководцы </w:t>
            </w:r>
          </w:p>
        </w:tc>
      </w:tr>
    </w:tbl>
    <w:p w:rsidR="009B6F2A" w:rsidRDefault="009B6F2A" w:rsidP="009B6F2A">
      <w:pPr>
        <w:spacing w:line="256" w:lineRule="auto"/>
        <w:ind w:left="-991" w:right="349" w:firstLine="0"/>
        <w:jc w:val="left"/>
        <w:rPr>
          <w:rFonts w:eastAsia="Times New Roman"/>
          <w:color w:val="000000"/>
          <w:u w:color="000000"/>
        </w:rPr>
      </w:pPr>
    </w:p>
    <w:tbl>
      <w:tblPr>
        <w:tblW w:w="9573" w:type="dxa"/>
        <w:tblInd w:w="320" w:type="dxa"/>
        <w:tblCellMar>
          <w:top w:w="57" w:type="dxa"/>
          <w:right w:w="57" w:type="dxa"/>
        </w:tblCellMar>
        <w:tblLook w:val="04A0"/>
      </w:tblPr>
      <w:tblGrid>
        <w:gridCol w:w="2616"/>
        <w:gridCol w:w="1493"/>
        <w:gridCol w:w="1812"/>
        <w:gridCol w:w="1820"/>
        <w:gridCol w:w="1832"/>
      </w:tblGrid>
      <w:tr w:rsidR="009B6F2A" w:rsidTr="00701D87">
        <w:trPr>
          <w:trHeight w:val="3048"/>
        </w:trPr>
        <w:tc>
          <w:tcPr>
            <w:tcW w:w="2616"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493"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81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Великой Отечественной войны», «Герои нашего времени» </w:t>
            </w:r>
          </w:p>
        </w:tc>
        <w:tc>
          <w:tcPr>
            <w:tcW w:w="182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Отечественной войны», «Герои нашего времени», «Нам строить Россию – нам в ней жить», </w:t>
            </w:r>
          </w:p>
          <w:p w:rsidR="009B6F2A" w:rsidRDefault="009B6F2A">
            <w:pPr>
              <w:spacing w:line="256" w:lineRule="auto"/>
              <w:ind w:firstLine="0"/>
              <w:jc w:val="left"/>
            </w:pPr>
            <w:r>
              <w:t xml:space="preserve">«Патриотизм и верность воинскому долгу» </w:t>
            </w:r>
          </w:p>
        </w:tc>
        <w:tc>
          <w:tcPr>
            <w:tcW w:w="183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во славу России», обсуждение картин, сочинений на героическую тематику </w:t>
            </w:r>
          </w:p>
        </w:tc>
      </w:tr>
      <w:tr w:rsidR="009B6F2A" w:rsidTr="00701D87">
        <w:trPr>
          <w:trHeight w:val="1390"/>
        </w:trPr>
        <w:tc>
          <w:tcPr>
            <w:tcW w:w="261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Досуговоразвлекательная деятельность (досуговое общение) </w:t>
            </w:r>
          </w:p>
        </w:tc>
        <w:tc>
          <w:tcPr>
            <w:tcW w:w="6957"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Просмотр видео- и кинофильмов. Школьные праздники «День защитника Отечества», «День Победы».  </w:t>
            </w:r>
          </w:p>
          <w:p w:rsidR="009B6F2A" w:rsidRDefault="009B6F2A">
            <w:pPr>
              <w:spacing w:line="256" w:lineRule="auto"/>
              <w:ind w:firstLine="0"/>
              <w:jc w:val="left"/>
            </w:pPr>
            <w:r>
              <w:t xml:space="preserve">Концерты для ветеранов Вов, литературно-музыкальные композиции </w:t>
            </w:r>
          </w:p>
        </w:tc>
      </w:tr>
      <w:tr w:rsidR="009B6F2A" w:rsidTr="00701D87">
        <w:trPr>
          <w:trHeight w:val="1390"/>
        </w:trPr>
        <w:tc>
          <w:tcPr>
            <w:tcW w:w="261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Туристскокраеведческая деятельность: экскурсии, путешествия </w:t>
            </w:r>
          </w:p>
        </w:tc>
        <w:tc>
          <w:tcPr>
            <w:tcW w:w="6957"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Экскурсии к Вечному огню в г. Иркутске, к памятнику участникам </w:t>
            </w:r>
          </w:p>
          <w:p w:rsidR="009B6F2A" w:rsidRDefault="009B6F2A" w:rsidP="00701D87">
            <w:pPr>
              <w:spacing w:line="256" w:lineRule="auto"/>
              <w:ind w:firstLine="0"/>
              <w:jc w:val="left"/>
            </w:pPr>
            <w:r>
              <w:t>ВОВ в с</w:t>
            </w:r>
            <w:r w:rsidR="00701D87">
              <w:t>. Горохово</w:t>
            </w:r>
            <w:r>
              <w:t xml:space="preserve">, экскурсии в исторический музей г. Иркутска </w:t>
            </w:r>
          </w:p>
        </w:tc>
      </w:tr>
      <w:tr w:rsidR="009B6F2A" w:rsidTr="00701D87">
        <w:trPr>
          <w:trHeight w:val="1390"/>
        </w:trPr>
        <w:tc>
          <w:tcPr>
            <w:tcW w:w="2616" w:type="dxa"/>
            <w:tcBorders>
              <w:top w:val="single" w:sz="4" w:space="0" w:color="000000"/>
              <w:left w:val="single" w:sz="4" w:space="0" w:color="000000"/>
              <w:bottom w:val="single" w:sz="4" w:space="0" w:color="000000"/>
              <w:right w:val="single" w:sz="4" w:space="0" w:color="000000"/>
            </w:tcBorders>
            <w:hideMark/>
          </w:tcPr>
          <w:p w:rsidR="009B6F2A" w:rsidRDefault="009B6F2A">
            <w:pPr>
              <w:spacing w:after="1" w:line="237" w:lineRule="auto"/>
              <w:ind w:firstLine="0"/>
              <w:jc w:val="left"/>
            </w:pPr>
            <w:r>
              <w:t xml:space="preserve">Творческая деятельность: </w:t>
            </w:r>
          </w:p>
          <w:p w:rsidR="009B6F2A" w:rsidRDefault="009B6F2A">
            <w:pPr>
              <w:spacing w:line="256" w:lineRule="auto"/>
              <w:ind w:firstLine="0"/>
              <w:jc w:val="left"/>
            </w:pPr>
            <w:r>
              <w:t xml:space="preserve">конкурсы, выставки, фестивали </w:t>
            </w:r>
          </w:p>
        </w:tc>
        <w:tc>
          <w:tcPr>
            <w:tcW w:w="6957"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Конкурс военной патриотической песни, конкурсы рисунков на военную, героическую тематику, спортивные конкурсы </w:t>
            </w:r>
          </w:p>
        </w:tc>
      </w:tr>
      <w:tr w:rsidR="009B6F2A" w:rsidTr="00701D87">
        <w:trPr>
          <w:trHeight w:val="838"/>
        </w:trPr>
        <w:tc>
          <w:tcPr>
            <w:tcW w:w="261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Проблемноценностное общение </w:t>
            </w:r>
          </w:p>
        </w:tc>
        <w:tc>
          <w:tcPr>
            <w:tcW w:w="6957" w:type="dxa"/>
            <w:gridSpan w:val="4"/>
            <w:tcBorders>
              <w:top w:val="single" w:sz="4" w:space="0" w:color="000000"/>
              <w:left w:val="single" w:sz="4" w:space="0" w:color="000000"/>
              <w:bottom w:val="single" w:sz="4" w:space="0" w:color="000000"/>
              <w:right w:val="single" w:sz="4" w:space="0" w:color="000000"/>
            </w:tcBorders>
            <w:hideMark/>
          </w:tcPr>
          <w:p w:rsidR="009B6F2A" w:rsidRDefault="009B6F2A" w:rsidP="00635DAF">
            <w:pPr>
              <w:spacing w:line="256" w:lineRule="auto"/>
              <w:ind w:firstLine="0"/>
              <w:jc w:val="left"/>
            </w:pPr>
            <w:r>
              <w:t>Встречи с ветеранами ВОВ и труда</w:t>
            </w:r>
          </w:p>
        </w:tc>
      </w:tr>
      <w:tr w:rsidR="009B6F2A" w:rsidTr="00701D87">
        <w:trPr>
          <w:trHeight w:val="1390"/>
        </w:trPr>
        <w:tc>
          <w:tcPr>
            <w:tcW w:w="261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Социальное творчество </w:t>
            </w:r>
          </w:p>
        </w:tc>
        <w:tc>
          <w:tcPr>
            <w:tcW w:w="1493"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 </w:t>
            </w:r>
          </w:p>
        </w:tc>
        <w:tc>
          <w:tcPr>
            <w:tcW w:w="181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КТД «В моем селе живет герой», «Мой край в годы войны», акции </w:t>
            </w:r>
          </w:p>
        </w:tc>
        <w:tc>
          <w:tcPr>
            <w:tcW w:w="182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КТД «В моем селе живет герой», «Мой край в годы войны», акции </w:t>
            </w:r>
          </w:p>
        </w:tc>
        <w:tc>
          <w:tcPr>
            <w:tcW w:w="183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320" w:firstLine="0"/>
            </w:pPr>
            <w:r>
              <w:t xml:space="preserve">КТД «В моем селе живет герой», </w:t>
            </w:r>
          </w:p>
        </w:tc>
      </w:tr>
    </w:tbl>
    <w:p w:rsidR="009B6F2A" w:rsidRDefault="009B6F2A" w:rsidP="009B6F2A">
      <w:pPr>
        <w:spacing w:line="256" w:lineRule="auto"/>
        <w:ind w:left="-991" w:right="349" w:firstLine="0"/>
        <w:jc w:val="left"/>
        <w:rPr>
          <w:rFonts w:eastAsia="Times New Roman"/>
          <w:color w:val="000000"/>
          <w:u w:color="000000"/>
        </w:rPr>
      </w:pPr>
    </w:p>
    <w:tbl>
      <w:tblPr>
        <w:tblW w:w="9573" w:type="dxa"/>
        <w:tblInd w:w="320" w:type="dxa"/>
        <w:tblCellMar>
          <w:top w:w="57" w:type="dxa"/>
          <w:right w:w="70" w:type="dxa"/>
        </w:tblCellMar>
        <w:tblLook w:val="04A0"/>
      </w:tblPr>
      <w:tblGrid>
        <w:gridCol w:w="2628"/>
        <w:gridCol w:w="1583"/>
        <w:gridCol w:w="1790"/>
        <w:gridCol w:w="1775"/>
        <w:gridCol w:w="1797"/>
      </w:tblGrid>
      <w:tr w:rsidR="009B6F2A" w:rsidTr="00635DAF">
        <w:trPr>
          <w:trHeight w:val="1668"/>
        </w:trPr>
        <w:tc>
          <w:tcPr>
            <w:tcW w:w="2628"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583"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79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«Ветеран живет рядом», «Наши знаменитые земляки» </w:t>
            </w:r>
          </w:p>
        </w:tc>
        <w:tc>
          <w:tcPr>
            <w:tcW w:w="1775"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«Ветеран живет рядом», «Наши знаменитые земляки», операция «Забота» </w:t>
            </w:r>
          </w:p>
        </w:tc>
        <w:tc>
          <w:tcPr>
            <w:tcW w:w="1797"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r>
      <w:tr w:rsidR="009B6F2A" w:rsidTr="00635DAF">
        <w:trPr>
          <w:trHeight w:val="2770"/>
        </w:trPr>
        <w:tc>
          <w:tcPr>
            <w:tcW w:w="262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rPr>
                <w:b/>
              </w:rPr>
              <w:lastRenderedPageBreak/>
              <w:t xml:space="preserve">Задачи воспитания </w:t>
            </w:r>
          </w:p>
          <w:p w:rsidR="009B6F2A" w:rsidRDefault="009B6F2A">
            <w:pPr>
              <w:spacing w:line="256" w:lineRule="auto"/>
              <w:ind w:firstLine="0"/>
              <w:jc w:val="left"/>
            </w:pPr>
            <w:r>
              <w:rPr>
                <w:b/>
              </w:rPr>
              <w:t>гражданственно</w:t>
            </w:r>
          </w:p>
          <w:p w:rsidR="009B6F2A" w:rsidRDefault="009B6F2A">
            <w:pPr>
              <w:spacing w:line="256" w:lineRule="auto"/>
              <w:ind w:firstLine="0"/>
              <w:jc w:val="left"/>
            </w:pPr>
            <w:r>
              <w:rPr>
                <w:b/>
              </w:rPr>
              <w:t xml:space="preserve">сти, патриотизма, уважения к правам, свободам и обязанностям человека </w:t>
            </w:r>
          </w:p>
        </w:tc>
        <w:tc>
          <w:tcPr>
            <w:tcW w:w="6945"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8.Формировать представления о народах России, об их общеисторической судьбе. </w:t>
            </w:r>
          </w:p>
          <w:p w:rsidR="009B6F2A" w:rsidRDefault="009B6F2A">
            <w:pPr>
              <w:spacing w:line="237" w:lineRule="auto"/>
              <w:ind w:firstLine="0"/>
              <w:jc w:val="left"/>
            </w:pPr>
            <w:r>
              <w:t xml:space="preserve">9.Развивать интерес к государственным праздникам, к событиям истории России, края, села. </w:t>
            </w:r>
          </w:p>
          <w:p w:rsidR="009B6F2A" w:rsidRDefault="009B6F2A">
            <w:pPr>
              <w:spacing w:line="256" w:lineRule="auto"/>
              <w:ind w:firstLine="0"/>
              <w:jc w:val="left"/>
            </w:pPr>
            <w:r>
              <w:t xml:space="preserve">10.Воспитывать уважение к школе, селу, области, Родине </w:t>
            </w:r>
          </w:p>
        </w:tc>
      </w:tr>
    </w:tbl>
    <w:p w:rsidR="009B6F2A" w:rsidRDefault="009B6F2A" w:rsidP="009B6F2A">
      <w:pPr>
        <w:spacing w:after="39" w:line="256" w:lineRule="auto"/>
        <w:ind w:left="428" w:firstLine="0"/>
        <w:jc w:val="left"/>
        <w:rPr>
          <w:rFonts w:eastAsia="Times New Roman"/>
          <w:color w:val="000000"/>
          <w:u w:color="000000"/>
        </w:rPr>
      </w:pPr>
    </w:p>
    <w:p w:rsidR="009B6F2A" w:rsidRDefault="009B6F2A" w:rsidP="009B6F2A">
      <w:pPr>
        <w:spacing w:line="256" w:lineRule="auto"/>
        <w:ind w:right="1995"/>
        <w:jc w:val="right"/>
      </w:pPr>
      <w:r>
        <w:rPr>
          <w:b/>
        </w:rPr>
        <w:t>Воспитание нравственных чувств и этического сознания</w:t>
      </w:r>
      <w:r>
        <w:rPr>
          <w:b/>
          <w:sz w:val="28"/>
        </w:rPr>
        <w:t xml:space="preserve">. </w:t>
      </w:r>
    </w:p>
    <w:tbl>
      <w:tblPr>
        <w:tblW w:w="9573" w:type="dxa"/>
        <w:tblInd w:w="320" w:type="dxa"/>
        <w:tblCellMar>
          <w:top w:w="57" w:type="dxa"/>
          <w:right w:w="2" w:type="dxa"/>
        </w:tblCellMar>
        <w:tblLook w:val="04A0"/>
      </w:tblPr>
      <w:tblGrid>
        <w:gridCol w:w="2247"/>
        <w:gridCol w:w="1961"/>
        <w:gridCol w:w="1788"/>
        <w:gridCol w:w="1789"/>
        <w:gridCol w:w="1788"/>
      </w:tblGrid>
      <w:tr w:rsidR="009B6F2A" w:rsidTr="009B6F2A">
        <w:trPr>
          <w:trHeight w:val="4426"/>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36" w:firstLine="0"/>
              <w:jc w:val="left"/>
            </w:pPr>
            <w:r>
              <w:rPr>
                <w:b/>
              </w:rPr>
              <w:t xml:space="preserve">Задачи воспитания нравственных чувств и этического сознания </w:t>
            </w:r>
          </w:p>
        </w:tc>
        <w:tc>
          <w:tcPr>
            <w:tcW w:w="7326"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1.Формировать представления о различении хороших и плохих поступков. </w:t>
            </w:r>
          </w:p>
          <w:p w:rsidR="009B6F2A" w:rsidRDefault="009B6F2A">
            <w:pPr>
              <w:spacing w:line="237" w:lineRule="auto"/>
              <w:ind w:firstLine="0"/>
              <w:jc w:val="left"/>
            </w:pPr>
            <w:r>
              <w:t xml:space="preserve">2.Знакомить с правилами поведения в школе, семье, общественных местах и закреплять их знание. </w:t>
            </w:r>
          </w:p>
          <w:p w:rsidR="009B6F2A" w:rsidRDefault="009B6F2A">
            <w:pPr>
              <w:spacing w:line="237" w:lineRule="auto"/>
              <w:ind w:firstLine="0"/>
            </w:pPr>
            <w:r>
              <w:t xml:space="preserve">3.Знакомить с правилами вежливого поведения, культуры речи и закреплять их знание. </w:t>
            </w:r>
          </w:p>
          <w:p w:rsidR="009B6F2A" w:rsidRDefault="009B6F2A">
            <w:pPr>
              <w:spacing w:line="237" w:lineRule="auto"/>
              <w:ind w:firstLine="0"/>
              <w:jc w:val="left"/>
            </w:pPr>
            <w:r>
              <w:t xml:space="preserve">4.Стимулировать проявление доброжелательного отношения к сверстникам и младшим. </w:t>
            </w:r>
          </w:p>
          <w:p w:rsidR="009B6F2A" w:rsidRDefault="009B6F2A">
            <w:pPr>
              <w:spacing w:line="237" w:lineRule="auto"/>
              <w:ind w:firstLine="0"/>
              <w:jc w:val="left"/>
            </w:pPr>
            <w:r>
              <w:t xml:space="preserve">5.Воспитывать почтительное отношение к родителям; уважительное отношение к старшим. </w:t>
            </w:r>
          </w:p>
          <w:p w:rsidR="009B6F2A" w:rsidRDefault="009B6F2A">
            <w:pPr>
              <w:spacing w:line="237" w:lineRule="auto"/>
              <w:ind w:firstLine="0"/>
              <w:jc w:val="left"/>
            </w:pPr>
            <w:r>
              <w:t xml:space="preserve">6.Развивать умение пользоваться «волшебными словами», быть опрятным, чистым, аккуратным. </w:t>
            </w:r>
          </w:p>
          <w:p w:rsidR="009B6F2A" w:rsidRDefault="009B6F2A">
            <w:pPr>
              <w:spacing w:line="237" w:lineRule="auto"/>
              <w:ind w:right="23" w:firstLine="0"/>
              <w:jc w:val="left"/>
            </w:pPr>
            <w:r>
              <w:t xml:space="preserve">7.Воспитывать стремление поступать правильно; быть выдержанным, прислушиваться к мнениям других. </w:t>
            </w:r>
          </w:p>
          <w:p w:rsidR="009B6F2A" w:rsidRDefault="009B6F2A">
            <w:pPr>
              <w:spacing w:line="256" w:lineRule="auto"/>
              <w:ind w:firstLine="0"/>
            </w:pPr>
            <w:r>
              <w:t xml:space="preserve">8.Формировать умение признаваться в плохих поступках и анализировать их. </w:t>
            </w:r>
          </w:p>
        </w:tc>
      </w:tr>
      <w:tr w:rsidR="009B6F2A" w:rsidTr="009B6F2A">
        <w:trPr>
          <w:trHeight w:val="288"/>
        </w:trPr>
        <w:tc>
          <w:tcPr>
            <w:tcW w:w="2246" w:type="dxa"/>
            <w:vMerge w:val="restart"/>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2" w:firstLine="0"/>
              <w:jc w:val="left"/>
            </w:pPr>
            <w:r>
              <w:rPr>
                <w:b/>
              </w:rPr>
              <w:t xml:space="preserve">Виды деятельности и формы организации внеурочной и внешкольной работы с младшими школьниками </w:t>
            </w:r>
          </w:p>
        </w:tc>
        <w:tc>
          <w:tcPr>
            <w:tcW w:w="7326"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08" w:firstLine="0"/>
              <w:jc w:val="center"/>
            </w:pPr>
            <w:r>
              <w:t xml:space="preserve">Тематика занятий </w:t>
            </w:r>
          </w:p>
        </w:tc>
      </w:tr>
      <w:tr w:rsidR="009B6F2A" w:rsidTr="009B6F2A">
        <w:trPr>
          <w:trHeight w:val="22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F2A" w:rsidRDefault="009B6F2A">
            <w:pPr>
              <w:spacing w:line="256" w:lineRule="auto"/>
              <w:ind w:firstLine="0"/>
              <w:jc w:val="left"/>
              <w:rPr>
                <w:rFonts w:ascii="Times New Roman" w:eastAsia="Times New Roman" w:hAnsi="Times New Roman" w:cs="Times New Roman"/>
                <w:color w:val="000000"/>
                <w:sz w:val="24"/>
                <w:u w:color="000000"/>
              </w:rPr>
            </w:pPr>
          </w:p>
        </w:tc>
        <w:tc>
          <w:tcPr>
            <w:tcW w:w="196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1 класс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2 класс </w:t>
            </w:r>
          </w:p>
        </w:tc>
        <w:tc>
          <w:tcPr>
            <w:tcW w:w="178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3 класс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4 класс </w:t>
            </w:r>
          </w:p>
        </w:tc>
      </w:tr>
      <w:tr w:rsidR="009B6F2A" w:rsidTr="009B6F2A">
        <w:trPr>
          <w:trHeight w:val="286"/>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06" w:firstLine="0"/>
              <w:jc w:val="center"/>
            </w:pPr>
            <w:r>
              <w:rPr>
                <w:b/>
              </w:rPr>
              <w:t xml:space="preserve">1 </w:t>
            </w:r>
          </w:p>
        </w:tc>
        <w:tc>
          <w:tcPr>
            <w:tcW w:w="196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08" w:firstLine="0"/>
              <w:jc w:val="center"/>
            </w:pPr>
            <w:r>
              <w:rPr>
                <w:b/>
              </w:rPr>
              <w:t xml:space="preserve">2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08" w:firstLine="0"/>
              <w:jc w:val="center"/>
            </w:pPr>
            <w:r>
              <w:rPr>
                <w:b/>
              </w:rPr>
              <w:t xml:space="preserve">3 </w:t>
            </w:r>
          </w:p>
        </w:tc>
        <w:tc>
          <w:tcPr>
            <w:tcW w:w="178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09" w:firstLine="0"/>
              <w:jc w:val="center"/>
            </w:pPr>
            <w:r>
              <w:rPr>
                <w:b/>
              </w:rPr>
              <w:t xml:space="preserve">4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09" w:firstLine="0"/>
              <w:jc w:val="center"/>
            </w:pPr>
            <w:r>
              <w:rPr>
                <w:b/>
              </w:rPr>
              <w:t xml:space="preserve">5 </w:t>
            </w:r>
          </w:p>
        </w:tc>
      </w:tr>
      <w:tr w:rsidR="009B6F2A" w:rsidTr="009B6F2A">
        <w:trPr>
          <w:trHeight w:val="838"/>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Беседы по прочитанным произведениям </w:t>
            </w:r>
          </w:p>
        </w:tc>
        <w:tc>
          <w:tcPr>
            <w:tcW w:w="7326"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Беседы по произведениям литературы: А. Седугин, В. Осеева, Л.Н. Толстой, А. Дорохов,В.Астафьев, Б. Заходер, Ф.Кривин и др. </w:t>
            </w:r>
          </w:p>
        </w:tc>
      </w:tr>
      <w:tr w:rsidR="009B6F2A" w:rsidTr="009B6F2A">
        <w:trPr>
          <w:trHeight w:val="1390"/>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21" w:firstLine="0"/>
            </w:pPr>
            <w:r>
              <w:t xml:space="preserve">Беседы на основе работы с пословицами и поговорками о поступках людей  и  </w:t>
            </w:r>
          </w:p>
        </w:tc>
        <w:tc>
          <w:tcPr>
            <w:tcW w:w="7326"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81" w:firstLine="0"/>
              <w:jc w:val="left"/>
            </w:pPr>
            <w:r>
              <w:t xml:space="preserve">«Обсудим пословицы: «Подлить масла в огонь», «Не плюй в колодец – пригодится воды напиться», «Заварил кашу – расхлебывай», «Огня без дыму, человека без ошибок не бывает», </w:t>
            </w:r>
          </w:p>
          <w:p w:rsidR="009B6F2A" w:rsidRDefault="009B6F2A">
            <w:pPr>
              <w:spacing w:line="256" w:lineRule="auto"/>
              <w:ind w:firstLine="0"/>
              <w:jc w:val="left"/>
            </w:pPr>
            <w:r>
              <w:t xml:space="preserve">«Где тонко, там и рвется», «На добрый привет и добрый ответ», </w:t>
            </w:r>
          </w:p>
          <w:p w:rsidR="009B6F2A" w:rsidRDefault="009B6F2A">
            <w:pPr>
              <w:spacing w:line="256" w:lineRule="auto"/>
              <w:ind w:firstLine="0"/>
              <w:jc w:val="left"/>
            </w:pPr>
            <w:r>
              <w:t xml:space="preserve">«Назвался груздем, полезай в кузов», «Чем дальше в лес, тем больше </w:t>
            </w:r>
          </w:p>
        </w:tc>
      </w:tr>
    </w:tbl>
    <w:p w:rsidR="009B6F2A" w:rsidRDefault="009B6F2A" w:rsidP="009B6F2A">
      <w:pPr>
        <w:spacing w:line="256" w:lineRule="auto"/>
        <w:ind w:left="-991" w:right="349" w:firstLine="0"/>
        <w:jc w:val="left"/>
        <w:rPr>
          <w:rFonts w:eastAsia="Times New Roman"/>
          <w:color w:val="000000"/>
          <w:u w:color="000000"/>
        </w:rPr>
      </w:pPr>
    </w:p>
    <w:tbl>
      <w:tblPr>
        <w:tblW w:w="9573" w:type="dxa"/>
        <w:tblInd w:w="320" w:type="dxa"/>
        <w:tblCellMar>
          <w:top w:w="57" w:type="dxa"/>
          <w:right w:w="49" w:type="dxa"/>
        </w:tblCellMar>
        <w:tblLook w:val="04A0"/>
      </w:tblPr>
      <w:tblGrid>
        <w:gridCol w:w="2348"/>
        <w:gridCol w:w="1789"/>
        <w:gridCol w:w="2210"/>
        <w:gridCol w:w="1674"/>
        <w:gridCol w:w="1682"/>
      </w:tblGrid>
      <w:tr w:rsidR="009B6F2A" w:rsidTr="009B6F2A">
        <w:trPr>
          <w:trHeight w:val="288"/>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их обсуждение </w:t>
            </w:r>
          </w:p>
        </w:tc>
        <w:tc>
          <w:tcPr>
            <w:tcW w:w="7326"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дров» и др. </w:t>
            </w:r>
          </w:p>
        </w:tc>
      </w:tr>
      <w:tr w:rsidR="009B6F2A" w:rsidTr="009B6F2A">
        <w:trPr>
          <w:trHeight w:val="1114"/>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lastRenderedPageBreak/>
              <w:t xml:space="preserve">Беседы на основе просмотренных видео- и кинофильмов </w:t>
            </w:r>
          </w:p>
        </w:tc>
        <w:tc>
          <w:tcPr>
            <w:tcW w:w="7326"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По выбору учащихся </w:t>
            </w:r>
          </w:p>
        </w:tc>
      </w:tr>
      <w:tr w:rsidR="009B6F2A" w:rsidTr="009B6F2A">
        <w:trPr>
          <w:trHeight w:val="2218"/>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Беседы на основе целенаправленных наблюдений младших школьников за явлениями общественной жизни </w:t>
            </w:r>
          </w:p>
        </w:tc>
        <w:tc>
          <w:tcPr>
            <w:tcW w:w="196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«Чему нас учат бабушки и дедушки», «Наши родители», «Вместе с братьями и сестрами»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«На что похожи наши семьи», «Дружная семья», «Сказки свечей» и др. </w:t>
            </w:r>
          </w:p>
        </w:tc>
        <w:tc>
          <w:tcPr>
            <w:tcW w:w="178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«Уважай старость», «Счастливая семья» и др.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«Дерево семьи», «Добрый привет и добрый ответ» </w:t>
            </w:r>
          </w:p>
        </w:tc>
      </w:tr>
      <w:tr w:rsidR="009B6F2A" w:rsidTr="009B6F2A">
        <w:trPr>
          <w:trHeight w:val="2218"/>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Игровая деятельность </w:t>
            </w:r>
          </w:p>
        </w:tc>
        <w:tc>
          <w:tcPr>
            <w:tcW w:w="196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18" w:firstLine="0"/>
              <w:jc w:val="left"/>
            </w:pPr>
            <w:r>
              <w:t xml:space="preserve">Игра «Правила дружбы», «Город вежливости», «Незаконченный текст», викторина «Добрые слова»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Сюжетно-</w:t>
            </w:r>
          </w:p>
          <w:p w:rsidR="009B6F2A" w:rsidRDefault="009B6F2A">
            <w:pPr>
              <w:spacing w:line="256" w:lineRule="auto"/>
              <w:ind w:firstLine="0"/>
              <w:jc w:val="left"/>
            </w:pPr>
            <w:r>
              <w:t xml:space="preserve">ролевая игра «Цветиксемицветик», игровое моделирование ситуаций </w:t>
            </w:r>
          </w:p>
        </w:tc>
        <w:tc>
          <w:tcPr>
            <w:tcW w:w="178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Игра «Суд над пороками людей», игровое моделирование речевых ситуаций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Сюжетно-</w:t>
            </w:r>
          </w:p>
          <w:p w:rsidR="009B6F2A" w:rsidRDefault="009B6F2A">
            <w:pPr>
              <w:spacing w:line="256" w:lineRule="auto"/>
              <w:ind w:firstLine="0"/>
              <w:jc w:val="left"/>
            </w:pPr>
            <w:r>
              <w:t xml:space="preserve">ролевая игра «Школа, которую мы строим», игровое моделирование ситуаций </w:t>
            </w:r>
          </w:p>
        </w:tc>
      </w:tr>
      <w:tr w:rsidR="009B6F2A" w:rsidTr="009B6F2A">
        <w:trPr>
          <w:trHeight w:val="2218"/>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Проблемноценностное общение </w:t>
            </w:r>
          </w:p>
        </w:tc>
        <w:tc>
          <w:tcPr>
            <w:tcW w:w="3750" w:type="dxa"/>
            <w:gridSpan w:val="2"/>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Этический диалог </w:t>
            </w:r>
          </w:p>
        </w:tc>
        <w:tc>
          <w:tcPr>
            <w:tcW w:w="178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181" w:firstLine="0"/>
            </w:pPr>
            <w:r>
              <w:t xml:space="preserve">Диспут «Надо ли любить всех?», </w:t>
            </w:r>
          </w:p>
          <w:p w:rsidR="009B6F2A" w:rsidRDefault="009B6F2A">
            <w:pPr>
              <w:spacing w:line="256" w:lineRule="auto"/>
              <w:ind w:firstLine="0"/>
              <w:jc w:val="left"/>
            </w:pPr>
            <w:r>
              <w:t xml:space="preserve">«Каким бы я хотел видеть своего друга?»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Диспут «Надо ли любить всех?», «Брать или давать?», «Может ли доброта исцелить человека?» </w:t>
            </w:r>
          </w:p>
        </w:tc>
      </w:tr>
      <w:tr w:rsidR="009B6F2A" w:rsidTr="009B6F2A">
        <w:trPr>
          <w:trHeight w:val="1390"/>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Творческая деятельность: </w:t>
            </w:r>
          </w:p>
          <w:p w:rsidR="009B6F2A" w:rsidRDefault="009B6F2A">
            <w:pPr>
              <w:spacing w:line="256" w:lineRule="auto"/>
              <w:ind w:firstLine="0"/>
              <w:jc w:val="left"/>
            </w:pPr>
            <w:r>
              <w:t xml:space="preserve">конкурсы, выставки, викторины </w:t>
            </w:r>
          </w:p>
        </w:tc>
        <w:tc>
          <w:tcPr>
            <w:tcW w:w="7326"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«Нарисуй портрет Чистюли и Грязнули». </w:t>
            </w:r>
          </w:p>
          <w:p w:rsidR="009B6F2A" w:rsidRDefault="009B6F2A">
            <w:pPr>
              <w:spacing w:line="256" w:lineRule="auto"/>
              <w:ind w:firstLine="0"/>
              <w:jc w:val="left"/>
            </w:pPr>
            <w:r>
              <w:t xml:space="preserve">Конкурс вежливости </w:t>
            </w:r>
          </w:p>
          <w:p w:rsidR="009B6F2A" w:rsidRDefault="009B6F2A">
            <w:pPr>
              <w:spacing w:line="256" w:lineRule="auto"/>
              <w:ind w:firstLine="0"/>
              <w:jc w:val="left"/>
            </w:pPr>
          </w:p>
          <w:p w:rsidR="009B6F2A" w:rsidRDefault="009B6F2A">
            <w:pPr>
              <w:spacing w:line="256" w:lineRule="auto"/>
              <w:ind w:firstLine="0"/>
              <w:jc w:val="left"/>
            </w:pPr>
            <w:r>
              <w:t xml:space="preserve">Конкурс рисунков на нравственные темы </w:t>
            </w:r>
          </w:p>
        </w:tc>
      </w:tr>
      <w:tr w:rsidR="009B6F2A" w:rsidTr="009B6F2A">
        <w:trPr>
          <w:trHeight w:val="2218"/>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Социальное творчество </w:t>
            </w:r>
          </w:p>
        </w:tc>
        <w:tc>
          <w:tcPr>
            <w:tcW w:w="196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Операция «Подарок моим друзьям»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Операция </w:t>
            </w:r>
          </w:p>
          <w:p w:rsidR="009B6F2A" w:rsidRDefault="009B6F2A">
            <w:pPr>
              <w:spacing w:line="256" w:lineRule="auto"/>
              <w:ind w:right="41" w:firstLine="0"/>
              <w:jc w:val="left"/>
            </w:pPr>
            <w:r>
              <w:t xml:space="preserve">«Милосердие», «Помощь моим близким» </w:t>
            </w:r>
          </w:p>
        </w:tc>
        <w:tc>
          <w:tcPr>
            <w:tcW w:w="178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Операция «Помоги тому, кто рядом»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21" w:firstLine="0"/>
              <w:jc w:val="left"/>
            </w:pPr>
            <w:r>
              <w:t xml:space="preserve">Операция «Подарок моим друзьям», </w:t>
            </w:r>
          </w:p>
          <w:p w:rsidR="009B6F2A" w:rsidRDefault="009B6F2A">
            <w:pPr>
              <w:spacing w:line="256" w:lineRule="auto"/>
              <w:ind w:right="40" w:firstLine="0"/>
              <w:jc w:val="left"/>
            </w:pPr>
            <w:r>
              <w:t xml:space="preserve">«Милосердие», «Помощь моим близким» </w:t>
            </w:r>
          </w:p>
        </w:tc>
      </w:tr>
      <w:tr w:rsidR="009B6F2A" w:rsidTr="009B6F2A">
        <w:trPr>
          <w:trHeight w:val="2770"/>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lastRenderedPageBreak/>
              <w:t xml:space="preserve">Досугово- развлекательная деятельность </w:t>
            </w:r>
          </w:p>
        </w:tc>
        <w:tc>
          <w:tcPr>
            <w:tcW w:w="196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firstLine="0"/>
              <w:jc w:val="left"/>
            </w:pPr>
            <w:r>
              <w:t xml:space="preserve">Школьные праздники: День знаний, Посвящение в первоклассники, праздник </w:t>
            </w:r>
          </w:p>
          <w:p w:rsidR="009B6F2A" w:rsidRDefault="009B6F2A">
            <w:pPr>
              <w:spacing w:line="256" w:lineRule="auto"/>
              <w:ind w:firstLine="0"/>
              <w:jc w:val="left"/>
            </w:pPr>
            <w:r>
              <w:t xml:space="preserve">Букваря, </w:t>
            </w:r>
          </w:p>
          <w:p w:rsidR="009B6F2A" w:rsidRDefault="009B6F2A">
            <w:pPr>
              <w:spacing w:line="256" w:lineRule="auto"/>
              <w:ind w:firstLine="0"/>
              <w:jc w:val="left"/>
            </w:pPr>
            <w:r>
              <w:t xml:space="preserve">Международный женский день, Неделя игр и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Школьный праздник «Праздник праздников, торжество торжеств (Пасха)» </w:t>
            </w:r>
          </w:p>
        </w:tc>
        <w:tc>
          <w:tcPr>
            <w:tcW w:w="1789"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Школьный праздник «С русским задором по русским просторам» (традиции календарных праздников) </w:t>
            </w:r>
          </w:p>
        </w:tc>
        <w:tc>
          <w:tcPr>
            <w:tcW w:w="178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Школьный праздник «Гой ты, Русь, моя родная!» (семейные традиции) </w:t>
            </w:r>
          </w:p>
        </w:tc>
      </w:tr>
      <w:tr w:rsidR="009B6F2A" w:rsidTr="009B6F2A">
        <w:trPr>
          <w:trHeight w:val="288"/>
        </w:trPr>
        <w:tc>
          <w:tcPr>
            <w:tcW w:w="2246"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961"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игрушки и т.д. </w:t>
            </w:r>
          </w:p>
        </w:tc>
        <w:tc>
          <w:tcPr>
            <w:tcW w:w="1788"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789"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1788"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r>
      <w:tr w:rsidR="009B6F2A" w:rsidTr="009B6F2A">
        <w:trPr>
          <w:trHeight w:val="562"/>
        </w:trPr>
        <w:tc>
          <w:tcPr>
            <w:tcW w:w="2246"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Работа с родителями </w:t>
            </w:r>
          </w:p>
        </w:tc>
        <w:tc>
          <w:tcPr>
            <w:tcW w:w="7326" w:type="dxa"/>
            <w:gridSpan w:val="4"/>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t xml:space="preserve">Конкурс «Папа, мама, я- дружная семья»  </w:t>
            </w:r>
          </w:p>
          <w:p w:rsidR="009B6F2A" w:rsidRDefault="009B6F2A">
            <w:pPr>
              <w:spacing w:line="256" w:lineRule="auto"/>
              <w:ind w:firstLine="0"/>
              <w:jc w:val="left"/>
            </w:pPr>
            <w:r>
              <w:t xml:space="preserve">Совместные экскурсии, конкурсы, ролевые игры </w:t>
            </w:r>
          </w:p>
        </w:tc>
      </w:tr>
    </w:tbl>
    <w:p w:rsidR="009B6F2A" w:rsidRDefault="009B6F2A" w:rsidP="009B6F2A">
      <w:pPr>
        <w:spacing w:line="256" w:lineRule="auto"/>
        <w:ind w:right="1138"/>
        <w:jc w:val="right"/>
        <w:rPr>
          <w:rFonts w:eastAsia="Times New Roman"/>
          <w:color w:val="000000"/>
          <w:u w:color="000000"/>
        </w:rPr>
      </w:pPr>
      <w:r>
        <w:rPr>
          <w:b/>
        </w:rPr>
        <w:t xml:space="preserve">Воспитание трудолюбия, творческого отношения к учению, труду, жизни </w:t>
      </w:r>
    </w:p>
    <w:p w:rsidR="009B6F2A" w:rsidRDefault="009B6F2A" w:rsidP="009B6F2A">
      <w:pPr>
        <w:spacing w:line="256" w:lineRule="auto"/>
        <w:ind w:left="428" w:firstLine="0"/>
        <w:jc w:val="left"/>
      </w:pPr>
    </w:p>
    <w:tbl>
      <w:tblPr>
        <w:tblW w:w="9573" w:type="dxa"/>
        <w:tblInd w:w="320" w:type="dxa"/>
        <w:tblCellMar>
          <w:top w:w="57" w:type="dxa"/>
          <w:right w:w="61" w:type="dxa"/>
        </w:tblCellMar>
        <w:tblLook w:val="04A0"/>
      </w:tblPr>
      <w:tblGrid>
        <w:gridCol w:w="2620"/>
        <w:gridCol w:w="6953"/>
      </w:tblGrid>
      <w:tr w:rsidR="009B6F2A" w:rsidTr="001F26B9">
        <w:trPr>
          <w:trHeight w:val="3020"/>
        </w:trPr>
        <w:tc>
          <w:tcPr>
            <w:tcW w:w="262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rPr>
                <w:b/>
              </w:rPr>
              <w:t xml:space="preserve">Задачи воспитания трудолюбия, творческого отношения к учению, труду, жизни </w:t>
            </w:r>
          </w:p>
        </w:tc>
        <w:tc>
          <w:tcPr>
            <w:tcW w:w="6953"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right="158" w:firstLine="0"/>
            </w:pPr>
          </w:p>
          <w:p w:rsidR="009B6F2A" w:rsidRDefault="00FB68F8">
            <w:pPr>
              <w:spacing w:line="237" w:lineRule="auto"/>
              <w:ind w:firstLine="0"/>
              <w:jc w:val="left"/>
            </w:pPr>
            <w:r>
              <w:t xml:space="preserve">1 </w:t>
            </w:r>
            <w:r w:rsidR="009B6F2A">
              <w:t xml:space="preserve">воспитывать уважение к труду и творчеству старших и сверстников; ценностное отношение к учебе как виду творческой деятельности и бережное отношение к результатам своего труда, труда других людей, к школьному имуществу, учебникам, личным вещам. </w:t>
            </w:r>
          </w:p>
          <w:p w:rsidR="009B6F2A" w:rsidRDefault="00FB68F8">
            <w:pPr>
              <w:spacing w:line="237" w:lineRule="auto"/>
              <w:ind w:firstLine="0"/>
              <w:jc w:val="left"/>
            </w:pPr>
            <w:r>
              <w:t>2</w:t>
            </w:r>
            <w:r w:rsidR="009B6F2A">
              <w:t xml:space="preserve">. Стимулировать отрицательное отношение к лени, небрежности, небережливости и равнодушию к результатам чужого труда. </w:t>
            </w:r>
          </w:p>
          <w:p w:rsidR="009B6F2A" w:rsidRDefault="00FB68F8">
            <w:pPr>
              <w:spacing w:line="237" w:lineRule="auto"/>
              <w:ind w:firstLine="0"/>
              <w:jc w:val="left"/>
            </w:pPr>
            <w:r>
              <w:t>3</w:t>
            </w:r>
            <w:r w:rsidR="009B6F2A">
              <w:t xml:space="preserve">.Формировать личностные качества. Такие как дисциплинированность, последовательность и настойчивость в выполнении учебных и учебно-трудовых заданий. </w:t>
            </w:r>
          </w:p>
          <w:p w:rsidR="009B6F2A" w:rsidRDefault="009B6F2A">
            <w:pPr>
              <w:spacing w:line="256" w:lineRule="auto"/>
              <w:ind w:firstLine="0"/>
              <w:jc w:val="left"/>
            </w:pPr>
          </w:p>
        </w:tc>
      </w:tr>
      <w:tr w:rsidR="009B6F2A" w:rsidTr="001F26B9">
        <w:trPr>
          <w:trHeight w:val="286"/>
        </w:trPr>
        <w:tc>
          <w:tcPr>
            <w:tcW w:w="2620"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firstLine="0"/>
              <w:jc w:val="left"/>
            </w:pPr>
            <w:r>
              <w:rPr>
                <w:b/>
              </w:rPr>
              <w:t xml:space="preserve">Виды деятельности и формы организации внеурочной и внешкольной работы с младшими школьниками </w:t>
            </w:r>
          </w:p>
        </w:tc>
        <w:tc>
          <w:tcPr>
            <w:tcW w:w="6953"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right="49" w:firstLine="0"/>
              <w:jc w:val="center"/>
            </w:pPr>
            <w:r>
              <w:t xml:space="preserve">Тематика занятий </w:t>
            </w:r>
          </w:p>
        </w:tc>
      </w:tr>
    </w:tbl>
    <w:p w:rsidR="009B6F2A" w:rsidRDefault="009B6F2A" w:rsidP="009B6F2A">
      <w:pPr>
        <w:spacing w:line="256" w:lineRule="auto"/>
        <w:ind w:left="428" w:firstLine="0"/>
        <w:jc w:val="left"/>
        <w:rPr>
          <w:rFonts w:eastAsia="Times New Roman"/>
          <w:color w:val="000000"/>
          <w:u w:color="000000"/>
        </w:rPr>
      </w:pPr>
    </w:p>
    <w:p w:rsidR="009B6F2A" w:rsidRDefault="009B6F2A" w:rsidP="001F26B9">
      <w:pPr>
        <w:spacing w:after="5" w:line="247" w:lineRule="auto"/>
        <w:ind w:right="454"/>
      </w:pPr>
    </w:p>
    <w:p w:rsidR="009B6F2A" w:rsidRDefault="009B6F2A" w:rsidP="009B6F2A">
      <w:pPr>
        <w:spacing w:line="256" w:lineRule="auto"/>
        <w:ind w:left="428" w:firstLine="0"/>
        <w:jc w:val="left"/>
      </w:pPr>
      <w:r>
        <w:tab/>
      </w:r>
    </w:p>
    <w:p w:rsidR="009B6F2A" w:rsidRDefault="009B6F2A" w:rsidP="009B6F2A">
      <w:pPr>
        <w:spacing w:after="15"/>
        <w:ind w:left="434" w:right="16"/>
      </w:pPr>
      <w:r>
        <w:rPr>
          <w:b/>
        </w:rPr>
        <w:t xml:space="preserve"> Планируемые результаты духовно-нравственного развития и воспитания обучающихся на ступени начального общего образования </w:t>
      </w:r>
    </w:p>
    <w:p w:rsidR="009B6F2A" w:rsidRDefault="009B6F2A" w:rsidP="009B6F2A">
      <w:pPr>
        <w:spacing w:after="12"/>
        <w:ind w:left="423" w:right="441"/>
      </w:pPr>
      <w:r>
        <w:rPr>
          <w:b/>
          <w:i/>
        </w:rPr>
        <w:t xml:space="preserve">Основные направления, ценностные установки и планируемые результаты воспитательной деятельности </w:t>
      </w:r>
    </w:p>
    <w:tbl>
      <w:tblPr>
        <w:tblW w:w="9573" w:type="dxa"/>
        <w:tblInd w:w="214" w:type="dxa"/>
        <w:tblCellMar>
          <w:top w:w="59" w:type="dxa"/>
        </w:tblCellMar>
        <w:tblLook w:val="04A0"/>
      </w:tblPr>
      <w:tblGrid>
        <w:gridCol w:w="2084"/>
        <w:gridCol w:w="335"/>
        <w:gridCol w:w="3067"/>
        <w:gridCol w:w="4087"/>
      </w:tblGrid>
      <w:tr w:rsidR="009B6F2A" w:rsidTr="009B6F2A">
        <w:trPr>
          <w:trHeight w:val="562"/>
        </w:trPr>
        <w:tc>
          <w:tcPr>
            <w:tcW w:w="2273" w:type="dxa"/>
            <w:gridSpan w:val="2"/>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108" w:firstLine="0"/>
              <w:jc w:val="left"/>
            </w:pPr>
            <w:r>
              <w:rPr>
                <w:b/>
              </w:rPr>
              <w:t xml:space="preserve">Направление воспитания </w:t>
            </w:r>
          </w:p>
        </w:tc>
        <w:tc>
          <w:tcPr>
            <w:tcW w:w="313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106" w:firstLine="0"/>
              <w:jc w:val="left"/>
            </w:pPr>
            <w:r>
              <w:rPr>
                <w:b/>
              </w:rPr>
              <w:t xml:space="preserve">Ценностные установки </w:t>
            </w:r>
          </w:p>
        </w:tc>
        <w:tc>
          <w:tcPr>
            <w:tcW w:w="4162"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right" w:pos="4162"/>
              </w:tabs>
              <w:spacing w:line="256" w:lineRule="auto"/>
              <w:ind w:firstLine="0"/>
              <w:jc w:val="left"/>
            </w:pPr>
            <w:r>
              <w:rPr>
                <w:b/>
              </w:rPr>
              <w:t xml:space="preserve">Планируемые </w:t>
            </w:r>
            <w:r>
              <w:rPr>
                <w:b/>
              </w:rPr>
              <w:tab/>
              <w:t xml:space="preserve">результаты </w:t>
            </w:r>
          </w:p>
          <w:p w:rsidR="009B6F2A" w:rsidRDefault="009B6F2A">
            <w:pPr>
              <w:spacing w:line="256" w:lineRule="auto"/>
              <w:ind w:left="106" w:firstLine="0"/>
              <w:jc w:val="left"/>
            </w:pPr>
            <w:r>
              <w:rPr>
                <w:b/>
              </w:rPr>
              <w:t xml:space="preserve">воспитательной деятельности </w:t>
            </w:r>
          </w:p>
        </w:tc>
      </w:tr>
      <w:tr w:rsidR="009B6F2A" w:rsidTr="009B6F2A">
        <w:trPr>
          <w:trHeight w:val="6358"/>
        </w:trPr>
        <w:tc>
          <w:tcPr>
            <w:tcW w:w="2033" w:type="dxa"/>
            <w:tcBorders>
              <w:top w:val="single" w:sz="4" w:space="0" w:color="000000"/>
              <w:left w:val="single" w:sz="4" w:space="0" w:color="000000"/>
              <w:bottom w:val="single" w:sz="4" w:space="0" w:color="000000"/>
              <w:right w:val="nil"/>
            </w:tcBorders>
            <w:hideMark/>
          </w:tcPr>
          <w:p w:rsidR="009B6F2A" w:rsidRDefault="009B6F2A">
            <w:pPr>
              <w:spacing w:line="256" w:lineRule="auto"/>
              <w:ind w:left="108" w:right="-131" w:firstLine="0"/>
              <w:jc w:val="left"/>
            </w:pPr>
            <w:r>
              <w:lastRenderedPageBreak/>
              <w:t xml:space="preserve">Воспитание гражданственности, патриотизма, уважения к правам, свободам обязанностям человека </w:t>
            </w:r>
          </w:p>
        </w:tc>
        <w:tc>
          <w:tcPr>
            <w:tcW w:w="240" w:type="dxa"/>
            <w:tcBorders>
              <w:top w:val="single" w:sz="4" w:space="0" w:color="000000"/>
              <w:left w:val="nil"/>
              <w:bottom w:val="single" w:sz="4" w:space="0" w:color="000000"/>
              <w:right w:val="single" w:sz="4" w:space="0" w:color="000000"/>
            </w:tcBorders>
            <w:hideMark/>
          </w:tcPr>
          <w:p w:rsidR="009B6F2A" w:rsidRDefault="009B6F2A">
            <w:pPr>
              <w:spacing w:after="528" w:line="256" w:lineRule="auto"/>
              <w:ind w:right="48" w:firstLine="0"/>
              <w:jc w:val="right"/>
            </w:pPr>
          </w:p>
          <w:p w:rsidR="009B6F2A" w:rsidRDefault="009B6F2A">
            <w:pPr>
              <w:spacing w:line="256" w:lineRule="auto"/>
              <w:ind w:firstLine="0"/>
            </w:pPr>
            <w:r>
              <w:t xml:space="preserve">и </w:t>
            </w:r>
          </w:p>
        </w:tc>
        <w:tc>
          <w:tcPr>
            <w:tcW w:w="313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106" w:right="111" w:firstLine="0"/>
            </w:pPr>
            <w:r>
              <w:t xml:space="preserve">Любовь к России, своему народу, краю, служение Отечеству; правовое государство, гражданское общество, закон и </w:t>
            </w:r>
          </w:p>
          <w:p w:rsidR="009B6F2A" w:rsidRDefault="009B6F2A">
            <w:pPr>
              <w:spacing w:line="256" w:lineRule="auto"/>
              <w:ind w:left="106" w:firstLine="0"/>
              <w:jc w:val="left"/>
            </w:pPr>
            <w:r>
              <w:t xml:space="preserve">правопорядок, </w:t>
            </w:r>
          </w:p>
          <w:p w:rsidR="009B6F2A" w:rsidRDefault="009B6F2A">
            <w:pPr>
              <w:spacing w:line="256" w:lineRule="auto"/>
              <w:ind w:left="106" w:right="111" w:firstLine="0"/>
            </w:pPr>
            <w:r>
              <w:t xml:space="preserve">поликультурный мир, свобода личная и национальная, доверие к людям, институтам государства и гражданского общества </w:t>
            </w:r>
          </w:p>
        </w:tc>
        <w:tc>
          <w:tcPr>
            <w:tcW w:w="416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2" w:lineRule="auto"/>
              <w:ind w:left="106" w:firstLine="0"/>
              <w:jc w:val="left"/>
            </w:pPr>
            <w:r>
              <w:t xml:space="preserve">1.Сформировано </w:t>
            </w:r>
            <w:r>
              <w:tab/>
              <w:t xml:space="preserve">ценностное отношение к России, своему народу, краю, государственной символике, законам </w:t>
            </w:r>
            <w:r>
              <w:tab/>
              <w:t xml:space="preserve">РФ, </w:t>
            </w:r>
            <w:r>
              <w:tab/>
              <w:t xml:space="preserve">родному </w:t>
            </w:r>
            <w:r>
              <w:tab/>
              <w:t xml:space="preserve">языку, народным </w:t>
            </w:r>
            <w:r>
              <w:tab/>
              <w:t xml:space="preserve">традициям, </w:t>
            </w:r>
            <w:r>
              <w:tab/>
              <w:t xml:space="preserve">старшему поколению. </w:t>
            </w:r>
          </w:p>
          <w:p w:rsidR="009B6F2A" w:rsidRDefault="009B6F2A">
            <w:pPr>
              <w:spacing w:line="249" w:lineRule="auto"/>
              <w:ind w:left="106" w:firstLine="0"/>
              <w:jc w:val="left"/>
            </w:pPr>
            <w:r>
              <w:t xml:space="preserve">2.Обучающиеся имеют элементарные представления </w:t>
            </w:r>
            <w:r>
              <w:tab/>
              <w:t xml:space="preserve">об </w:t>
            </w:r>
            <w:r>
              <w:tab/>
              <w:t xml:space="preserve">институтах гражданского </w:t>
            </w:r>
            <w:r>
              <w:tab/>
              <w:t xml:space="preserve">общества, </w:t>
            </w:r>
            <w:r>
              <w:tab/>
              <w:t xml:space="preserve">о государственном </w:t>
            </w:r>
            <w:r>
              <w:tab/>
              <w:t xml:space="preserve">устройстве </w:t>
            </w:r>
            <w:r>
              <w:tab/>
              <w:t xml:space="preserve">и структуре российского общества, о традициях и культурном достоянии своего края, о примерах исполнения гражданского  и патриотического долга. </w:t>
            </w:r>
          </w:p>
          <w:p w:rsidR="009B6F2A" w:rsidRDefault="009B6F2A">
            <w:pPr>
              <w:spacing w:line="256" w:lineRule="auto"/>
              <w:ind w:left="106" w:firstLine="0"/>
              <w:jc w:val="left"/>
            </w:pPr>
            <w:r>
              <w:t xml:space="preserve">3.Обучающиеся имеют опыт ролевого взаимодействия </w:t>
            </w:r>
            <w:r>
              <w:tab/>
              <w:t xml:space="preserve">и </w:t>
            </w:r>
            <w:r>
              <w:tab/>
              <w:t xml:space="preserve">реализации гражданской, </w:t>
            </w:r>
            <w:r>
              <w:tab/>
              <w:t xml:space="preserve">патриотической позиции. </w:t>
            </w:r>
          </w:p>
          <w:p w:rsidR="009B6F2A" w:rsidRDefault="009B6F2A">
            <w:pPr>
              <w:spacing w:line="256" w:lineRule="auto"/>
              <w:ind w:left="106" w:right="111" w:firstLine="0"/>
            </w:pPr>
            <w:r>
              <w:t xml:space="preserve">4. Обучающиеся имеют начальные представления о правах и обязанностях человека, семьянина, товарища. </w:t>
            </w:r>
          </w:p>
        </w:tc>
      </w:tr>
      <w:tr w:rsidR="009B6F2A" w:rsidTr="009B6F2A">
        <w:trPr>
          <w:trHeight w:val="288"/>
        </w:trPr>
        <w:tc>
          <w:tcPr>
            <w:tcW w:w="2033" w:type="dxa"/>
            <w:tcBorders>
              <w:top w:val="single" w:sz="4" w:space="0" w:color="000000"/>
              <w:left w:val="single" w:sz="4" w:space="0" w:color="000000"/>
              <w:bottom w:val="single" w:sz="4" w:space="0" w:color="000000"/>
              <w:right w:val="nil"/>
            </w:tcBorders>
            <w:hideMark/>
          </w:tcPr>
          <w:p w:rsidR="009B6F2A" w:rsidRDefault="009B6F2A">
            <w:pPr>
              <w:spacing w:line="256" w:lineRule="auto"/>
              <w:ind w:left="108" w:firstLine="0"/>
              <w:jc w:val="left"/>
            </w:pPr>
            <w:r>
              <w:t xml:space="preserve">Развитие </w:t>
            </w:r>
          </w:p>
        </w:tc>
        <w:tc>
          <w:tcPr>
            <w:tcW w:w="240" w:type="dxa"/>
            <w:tcBorders>
              <w:top w:val="single" w:sz="4" w:space="0" w:color="000000"/>
              <w:left w:val="nil"/>
              <w:bottom w:val="single" w:sz="4" w:space="0" w:color="000000"/>
              <w:right w:val="single" w:sz="4" w:space="0" w:color="000000"/>
            </w:tcBorders>
          </w:tcPr>
          <w:p w:rsidR="009B6F2A" w:rsidRDefault="009B6F2A">
            <w:pPr>
              <w:spacing w:after="160" w:line="256" w:lineRule="auto"/>
              <w:ind w:firstLine="0"/>
              <w:jc w:val="left"/>
            </w:pPr>
          </w:p>
        </w:tc>
        <w:tc>
          <w:tcPr>
            <w:tcW w:w="3138"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right" w:pos="3138"/>
              </w:tabs>
              <w:spacing w:line="256" w:lineRule="auto"/>
              <w:ind w:firstLine="0"/>
              <w:jc w:val="left"/>
            </w:pPr>
            <w:r>
              <w:t xml:space="preserve">Нравственный </w:t>
            </w:r>
            <w:r>
              <w:tab/>
              <w:t xml:space="preserve">выбор; </w:t>
            </w:r>
          </w:p>
        </w:tc>
        <w:tc>
          <w:tcPr>
            <w:tcW w:w="4162" w:type="dxa"/>
            <w:tcBorders>
              <w:top w:val="single" w:sz="4" w:space="0" w:color="000000"/>
              <w:left w:val="single" w:sz="4" w:space="0" w:color="000000"/>
              <w:bottom w:val="single" w:sz="4" w:space="0" w:color="000000"/>
              <w:right w:val="single" w:sz="4" w:space="0" w:color="000000"/>
            </w:tcBorders>
            <w:hideMark/>
          </w:tcPr>
          <w:p w:rsidR="009B6F2A" w:rsidRDefault="009B6F2A">
            <w:pPr>
              <w:tabs>
                <w:tab w:val="center" w:pos="2351"/>
                <w:tab w:val="right" w:pos="4162"/>
              </w:tabs>
              <w:spacing w:line="256" w:lineRule="auto"/>
              <w:ind w:firstLine="0"/>
              <w:jc w:val="left"/>
            </w:pPr>
            <w:r>
              <w:t xml:space="preserve">1.Обучающиеся </w:t>
            </w:r>
            <w:r>
              <w:tab/>
              <w:t xml:space="preserve">имеют </w:t>
            </w:r>
            <w:r>
              <w:tab/>
              <w:t xml:space="preserve">начальные </w:t>
            </w:r>
          </w:p>
        </w:tc>
      </w:tr>
    </w:tbl>
    <w:p w:rsidR="009B6F2A" w:rsidRDefault="009B6F2A" w:rsidP="009B6F2A">
      <w:pPr>
        <w:spacing w:line="256" w:lineRule="auto"/>
        <w:ind w:left="-991" w:right="455" w:firstLine="0"/>
        <w:jc w:val="left"/>
        <w:rPr>
          <w:rFonts w:eastAsia="Times New Roman"/>
          <w:color w:val="000000"/>
          <w:u w:color="000000"/>
        </w:rPr>
      </w:pPr>
    </w:p>
    <w:tbl>
      <w:tblPr>
        <w:tblW w:w="9573" w:type="dxa"/>
        <w:tblInd w:w="214" w:type="dxa"/>
        <w:tblCellMar>
          <w:top w:w="57" w:type="dxa"/>
        </w:tblCellMar>
        <w:tblLook w:val="04A0"/>
      </w:tblPr>
      <w:tblGrid>
        <w:gridCol w:w="1910"/>
        <w:gridCol w:w="124"/>
        <w:gridCol w:w="422"/>
        <w:gridCol w:w="3077"/>
        <w:gridCol w:w="4040"/>
      </w:tblGrid>
      <w:tr w:rsidR="009B6F2A" w:rsidTr="009B6F2A">
        <w:trPr>
          <w:trHeight w:val="7187"/>
        </w:trPr>
        <w:tc>
          <w:tcPr>
            <w:tcW w:w="2273" w:type="dxa"/>
            <w:gridSpan w:val="3"/>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108" w:firstLine="0"/>
              <w:jc w:val="left"/>
            </w:pPr>
            <w:r>
              <w:lastRenderedPageBreak/>
              <w:t xml:space="preserve">нравственных чувств и этического сознания </w:t>
            </w:r>
          </w:p>
        </w:tc>
        <w:tc>
          <w:tcPr>
            <w:tcW w:w="313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106" w:firstLine="0"/>
              <w:jc w:val="left"/>
            </w:pPr>
            <w:r>
              <w:t xml:space="preserve">справедливость; </w:t>
            </w:r>
          </w:p>
          <w:p w:rsidR="009B6F2A" w:rsidRDefault="009B6F2A">
            <w:pPr>
              <w:spacing w:line="252" w:lineRule="auto"/>
              <w:ind w:left="106" w:firstLine="0"/>
              <w:jc w:val="left"/>
            </w:pPr>
            <w:r>
              <w:t xml:space="preserve">милосердие; </w:t>
            </w:r>
            <w:r>
              <w:tab/>
              <w:t xml:space="preserve">честь; достоинство; </w:t>
            </w:r>
            <w:r>
              <w:tab/>
              <w:t xml:space="preserve">уважение равноправие, ответственность и чувство долга; забота и помощь, мораль; честность; забота о старших </w:t>
            </w:r>
            <w:r>
              <w:tab/>
              <w:t xml:space="preserve">и </w:t>
            </w:r>
            <w:r>
              <w:tab/>
              <w:t xml:space="preserve">младших; свобода </w:t>
            </w:r>
            <w:r>
              <w:tab/>
              <w:t xml:space="preserve">совести </w:t>
            </w:r>
            <w:r>
              <w:tab/>
              <w:t xml:space="preserve">и </w:t>
            </w:r>
          </w:p>
          <w:p w:rsidR="009B6F2A" w:rsidRDefault="009B6F2A">
            <w:pPr>
              <w:spacing w:line="256" w:lineRule="auto"/>
              <w:ind w:left="106" w:firstLine="0"/>
              <w:jc w:val="left"/>
            </w:pPr>
            <w:r>
              <w:t xml:space="preserve">вероисповедания; </w:t>
            </w:r>
          </w:p>
          <w:p w:rsidR="009B6F2A" w:rsidRDefault="009B6F2A">
            <w:pPr>
              <w:spacing w:line="256" w:lineRule="auto"/>
              <w:ind w:left="106" w:firstLine="0"/>
              <w:jc w:val="left"/>
            </w:pPr>
            <w:r>
              <w:t xml:space="preserve">толерантность, </w:t>
            </w:r>
          </w:p>
          <w:p w:rsidR="009B6F2A" w:rsidRDefault="009B6F2A">
            <w:pPr>
              <w:spacing w:line="256" w:lineRule="auto"/>
              <w:ind w:left="106" w:right="112" w:firstLine="0"/>
            </w:pPr>
            <w:r>
              <w:t xml:space="preserve">представление о вере, духовной культуре и светской этике; стремление к развитию духовности </w:t>
            </w:r>
          </w:p>
        </w:tc>
        <w:tc>
          <w:tcPr>
            <w:tcW w:w="416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106" w:right="111" w:firstLine="0"/>
            </w:pPr>
            <w:r>
              <w:t xml:space="preserve">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 </w:t>
            </w:r>
          </w:p>
          <w:p w:rsidR="009B6F2A" w:rsidRDefault="009B6F2A">
            <w:pPr>
              <w:spacing w:line="237" w:lineRule="auto"/>
              <w:ind w:left="106" w:right="110" w:firstLine="0"/>
            </w:pPr>
            <w:r>
              <w:t xml:space="preserve">2.Обучающиеся имеют нравственноэтический опыт взаимодействия с людьми разного возраста. </w:t>
            </w:r>
          </w:p>
          <w:p w:rsidR="009B6F2A" w:rsidRDefault="009B6F2A">
            <w:pPr>
              <w:spacing w:line="237" w:lineRule="auto"/>
              <w:ind w:left="106" w:right="110" w:firstLine="0"/>
            </w:pPr>
            <w:r>
              <w:t xml:space="preserve">3. Обучающиеся уважительно относятся к традиционным религиям. 4. Обучающиеся неравнодушны к жизненным проблемам других людей, умеют сочувствовать человеку, оказавшемуся в трудной ситуации.  </w:t>
            </w:r>
          </w:p>
          <w:p w:rsidR="009B6F2A" w:rsidRDefault="009B6F2A">
            <w:pPr>
              <w:spacing w:line="237" w:lineRule="auto"/>
              <w:ind w:left="106" w:right="109" w:firstLine="0"/>
            </w:pPr>
            <w:r>
              <w:t xml:space="preserve">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w:t>
            </w:r>
          </w:p>
          <w:p w:rsidR="009B6F2A" w:rsidRDefault="009B6F2A">
            <w:pPr>
              <w:spacing w:line="256" w:lineRule="auto"/>
              <w:ind w:left="106" w:right="108" w:firstLine="0"/>
            </w:pPr>
            <w:r>
              <w:t xml:space="preserve">6. Обучающиеся знают традиции своей семьи и образовательного учреждения, бережно относятся к ним. </w:t>
            </w:r>
          </w:p>
        </w:tc>
      </w:tr>
      <w:tr w:rsidR="009B6F2A" w:rsidTr="009B6F2A">
        <w:trPr>
          <w:trHeight w:val="5531"/>
        </w:trPr>
        <w:tc>
          <w:tcPr>
            <w:tcW w:w="2049" w:type="dxa"/>
            <w:gridSpan w:val="2"/>
            <w:tcBorders>
              <w:top w:val="single" w:sz="4" w:space="0" w:color="000000"/>
              <w:left w:val="single" w:sz="4" w:space="0" w:color="000000"/>
              <w:bottom w:val="single" w:sz="4" w:space="0" w:color="000000"/>
              <w:right w:val="nil"/>
            </w:tcBorders>
            <w:hideMark/>
          </w:tcPr>
          <w:p w:rsidR="009B6F2A" w:rsidRDefault="009B6F2A">
            <w:pPr>
              <w:spacing w:line="237" w:lineRule="auto"/>
              <w:ind w:left="108" w:firstLine="0"/>
              <w:jc w:val="left"/>
            </w:pPr>
            <w:r>
              <w:t xml:space="preserve">Воспитание трудолюбия, творческого  </w:t>
            </w:r>
          </w:p>
          <w:p w:rsidR="009B6F2A" w:rsidRDefault="009B6F2A">
            <w:pPr>
              <w:spacing w:line="264" w:lineRule="auto"/>
              <w:ind w:left="108" w:right="-112" w:firstLine="0"/>
              <w:jc w:val="left"/>
            </w:pPr>
            <w:r>
              <w:t xml:space="preserve">отношения учению, </w:t>
            </w:r>
            <w:r>
              <w:tab/>
              <w:t xml:space="preserve">труду, </w:t>
            </w:r>
          </w:p>
          <w:p w:rsidR="009B6F2A" w:rsidRDefault="009B6F2A">
            <w:pPr>
              <w:spacing w:line="256" w:lineRule="auto"/>
              <w:ind w:left="108" w:firstLine="0"/>
              <w:jc w:val="left"/>
            </w:pPr>
            <w:r>
              <w:t xml:space="preserve">жизни </w:t>
            </w:r>
          </w:p>
        </w:tc>
        <w:tc>
          <w:tcPr>
            <w:tcW w:w="224" w:type="dxa"/>
            <w:tcBorders>
              <w:top w:val="single" w:sz="4" w:space="0" w:color="000000"/>
              <w:left w:val="nil"/>
              <w:bottom w:val="single" w:sz="4" w:space="0" w:color="000000"/>
              <w:right w:val="single" w:sz="4" w:space="0" w:color="000000"/>
            </w:tcBorders>
            <w:hideMark/>
          </w:tcPr>
          <w:p w:rsidR="009B6F2A" w:rsidRDefault="009B6F2A">
            <w:pPr>
              <w:spacing w:line="256" w:lineRule="auto"/>
              <w:ind w:firstLine="0"/>
            </w:pPr>
            <w:r>
              <w:t xml:space="preserve">к </w:t>
            </w:r>
          </w:p>
        </w:tc>
        <w:tc>
          <w:tcPr>
            <w:tcW w:w="3138" w:type="dxa"/>
            <w:tcBorders>
              <w:top w:val="single" w:sz="4" w:space="0" w:color="000000"/>
              <w:left w:val="single" w:sz="4" w:space="0" w:color="000000"/>
              <w:bottom w:val="single" w:sz="4" w:space="0" w:color="000000"/>
              <w:right w:val="single" w:sz="4" w:space="0" w:color="000000"/>
            </w:tcBorders>
            <w:hideMark/>
          </w:tcPr>
          <w:p w:rsidR="009B6F2A" w:rsidRDefault="009B6F2A">
            <w:pPr>
              <w:spacing w:after="29" w:line="237" w:lineRule="auto"/>
              <w:ind w:left="106" w:right="111" w:firstLine="0"/>
            </w:pPr>
            <w:r>
              <w:t xml:space="preserve">Уважение к труду; творчество и созидание; стремление к познанию и истине; </w:t>
            </w:r>
          </w:p>
          <w:p w:rsidR="009B6F2A" w:rsidRDefault="009B6F2A">
            <w:pPr>
              <w:tabs>
                <w:tab w:val="center" w:pos="1152"/>
                <w:tab w:val="center" w:pos="2962"/>
              </w:tabs>
              <w:spacing w:line="256" w:lineRule="auto"/>
              <w:ind w:firstLine="0"/>
              <w:jc w:val="left"/>
            </w:pPr>
            <w:r>
              <w:rPr>
                <w:rFonts w:ascii="Calibri" w:eastAsia="Calibri" w:hAnsi="Calibri" w:cs="Calibri"/>
              </w:rPr>
              <w:tab/>
            </w:r>
            <w:r>
              <w:t xml:space="preserve">целеустремленность </w:t>
            </w:r>
            <w:r>
              <w:tab/>
              <w:t xml:space="preserve">и </w:t>
            </w:r>
          </w:p>
          <w:p w:rsidR="009B6F2A" w:rsidRDefault="009B6F2A">
            <w:pPr>
              <w:spacing w:line="256" w:lineRule="auto"/>
              <w:ind w:left="106" w:firstLine="0"/>
              <w:jc w:val="left"/>
            </w:pPr>
            <w:r>
              <w:t xml:space="preserve">настойчивость, </w:t>
            </w:r>
          </w:p>
          <w:p w:rsidR="009B6F2A" w:rsidRDefault="009B6F2A">
            <w:pPr>
              <w:spacing w:line="256" w:lineRule="auto"/>
              <w:ind w:left="106" w:firstLine="0"/>
              <w:jc w:val="left"/>
            </w:pPr>
            <w:r>
              <w:t xml:space="preserve">бережливость, трудолюбие </w:t>
            </w:r>
          </w:p>
        </w:tc>
        <w:tc>
          <w:tcPr>
            <w:tcW w:w="416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106" w:firstLine="0"/>
            </w:pPr>
            <w:r>
              <w:t xml:space="preserve">1.Сформировано ценностное отношение к труду и творчеству. </w:t>
            </w:r>
          </w:p>
          <w:p w:rsidR="009B6F2A" w:rsidRDefault="009B6F2A" w:rsidP="00492B3E">
            <w:pPr>
              <w:numPr>
                <w:ilvl w:val="0"/>
                <w:numId w:val="35"/>
              </w:numPr>
              <w:spacing w:line="237" w:lineRule="auto"/>
              <w:ind w:right="111"/>
            </w:pPr>
            <w:r>
              <w:t xml:space="preserve">Обучающиеся имеют элементарные представления о различных профессиях. </w:t>
            </w:r>
          </w:p>
          <w:p w:rsidR="009B6F2A" w:rsidRDefault="009B6F2A" w:rsidP="00492B3E">
            <w:pPr>
              <w:numPr>
                <w:ilvl w:val="0"/>
                <w:numId w:val="35"/>
              </w:numPr>
              <w:spacing w:after="1" w:line="237" w:lineRule="auto"/>
              <w:ind w:right="111"/>
            </w:pPr>
            <w:r>
              <w:t xml:space="preserve">Обучающиеся обладают первоначальными навыками трудового творческого сотрудничества с людьми разного возраста. </w:t>
            </w:r>
          </w:p>
          <w:p w:rsidR="009B6F2A" w:rsidRDefault="009B6F2A" w:rsidP="00492B3E">
            <w:pPr>
              <w:numPr>
                <w:ilvl w:val="0"/>
                <w:numId w:val="35"/>
              </w:numPr>
              <w:spacing w:line="237" w:lineRule="auto"/>
              <w:ind w:right="111"/>
            </w:pPr>
            <w:r>
              <w:t xml:space="preserve">Обучающиеся осознают приоритет нравственных основ труда, творчества, создания нового. </w:t>
            </w:r>
          </w:p>
          <w:p w:rsidR="009B6F2A" w:rsidRDefault="009B6F2A" w:rsidP="00492B3E">
            <w:pPr>
              <w:numPr>
                <w:ilvl w:val="0"/>
                <w:numId w:val="35"/>
              </w:numPr>
              <w:spacing w:line="237" w:lineRule="auto"/>
              <w:ind w:right="111"/>
            </w:pPr>
            <w:r>
              <w:t xml:space="preserve">Обучающиеся имеют первоначальный опыт участия в различных видах деятельности. </w:t>
            </w:r>
          </w:p>
          <w:p w:rsidR="009B6F2A" w:rsidRDefault="009B6F2A" w:rsidP="00492B3E">
            <w:pPr>
              <w:numPr>
                <w:ilvl w:val="0"/>
                <w:numId w:val="35"/>
              </w:numPr>
              <w:spacing w:line="256" w:lineRule="auto"/>
              <w:ind w:right="111"/>
            </w:pPr>
            <w:r>
              <w:t xml:space="preserve">Обучающиеся мотивированы к самореализации в творчестве, познавательной, общественно полезной деятельности. </w:t>
            </w:r>
          </w:p>
        </w:tc>
      </w:tr>
      <w:tr w:rsidR="009B6F2A" w:rsidTr="009B6F2A">
        <w:trPr>
          <w:trHeight w:val="1668"/>
        </w:trPr>
        <w:tc>
          <w:tcPr>
            <w:tcW w:w="2049" w:type="dxa"/>
            <w:gridSpan w:val="2"/>
            <w:tcBorders>
              <w:top w:val="single" w:sz="4" w:space="0" w:color="000000"/>
              <w:left w:val="single" w:sz="4" w:space="0" w:color="000000"/>
              <w:bottom w:val="single" w:sz="4" w:space="0" w:color="000000"/>
              <w:right w:val="nil"/>
            </w:tcBorders>
            <w:hideMark/>
          </w:tcPr>
          <w:p w:rsidR="009B6F2A" w:rsidRDefault="009B6F2A">
            <w:pPr>
              <w:spacing w:line="237" w:lineRule="auto"/>
              <w:ind w:left="108" w:firstLine="0"/>
              <w:jc w:val="left"/>
            </w:pPr>
            <w:r>
              <w:lastRenderedPageBreak/>
              <w:t xml:space="preserve">Формирование ценностного отношения природе, </w:t>
            </w:r>
          </w:p>
          <w:p w:rsidR="009B6F2A" w:rsidRDefault="009B6F2A">
            <w:pPr>
              <w:spacing w:line="256" w:lineRule="auto"/>
              <w:ind w:left="108" w:right="-113" w:firstLine="0"/>
              <w:jc w:val="left"/>
            </w:pPr>
            <w:r>
              <w:t xml:space="preserve">окружающей среде </w:t>
            </w:r>
          </w:p>
          <w:p w:rsidR="009B6F2A" w:rsidRDefault="009B6F2A">
            <w:pPr>
              <w:spacing w:line="256" w:lineRule="auto"/>
              <w:ind w:left="108" w:firstLine="0"/>
              <w:jc w:val="left"/>
            </w:pPr>
            <w:r>
              <w:t xml:space="preserve">(экологическое </w:t>
            </w:r>
          </w:p>
        </w:tc>
        <w:tc>
          <w:tcPr>
            <w:tcW w:w="224" w:type="dxa"/>
            <w:tcBorders>
              <w:top w:val="single" w:sz="4" w:space="0" w:color="000000"/>
              <w:left w:val="nil"/>
              <w:bottom w:val="single" w:sz="4" w:space="0" w:color="000000"/>
              <w:right w:val="single" w:sz="4" w:space="0" w:color="000000"/>
            </w:tcBorders>
            <w:hideMark/>
          </w:tcPr>
          <w:p w:rsidR="009B6F2A" w:rsidRDefault="009B6F2A">
            <w:pPr>
              <w:spacing w:line="256" w:lineRule="auto"/>
              <w:ind w:firstLine="0"/>
            </w:pPr>
            <w:r>
              <w:t xml:space="preserve">к </w:t>
            </w:r>
          </w:p>
        </w:tc>
        <w:tc>
          <w:tcPr>
            <w:tcW w:w="313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56" w:lineRule="auto"/>
              <w:ind w:left="106" w:right="113" w:firstLine="0"/>
            </w:pPr>
            <w:r>
              <w:t xml:space="preserve">Родная земля; заповедная природа; планета Земля; экологическое сознание </w:t>
            </w:r>
          </w:p>
        </w:tc>
        <w:tc>
          <w:tcPr>
            <w:tcW w:w="416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106" w:right="111" w:firstLine="0"/>
            </w:pPr>
            <w:r>
              <w:t xml:space="preserve">1.Обучающиеся имеют первоначальный опыт эстетического, эмоционально-нравственного отношения к природе.  </w:t>
            </w:r>
          </w:p>
          <w:p w:rsidR="009B6F2A" w:rsidRDefault="009B6F2A">
            <w:pPr>
              <w:spacing w:line="256" w:lineRule="auto"/>
              <w:ind w:left="106" w:firstLine="0"/>
            </w:pPr>
            <w:r>
              <w:t>2. Обучающиеся имеют элементарные знания о традициях нравственно-</w:t>
            </w:r>
          </w:p>
        </w:tc>
      </w:tr>
      <w:tr w:rsidR="009B6F2A" w:rsidTr="009B6F2A">
        <w:trPr>
          <w:trHeight w:val="2772"/>
        </w:trPr>
        <w:tc>
          <w:tcPr>
            <w:tcW w:w="1922" w:type="dxa"/>
            <w:tcBorders>
              <w:top w:val="single" w:sz="4" w:space="0" w:color="000000"/>
              <w:left w:val="single" w:sz="4" w:space="0" w:color="000000"/>
              <w:bottom w:val="single" w:sz="4" w:space="0" w:color="000000"/>
              <w:right w:val="nil"/>
            </w:tcBorders>
            <w:hideMark/>
          </w:tcPr>
          <w:p w:rsidR="009B6F2A" w:rsidRDefault="009B6F2A">
            <w:pPr>
              <w:spacing w:line="256" w:lineRule="auto"/>
              <w:ind w:left="108" w:firstLine="0"/>
              <w:jc w:val="left"/>
            </w:pPr>
            <w:r>
              <w:t xml:space="preserve">воспитание) </w:t>
            </w:r>
          </w:p>
        </w:tc>
        <w:tc>
          <w:tcPr>
            <w:tcW w:w="352" w:type="dxa"/>
            <w:gridSpan w:val="2"/>
            <w:tcBorders>
              <w:top w:val="single" w:sz="4" w:space="0" w:color="000000"/>
              <w:left w:val="nil"/>
              <w:bottom w:val="single" w:sz="4" w:space="0" w:color="000000"/>
              <w:right w:val="single" w:sz="4" w:space="0" w:color="000000"/>
            </w:tcBorders>
          </w:tcPr>
          <w:p w:rsidR="009B6F2A" w:rsidRDefault="009B6F2A">
            <w:pPr>
              <w:spacing w:after="160" w:line="256" w:lineRule="auto"/>
              <w:ind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B6F2A" w:rsidRDefault="009B6F2A">
            <w:pPr>
              <w:spacing w:after="160" w:line="256" w:lineRule="auto"/>
              <w:ind w:firstLine="0"/>
              <w:jc w:val="left"/>
            </w:pPr>
          </w:p>
        </w:tc>
        <w:tc>
          <w:tcPr>
            <w:tcW w:w="4162" w:type="dxa"/>
            <w:tcBorders>
              <w:top w:val="single" w:sz="4" w:space="0" w:color="000000"/>
              <w:left w:val="single" w:sz="4" w:space="0" w:color="000000"/>
              <w:bottom w:val="single" w:sz="4" w:space="0" w:color="000000"/>
              <w:right w:val="single" w:sz="4" w:space="0" w:color="000000"/>
            </w:tcBorders>
            <w:hideMark/>
          </w:tcPr>
          <w:p w:rsidR="009B6F2A" w:rsidRDefault="009B6F2A">
            <w:pPr>
              <w:spacing w:after="29" w:line="237" w:lineRule="auto"/>
              <w:ind w:left="106" w:right="65" w:firstLine="0"/>
            </w:pPr>
            <w:r>
              <w:t xml:space="preserve">этического отношения к природе в культуре народов России, нормах экологической этики. </w:t>
            </w:r>
          </w:p>
          <w:p w:rsidR="009B6F2A" w:rsidRDefault="009B6F2A">
            <w:pPr>
              <w:spacing w:line="259" w:lineRule="auto"/>
              <w:ind w:left="106" w:firstLine="0"/>
              <w:jc w:val="left"/>
            </w:pPr>
            <w:r>
              <w:t xml:space="preserve">3.У </w:t>
            </w:r>
            <w:r>
              <w:tab/>
              <w:t xml:space="preserve">обучающихся </w:t>
            </w:r>
            <w:r>
              <w:tab/>
              <w:t xml:space="preserve">есть первоначальный </w:t>
            </w:r>
            <w:r>
              <w:tab/>
              <w:t xml:space="preserve">опыт </w:t>
            </w:r>
            <w:r>
              <w:tab/>
              <w:t xml:space="preserve">участия </w:t>
            </w:r>
            <w:r>
              <w:tab/>
              <w:t xml:space="preserve">в природоохранной </w:t>
            </w:r>
            <w:r>
              <w:tab/>
              <w:t xml:space="preserve">деятельности </w:t>
            </w:r>
            <w:r>
              <w:tab/>
              <w:t xml:space="preserve">в школе. </w:t>
            </w:r>
          </w:p>
          <w:p w:rsidR="009B6F2A" w:rsidRDefault="009B6F2A">
            <w:pPr>
              <w:spacing w:line="256" w:lineRule="auto"/>
              <w:ind w:left="106" w:firstLine="0"/>
              <w:jc w:val="left"/>
            </w:pPr>
            <w:r>
              <w:t xml:space="preserve">4. У обучающихся есть личный опыт участия </w:t>
            </w:r>
            <w:r>
              <w:tab/>
              <w:t xml:space="preserve">в </w:t>
            </w:r>
            <w:r>
              <w:tab/>
              <w:t xml:space="preserve">экологических инициативах, проектах. </w:t>
            </w:r>
          </w:p>
        </w:tc>
      </w:tr>
      <w:tr w:rsidR="009B6F2A" w:rsidTr="009B6F2A">
        <w:trPr>
          <w:trHeight w:val="5255"/>
        </w:trPr>
        <w:tc>
          <w:tcPr>
            <w:tcW w:w="1922" w:type="dxa"/>
            <w:tcBorders>
              <w:top w:val="single" w:sz="4" w:space="0" w:color="000000"/>
              <w:left w:val="single" w:sz="4" w:space="0" w:color="000000"/>
              <w:bottom w:val="single" w:sz="4" w:space="0" w:color="000000"/>
              <w:right w:val="nil"/>
            </w:tcBorders>
            <w:hideMark/>
          </w:tcPr>
          <w:p w:rsidR="009B6F2A" w:rsidRDefault="009B6F2A">
            <w:pPr>
              <w:spacing w:line="256" w:lineRule="auto"/>
              <w:ind w:left="108" w:firstLine="0"/>
              <w:jc w:val="left"/>
            </w:pPr>
            <w:r>
              <w:t xml:space="preserve">Формирование ценностного отношения прекрасному; формирование представлений эстетических идеалах ценностях (эстетическое воспитание) </w:t>
            </w:r>
          </w:p>
        </w:tc>
        <w:tc>
          <w:tcPr>
            <w:tcW w:w="352" w:type="dxa"/>
            <w:gridSpan w:val="2"/>
            <w:tcBorders>
              <w:top w:val="single" w:sz="4" w:space="0" w:color="000000"/>
              <w:left w:val="nil"/>
              <w:bottom w:val="single" w:sz="4" w:space="0" w:color="000000"/>
              <w:right w:val="single" w:sz="4" w:space="0" w:color="000000"/>
            </w:tcBorders>
            <w:hideMark/>
          </w:tcPr>
          <w:p w:rsidR="009B6F2A" w:rsidRDefault="009B6F2A">
            <w:pPr>
              <w:spacing w:after="528" w:line="256" w:lineRule="auto"/>
              <w:ind w:left="128" w:firstLine="0"/>
              <w:jc w:val="left"/>
            </w:pPr>
            <w:r>
              <w:t xml:space="preserve">к </w:t>
            </w:r>
          </w:p>
          <w:p w:rsidR="009B6F2A" w:rsidRDefault="009B6F2A">
            <w:pPr>
              <w:spacing w:line="256" w:lineRule="auto"/>
              <w:ind w:right="59" w:firstLine="0"/>
              <w:jc w:val="right"/>
            </w:pPr>
            <w:r>
              <w:t xml:space="preserve">об и </w:t>
            </w:r>
          </w:p>
        </w:tc>
        <w:tc>
          <w:tcPr>
            <w:tcW w:w="3138"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106" w:right="61" w:firstLine="0"/>
            </w:pPr>
            <w:r>
              <w:t xml:space="preserve">Красота; гармония; духовный мир человека; эстетическое развитие, самовыражение в </w:t>
            </w:r>
          </w:p>
          <w:p w:rsidR="009B6F2A" w:rsidRDefault="009B6F2A">
            <w:pPr>
              <w:spacing w:line="256" w:lineRule="auto"/>
              <w:ind w:left="106" w:firstLine="0"/>
              <w:jc w:val="left"/>
            </w:pPr>
            <w:r>
              <w:t xml:space="preserve">творчестве и искусстве </w:t>
            </w:r>
          </w:p>
        </w:tc>
        <w:tc>
          <w:tcPr>
            <w:tcW w:w="4162" w:type="dxa"/>
            <w:tcBorders>
              <w:top w:val="single" w:sz="4" w:space="0" w:color="000000"/>
              <w:left w:val="single" w:sz="4" w:space="0" w:color="000000"/>
              <w:bottom w:val="single" w:sz="4" w:space="0" w:color="000000"/>
              <w:right w:val="single" w:sz="4" w:space="0" w:color="000000"/>
            </w:tcBorders>
            <w:hideMark/>
          </w:tcPr>
          <w:p w:rsidR="009B6F2A" w:rsidRDefault="009B6F2A">
            <w:pPr>
              <w:spacing w:line="237" w:lineRule="auto"/>
              <w:ind w:left="106" w:right="64" w:firstLine="0"/>
            </w:pPr>
            <w:r>
              <w:t xml:space="preserve">1.Обучающиеся имеют элементарные представления об эстетических и художественных ценностях отечественной культуры. </w:t>
            </w:r>
          </w:p>
          <w:p w:rsidR="009B6F2A" w:rsidRDefault="009B6F2A" w:rsidP="00492B3E">
            <w:pPr>
              <w:numPr>
                <w:ilvl w:val="0"/>
                <w:numId w:val="36"/>
              </w:numPr>
              <w:spacing w:line="237" w:lineRule="auto"/>
              <w:ind w:right="61"/>
            </w:pPr>
            <w:r>
              <w:t xml:space="preserve">Обучающиеся имеют первоначальный опыт эмоционального постижения народного творчества, этнокультурных традиций, фольклора народов России. </w:t>
            </w:r>
          </w:p>
          <w:p w:rsidR="009B6F2A" w:rsidRDefault="009B6F2A" w:rsidP="00492B3E">
            <w:pPr>
              <w:numPr>
                <w:ilvl w:val="0"/>
                <w:numId w:val="36"/>
              </w:numPr>
              <w:spacing w:line="237" w:lineRule="auto"/>
              <w:ind w:right="61"/>
            </w:pPr>
            <w:r>
              <w:t xml:space="preserve">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 </w:t>
            </w:r>
          </w:p>
          <w:p w:rsidR="009B6F2A" w:rsidRDefault="009B6F2A" w:rsidP="00492B3E">
            <w:pPr>
              <w:numPr>
                <w:ilvl w:val="0"/>
                <w:numId w:val="36"/>
              </w:numPr>
              <w:spacing w:line="256" w:lineRule="auto"/>
              <w:ind w:right="61"/>
            </w:pPr>
            <w:r>
              <w:t xml:space="preserve">Обучающиеся мотивированы к реализации эстетических ценностей в образовательном учреждении и семье. </w:t>
            </w:r>
          </w:p>
        </w:tc>
      </w:tr>
    </w:tbl>
    <w:p w:rsidR="009B6F2A" w:rsidRDefault="009B6F2A" w:rsidP="009B6F2A">
      <w:pPr>
        <w:spacing w:line="256" w:lineRule="auto"/>
        <w:ind w:left="428" w:firstLine="0"/>
        <w:jc w:val="left"/>
        <w:rPr>
          <w:rFonts w:eastAsia="Times New Roman"/>
          <w:color w:val="000000"/>
          <w:u w:color="000000"/>
        </w:rPr>
      </w:pPr>
    </w:p>
    <w:p w:rsidR="00810F98" w:rsidRPr="001F26B9" w:rsidRDefault="00810F98" w:rsidP="001F26B9">
      <w:pPr>
        <w:spacing w:after="30" w:line="247" w:lineRule="auto"/>
        <w:ind w:left="1508" w:right="454" w:firstLine="0"/>
      </w:pPr>
      <w:bookmarkStart w:id="0" w:name="_GoBack"/>
      <w:bookmarkEnd w:id="0"/>
    </w:p>
    <w:p w:rsidR="00810F98" w:rsidRPr="009B6F2A" w:rsidRDefault="00810F98" w:rsidP="0025636D">
      <w:pPr>
        <w:rPr>
          <w:rFonts w:ascii="Times New Roman" w:hAnsi="Times New Roman" w:cs="Times New Roman"/>
          <w:b/>
          <w:color w:val="FF0000"/>
          <w:sz w:val="24"/>
          <w:szCs w:val="24"/>
        </w:rPr>
      </w:pPr>
      <w:r w:rsidRPr="00E568A3">
        <w:rPr>
          <w:rFonts w:ascii="Times New Roman" w:hAnsi="Times New Roman" w:cs="Times New Roman"/>
          <w:b/>
          <w:sz w:val="24"/>
          <w:szCs w:val="24"/>
        </w:rPr>
        <w:t>2</w:t>
      </w:r>
      <w:r w:rsidRPr="009B6F2A">
        <w:rPr>
          <w:rFonts w:ascii="Times New Roman" w:hAnsi="Times New Roman" w:cs="Times New Roman"/>
          <w:b/>
          <w:color w:val="FF0000"/>
          <w:sz w:val="24"/>
          <w:szCs w:val="24"/>
        </w:rPr>
        <w:t xml:space="preserve">.4. Программа формирования экологической культуры, </w:t>
      </w:r>
    </w:p>
    <w:p w:rsidR="00810F98" w:rsidRPr="009B6F2A" w:rsidRDefault="00810F98" w:rsidP="0025636D">
      <w:pPr>
        <w:rPr>
          <w:rFonts w:ascii="Times New Roman" w:hAnsi="Times New Roman" w:cs="Times New Roman"/>
          <w:color w:val="FF0000"/>
          <w:sz w:val="24"/>
          <w:szCs w:val="24"/>
        </w:rPr>
      </w:pPr>
      <w:r w:rsidRPr="009B6F2A">
        <w:rPr>
          <w:rFonts w:ascii="Times New Roman" w:hAnsi="Times New Roman" w:cs="Times New Roman"/>
          <w:b/>
          <w:color w:val="FF0000"/>
          <w:sz w:val="24"/>
          <w:szCs w:val="24"/>
        </w:rPr>
        <w:t>здорового и безопасного образа жизни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w:t>
      </w:r>
      <w:r w:rsidRPr="0025636D">
        <w:rPr>
          <w:rFonts w:ascii="Times New Roman" w:hAnsi="Times New Roman" w:cs="Times New Roman"/>
          <w:sz w:val="24"/>
          <w:szCs w:val="24"/>
        </w:rPr>
        <w:lastRenderedPageBreak/>
        <w:t xml:space="preserve">режимов (физкультуры и спорта) для обучающихся с учетом их возрастных, психофизических особенностей;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7F3881" w:rsidRDefault="007F3881" w:rsidP="007F3881">
      <w:pPr>
        <w:spacing w:after="12"/>
        <w:ind w:left="423" w:right="441"/>
        <w:rPr>
          <w:rFonts w:eastAsia="Times New Roman"/>
          <w:color w:val="000000"/>
          <w:u w:color="000000"/>
        </w:rPr>
      </w:pPr>
      <w:r>
        <w:rPr>
          <w:b/>
          <w:i/>
        </w:rPr>
        <w:t xml:space="preserve">Воспитание ценностного отношения к природе, окружающей среде </w:t>
      </w:r>
    </w:p>
    <w:p w:rsidR="007F3881" w:rsidRDefault="007F3881" w:rsidP="007F3881">
      <w:pPr>
        <w:spacing w:after="12"/>
        <w:ind w:left="423" w:right="441"/>
      </w:pPr>
      <w:r>
        <w:rPr>
          <w:b/>
          <w:i/>
        </w:rPr>
        <w:t xml:space="preserve">(экологическое воспитание) </w:t>
      </w:r>
    </w:p>
    <w:tbl>
      <w:tblPr>
        <w:tblW w:w="9573" w:type="dxa"/>
        <w:tblInd w:w="214" w:type="dxa"/>
        <w:tblCellMar>
          <w:top w:w="57" w:type="dxa"/>
          <w:left w:w="106" w:type="dxa"/>
          <w:right w:w="49" w:type="dxa"/>
        </w:tblCellMar>
        <w:tblLook w:val="04A0"/>
      </w:tblPr>
      <w:tblGrid>
        <w:gridCol w:w="4787"/>
        <w:gridCol w:w="4786"/>
      </w:tblGrid>
      <w:tr w:rsidR="007F3881" w:rsidTr="006D3003">
        <w:trPr>
          <w:trHeight w:val="564"/>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left="3" w:firstLine="0"/>
              <w:jc w:val="left"/>
            </w:pPr>
            <w:r>
              <w:rPr>
                <w:b/>
              </w:rPr>
              <w:t xml:space="preserve">Виды деятельности </w:t>
            </w:r>
          </w:p>
          <w:p w:rsidR="007F3881" w:rsidRDefault="007F3881" w:rsidP="006D3003">
            <w:pPr>
              <w:spacing w:line="256" w:lineRule="auto"/>
              <w:ind w:left="3" w:firstLine="0"/>
              <w:jc w:val="left"/>
            </w:pP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firstLine="0"/>
              <w:jc w:val="left"/>
            </w:pPr>
            <w:r>
              <w:rPr>
                <w:b/>
              </w:rPr>
              <w:t xml:space="preserve">Формы занятий </w:t>
            </w:r>
          </w:p>
        </w:tc>
      </w:tr>
      <w:tr w:rsidR="007F3881" w:rsidTr="006D3003">
        <w:trPr>
          <w:trHeight w:val="1942"/>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left="3" w:right="60" w:firstLine="0"/>
            </w:pPr>
            <w: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492B3E">
            <w:pPr>
              <w:numPr>
                <w:ilvl w:val="0"/>
                <w:numId w:val="29"/>
              </w:numPr>
              <w:spacing w:line="256" w:lineRule="auto"/>
              <w:ind w:hanging="224"/>
              <w:jc w:val="left"/>
            </w:pPr>
            <w:r>
              <w:t xml:space="preserve">изучение предметов (окружающий мир, </w:t>
            </w:r>
          </w:p>
          <w:p w:rsidR="007F3881" w:rsidRDefault="007F3881" w:rsidP="006D3003">
            <w:pPr>
              <w:spacing w:line="256" w:lineRule="auto"/>
              <w:ind w:firstLine="0"/>
              <w:jc w:val="left"/>
            </w:pPr>
            <w:r>
              <w:t xml:space="preserve">литературное чтение) </w:t>
            </w:r>
          </w:p>
          <w:p w:rsidR="007F3881" w:rsidRDefault="007F3881" w:rsidP="00492B3E">
            <w:pPr>
              <w:numPr>
                <w:ilvl w:val="0"/>
                <w:numId w:val="29"/>
              </w:numPr>
              <w:spacing w:line="256" w:lineRule="auto"/>
              <w:ind w:hanging="224"/>
              <w:jc w:val="left"/>
            </w:pPr>
            <w:r>
              <w:t xml:space="preserve">беседы, </w:t>
            </w:r>
          </w:p>
          <w:p w:rsidR="007F3881" w:rsidRDefault="007F3881" w:rsidP="00492B3E">
            <w:pPr>
              <w:numPr>
                <w:ilvl w:val="0"/>
                <w:numId w:val="29"/>
              </w:numPr>
              <w:spacing w:line="256" w:lineRule="auto"/>
              <w:ind w:hanging="224"/>
              <w:jc w:val="left"/>
            </w:pPr>
            <w:r>
              <w:t xml:space="preserve">просмотр  фильмов  </w:t>
            </w:r>
          </w:p>
          <w:p w:rsidR="007F3881" w:rsidRDefault="007F3881" w:rsidP="00492B3E">
            <w:pPr>
              <w:numPr>
                <w:ilvl w:val="0"/>
                <w:numId w:val="29"/>
              </w:numPr>
              <w:spacing w:line="256" w:lineRule="auto"/>
              <w:ind w:hanging="224"/>
              <w:jc w:val="left"/>
            </w:pPr>
            <w:r>
              <w:t xml:space="preserve">классные часы </w:t>
            </w:r>
          </w:p>
          <w:p w:rsidR="007F3881" w:rsidRDefault="007F3881" w:rsidP="006D3003">
            <w:pPr>
              <w:spacing w:line="256" w:lineRule="auto"/>
              <w:ind w:firstLine="0"/>
              <w:jc w:val="left"/>
            </w:pPr>
          </w:p>
        </w:tc>
      </w:tr>
      <w:tr w:rsidR="007F3881" w:rsidTr="006D3003">
        <w:trPr>
          <w:trHeight w:val="1390"/>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42" w:lineRule="auto"/>
              <w:ind w:left="3" w:firstLine="0"/>
              <w:jc w:val="left"/>
            </w:pPr>
            <w:r>
              <w:t xml:space="preserve">2. </w:t>
            </w:r>
            <w:r>
              <w:tab/>
              <w:t xml:space="preserve">Получение </w:t>
            </w:r>
            <w:r>
              <w:tab/>
              <w:t xml:space="preserve">первоначального </w:t>
            </w:r>
            <w:r>
              <w:tab/>
              <w:t xml:space="preserve">опыта эмоционально-чувственного </w:t>
            </w:r>
          </w:p>
          <w:p w:rsidR="007F3881" w:rsidRDefault="007F3881" w:rsidP="006D3003">
            <w:pPr>
              <w:spacing w:after="1" w:line="237" w:lineRule="auto"/>
              <w:ind w:left="3" w:firstLine="0"/>
            </w:pPr>
            <w:r>
              <w:t xml:space="preserve">непосредственного взаимодействия с природой, экологически грамотного </w:t>
            </w:r>
          </w:p>
          <w:p w:rsidR="007F3881" w:rsidRDefault="007F3881" w:rsidP="006D3003">
            <w:pPr>
              <w:spacing w:line="256" w:lineRule="auto"/>
              <w:ind w:left="3" w:firstLine="0"/>
              <w:jc w:val="left"/>
            </w:pPr>
            <w:r>
              <w:t xml:space="preserve">поведения в природе  </w:t>
            </w: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492B3E">
            <w:pPr>
              <w:numPr>
                <w:ilvl w:val="0"/>
                <w:numId w:val="30"/>
              </w:numPr>
              <w:spacing w:line="256" w:lineRule="auto"/>
              <w:ind w:hanging="139"/>
              <w:jc w:val="left"/>
            </w:pPr>
            <w:r>
              <w:t xml:space="preserve">экскурсии, </w:t>
            </w:r>
          </w:p>
          <w:p w:rsidR="007F3881" w:rsidRDefault="007F3881" w:rsidP="00492B3E">
            <w:pPr>
              <w:numPr>
                <w:ilvl w:val="0"/>
                <w:numId w:val="30"/>
              </w:numPr>
              <w:spacing w:line="256" w:lineRule="auto"/>
              <w:ind w:hanging="139"/>
              <w:jc w:val="left"/>
            </w:pPr>
            <w:r>
              <w:t xml:space="preserve">прогулки, </w:t>
            </w:r>
          </w:p>
          <w:p w:rsidR="007F3881" w:rsidRDefault="007F3881" w:rsidP="00492B3E">
            <w:pPr>
              <w:numPr>
                <w:ilvl w:val="0"/>
                <w:numId w:val="30"/>
              </w:numPr>
              <w:spacing w:line="256" w:lineRule="auto"/>
              <w:ind w:hanging="139"/>
              <w:jc w:val="left"/>
            </w:pPr>
            <w:r>
              <w:t xml:space="preserve">туристические походы, </w:t>
            </w:r>
          </w:p>
          <w:p w:rsidR="007F3881" w:rsidRDefault="007F3881" w:rsidP="006D3003">
            <w:pPr>
              <w:spacing w:line="256" w:lineRule="auto"/>
              <w:ind w:firstLine="0"/>
              <w:jc w:val="left"/>
            </w:pPr>
            <w:r>
              <w:t xml:space="preserve">-путешествие по родному краю, стране </w:t>
            </w:r>
          </w:p>
          <w:p w:rsidR="007F3881" w:rsidRDefault="007F3881" w:rsidP="006D3003">
            <w:pPr>
              <w:spacing w:line="256" w:lineRule="auto"/>
              <w:ind w:firstLine="0"/>
              <w:jc w:val="left"/>
            </w:pPr>
            <w:r>
              <w:t xml:space="preserve">-школьный праздник «Золотая осень» </w:t>
            </w:r>
          </w:p>
        </w:tc>
      </w:tr>
      <w:tr w:rsidR="007F3881" w:rsidTr="006D3003">
        <w:trPr>
          <w:trHeight w:val="1114"/>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left="3" w:right="59" w:firstLine="0"/>
            </w:pPr>
            <w:r>
              <w:t xml:space="preserve">3. Получение первоначального опыта участия в природоохранительной деятельности </w:t>
            </w: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492B3E">
            <w:pPr>
              <w:numPr>
                <w:ilvl w:val="0"/>
                <w:numId w:val="31"/>
              </w:numPr>
              <w:spacing w:line="256" w:lineRule="auto"/>
              <w:ind w:hanging="139"/>
              <w:jc w:val="left"/>
            </w:pPr>
            <w:r>
              <w:t xml:space="preserve">экологические акции, </w:t>
            </w:r>
          </w:p>
          <w:p w:rsidR="007F3881" w:rsidRDefault="007F3881" w:rsidP="00492B3E">
            <w:pPr>
              <w:numPr>
                <w:ilvl w:val="0"/>
                <w:numId w:val="31"/>
              </w:numPr>
              <w:spacing w:line="256" w:lineRule="auto"/>
              <w:ind w:hanging="139"/>
              <w:jc w:val="left"/>
            </w:pPr>
            <w:r>
              <w:t xml:space="preserve">экологические социальные проекты, </w:t>
            </w:r>
          </w:p>
          <w:p w:rsidR="007F3881" w:rsidRDefault="007F3881" w:rsidP="006D3003">
            <w:pPr>
              <w:spacing w:line="256" w:lineRule="auto"/>
              <w:ind w:firstLine="0"/>
              <w:jc w:val="left"/>
            </w:pPr>
            <w:r>
              <w:t xml:space="preserve">-экологические праздники и события, </w:t>
            </w:r>
          </w:p>
          <w:p w:rsidR="007F3881" w:rsidRDefault="007F3881" w:rsidP="00492B3E">
            <w:pPr>
              <w:numPr>
                <w:ilvl w:val="0"/>
                <w:numId w:val="31"/>
              </w:numPr>
              <w:spacing w:line="256" w:lineRule="auto"/>
              <w:ind w:hanging="139"/>
              <w:jc w:val="left"/>
            </w:pPr>
            <w:r>
              <w:t xml:space="preserve">экологический марафон </w:t>
            </w:r>
          </w:p>
        </w:tc>
      </w:tr>
      <w:tr w:rsidR="007F3881" w:rsidTr="006D3003">
        <w:trPr>
          <w:trHeight w:val="1666"/>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left="3" w:right="60" w:firstLine="0"/>
            </w:pPr>
            <w:r>
              <w:t xml:space="preserve">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 </w:t>
            </w: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firstLine="0"/>
              <w:jc w:val="left"/>
            </w:pPr>
            <w:r>
              <w:t xml:space="preserve">- работа с семьёй </w:t>
            </w:r>
          </w:p>
        </w:tc>
      </w:tr>
    </w:tbl>
    <w:p w:rsidR="007F3881" w:rsidRDefault="007F3881" w:rsidP="007F3881">
      <w:pPr>
        <w:spacing w:line="256" w:lineRule="auto"/>
        <w:ind w:left="428" w:firstLine="0"/>
        <w:jc w:val="left"/>
        <w:rPr>
          <w:rFonts w:eastAsia="Times New Roman"/>
          <w:color w:val="000000"/>
          <w:u w:color="000000"/>
        </w:rPr>
      </w:pPr>
    </w:p>
    <w:p w:rsidR="007F3881" w:rsidRDefault="007F3881" w:rsidP="007F3881">
      <w:pPr>
        <w:spacing w:after="12"/>
        <w:ind w:left="423" w:right="441"/>
      </w:pPr>
      <w:r>
        <w:rPr>
          <w:b/>
          <w:i/>
        </w:rPr>
        <w:t xml:space="preserve">Воспитание ценностного отношения к прекрасному, формирование представлений об эстетических идеалах и ценностях </w:t>
      </w:r>
    </w:p>
    <w:p w:rsidR="007F3881" w:rsidRDefault="007F3881" w:rsidP="007F3881">
      <w:pPr>
        <w:spacing w:after="12"/>
        <w:ind w:left="423" w:right="441"/>
      </w:pPr>
      <w:r>
        <w:rPr>
          <w:b/>
          <w:i/>
        </w:rPr>
        <w:t xml:space="preserve">(эстетическое воспитание) </w:t>
      </w:r>
    </w:p>
    <w:tbl>
      <w:tblPr>
        <w:tblW w:w="9573" w:type="dxa"/>
        <w:tblInd w:w="214" w:type="dxa"/>
        <w:tblCellMar>
          <w:top w:w="57" w:type="dxa"/>
          <w:left w:w="106" w:type="dxa"/>
          <w:right w:w="48" w:type="dxa"/>
        </w:tblCellMar>
        <w:tblLook w:val="04A0"/>
      </w:tblPr>
      <w:tblGrid>
        <w:gridCol w:w="4786"/>
        <w:gridCol w:w="4787"/>
      </w:tblGrid>
      <w:tr w:rsidR="007F3881" w:rsidTr="006D3003">
        <w:trPr>
          <w:trHeight w:val="564"/>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left="3" w:firstLine="0"/>
              <w:jc w:val="left"/>
            </w:pPr>
            <w:r>
              <w:rPr>
                <w:b/>
              </w:rPr>
              <w:lastRenderedPageBreak/>
              <w:t xml:space="preserve">Виды деятельности </w:t>
            </w:r>
          </w:p>
          <w:p w:rsidR="007F3881" w:rsidRDefault="007F3881" w:rsidP="006D3003">
            <w:pPr>
              <w:spacing w:line="256" w:lineRule="auto"/>
              <w:ind w:left="3" w:firstLine="0"/>
              <w:jc w:val="left"/>
            </w:pP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firstLine="0"/>
              <w:jc w:val="left"/>
            </w:pPr>
            <w:r>
              <w:rPr>
                <w:b/>
              </w:rPr>
              <w:t xml:space="preserve">Формы занятий </w:t>
            </w:r>
          </w:p>
        </w:tc>
      </w:tr>
      <w:tr w:rsidR="007F3881" w:rsidTr="006D3003">
        <w:trPr>
          <w:trHeight w:val="2494"/>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left="3" w:right="62" w:firstLine="0"/>
            </w:pPr>
            <w:r>
              <w:t>1. Получение элементарных представлений об эстетических идеалах и художественных ценностях культуры России, культур народов России</w:t>
            </w: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42" w:lineRule="auto"/>
              <w:ind w:firstLine="0"/>
              <w:jc w:val="left"/>
            </w:pPr>
            <w:r>
              <w:t xml:space="preserve"> -изучение </w:t>
            </w:r>
            <w:r>
              <w:tab/>
              <w:t xml:space="preserve">предметов </w:t>
            </w:r>
            <w:r>
              <w:tab/>
              <w:t xml:space="preserve">(ИЗО, </w:t>
            </w:r>
            <w:r>
              <w:tab/>
              <w:t xml:space="preserve">музыка, технология), </w:t>
            </w:r>
          </w:p>
          <w:p w:rsidR="007F3881" w:rsidRDefault="007F3881" w:rsidP="006D3003">
            <w:pPr>
              <w:spacing w:after="29" w:line="237" w:lineRule="auto"/>
              <w:ind w:firstLine="0"/>
              <w:jc w:val="left"/>
            </w:pPr>
            <w:r>
              <w:t xml:space="preserve">-встречи с представителями творческих профессий, </w:t>
            </w:r>
          </w:p>
          <w:p w:rsidR="007F3881" w:rsidRDefault="007F3881" w:rsidP="006D3003">
            <w:pPr>
              <w:spacing w:line="242" w:lineRule="auto"/>
              <w:ind w:firstLine="0"/>
              <w:jc w:val="left"/>
            </w:pPr>
            <w:r>
              <w:t xml:space="preserve">-экскурсии </w:t>
            </w:r>
            <w:r>
              <w:tab/>
              <w:t xml:space="preserve">на </w:t>
            </w:r>
            <w:r>
              <w:tab/>
              <w:t xml:space="preserve">художественные производства, </w:t>
            </w:r>
          </w:p>
          <w:p w:rsidR="007F3881" w:rsidRDefault="007F3881" w:rsidP="006D3003">
            <w:pPr>
              <w:spacing w:line="256" w:lineRule="auto"/>
              <w:ind w:firstLine="0"/>
              <w:jc w:val="left"/>
            </w:pPr>
            <w:r>
              <w:t xml:space="preserve">-знакомство с памятниками зодчества, </w:t>
            </w:r>
          </w:p>
          <w:p w:rsidR="007F3881" w:rsidRDefault="007F3881" w:rsidP="00492B3E">
            <w:pPr>
              <w:numPr>
                <w:ilvl w:val="0"/>
                <w:numId w:val="32"/>
              </w:numPr>
              <w:spacing w:line="256" w:lineRule="auto"/>
              <w:ind w:hanging="139"/>
              <w:jc w:val="left"/>
            </w:pPr>
            <w:r>
              <w:t xml:space="preserve">посещение музея искусств, </w:t>
            </w:r>
          </w:p>
          <w:p w:rsidR="007F3881" w:rsidRDefault="007F3881" w:rsidP="00492B3E">
            <w:pPr>
              <w:numPr>
                <w:ilvl w:val="0"/>
                <w:numId w:val="32"/>
              </w:numPr>
              <w:spacing w:line="256" w:lineRule="auto"/>
              <w:ind w:hanging="139"/>
              <w:jc w:val="left"/>
            </w:pPr>
            <w:r>
              <w:t xml:space="preserve">посещение выставок </w:t>
            </w:r>
          </w:p>
        </w:tc>
      </w:tr>
      <w:tr w:rsidR="007F3881" w:rsidTr="006D3003">
        <w:trPr>
          <w:trHeight w:val="2770"/>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left="3" w:right="62" w:firstLine="0"/>
            </w:pPr>
            <w:r>
              <w:t xml:space="preserve">2. Ознакомление с эстетическими идеалами, традициями художественной культуры родного края, с фольклором и народными художественными промыслами </w:t>
            </w: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tabs>
                <w:tab w:val="center" w:pos="1284"/>
                <w:tab w:val="center" w:pos="2132"/>
                <w:tab w:val="right" w:pos="4633"/>
              </w:tabs>
              <w:spacing w:line="256" w:lineRule="auto"/>
              <w:ind w:firstLine="0"/>
              <w:jc w:val="left"/>
            </w:pPr>
            <w:r>
              <w:t xml:space="preserve">-занятия </w:t>
            </w:r>
            <w:r>
              <w:tab/>
              <w:t xml:space="preserve">в </w:t>
            </w:r>
            <w:r>
              <w:tab/>
              <w:t xml:space="preserve">кружках </w:t>
            </w:r>
            <w:r>
              <w:tab/>
              <w:t>художественно-</w:t>
            </w:r>
          </w:p>
          <w:p w:rsidR="007F3881" w:rsidRDefault="007F3881" w:rsidP="006D3003">
            <w:pPr>
              <w:spacing w:line="256" w:lineRule="auto"/>
              <w:ind w:firstLine="0"/>
              <w:jc w:val="left"/>
            </w:pPr>
            <w:r>
              <w:t xml:space="preserve">эстетического направления, </w:t>
            </w:r>
          </w:p>
          <w:p w:rsidR="007F3881" w:rsidRDefault="007F3881" w:rsidP="006D3003">
            <w:pPr>
              <w:spacing w:line="242" w:lineRule="auto"/>
              <w:ind w:firstLine="0"/>
              <w:jc w:val="left"/>
            </w:pPr>
            <w:r>
              <w:t xml:space="preserve">-система </w:t>
            </w:r>
            <w:r>
              <w:tab/>
              <w:t xml:space="preserve">экскурсионно-краеведческой деятельности, </w:t>
            </w:r>
          </w:p>
          <w:p w:rsidR="007F3881" w:rsidRDefault="007F3881" w:rsidP="00492B3E">
            <w:pPr>
              <w:numPr>
                <w:ilvl w:val="0"/>
                <w:numId w:val="33"/>
              </w:numPr>
              <w:spacing w:line="256" w:lineRule="auto"/>
              <w:ind w:hanging="139"/>
              <w:jc w:val="left"/>
            </w:pPr>
            <w:r>
              <w:t xml:space="preserve">внеклассные мероприятия, </w:t>
            </w:r>
          </w:p>
          <w:p w:rsidR="007F3881" w:rsidRDefault="007F3881" w:rsidP="006D3003">
            <w:pPr>
              <w:spacing w:line="237" w:lineRule="auto"/>
              <w:ind w:firstLine="0"/>
            </w:pPr>
            <w:r>
              <w:t xml:space="preserve">-фестивали и конкурсы исполнителей народной музыки, художественных </w:t>
            </w:r>
          </w:p>
          <w:p w:rsidR="007F3881" w:rsidRDefault="007F3881" w:rsidP="006D3003">
            <w:pPr>
              <w:spacing w:line="256" w:lineRule="auto"/>
              <w:ind w:firstLine="0"/>
              <w:jc w:val="left"/>
            </w:pPr>
            <w:r>
              <w:t xml:space="preserve">мастерских, театрализованных ярмарок, </w:t>
            </w:r>
          </w:p>
          <w:p w:rsidR="007F3881" w:rsidRDefault="007F3881" w:rsidP="00492B3E">
            <w:pPr>
              <w:numPr>
                <w:ilvl w:val="0"/>
                <w:numId w:val="33"/>
              </w:numPr>
              <w:spacing w:line="256" w:lineRule="auto"/>
              <w:ind w:hanging="139"/>
              <w:jc w:val="left"/>
            </w:pPr>
            <w:r>
              <w:t xml:space="preserve">фестивали народного творчества, </w:t>
            </w:r>
          </w:p>
          <w:p w:rsidR="007F3881" w:rsidRDefault="007F3881" w:rsidP="00492B3E">
            <w:pPr>
              <w:numPr>
                <w:ilvl w:val="0"/>
                <w:numId w:val="33"/>
              </w:numPr>
              <w:spacing w:line="256" w:lineRule="auto"/>
              <w:ind w:hanging="139"/>
              <w:jc w:val="left"/>
            </w:pPr>
            <w:r>
              <w:t xml:space="preserve">тематические выставки </w:t>
            </w:r>
          </w:p>
        </w:tc>
      </w:tr>
      <w:tr w:rsidR="007F3881" w:rsidTr="006D3003">
        <w:trPr>
          <w:trHeight w:val="286"/>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tabs>
                <w:tab w:val="center" w:pos="1044"/>
                <w:tab w:val="center" w:pos="2778"/>
                <w:tab w:val="right" w:pos="4633"/>
              </w:tabs>
              <w:spacing w:line="256" w:lineRule="auto"/>
              <w:ind w:firstLine="0"/>
              <w:jc w:val="left"/>
            </w:pPr>
            <w:r>
              <w:t xml:space="preserve">3. </w:t>
            </w:r>
            <w:r>
              <w:tab/>
              <w:t xml:space="preserve">Получение </w:t>
            </w:r>
            <w:r>
              <w:tab/>
              <w:t xml:space="preserve">первоначального </w:t>
            </w:r>
            <w:r>
              <w:tab/>
              <w:t xml:space="preserve">опыта </w:t>
            </w: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firstLine="0"/>
              <w:jc w:val="left"/>
            </w:pPr>
            <w:r>
              <w:t xml:space="preserve">-уроки технологии, ИЗО, </w:t>
            </w:r>
          </w:p>
        </w:tc>
      </w:tr>
      <w:tr w:rsidR="007F3881" w:rsidTr="006D3003">
        <w:trPr>
          <w:trHeight w:val="1116"/>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37" w:lineRule="auto"/>
              <w:ind w:left="3" w:right="63" w:firstLine="0"/>
            </w:pPr>
            <w:r>
              <w:t xml:space="preserve">самореализации в различных видах творческой деятельности, умения выражать себя в доступных видах и формах </w:t>
            </w:r>
          </w:p>
          <w:p w:rsidR="007F3881" w:rsidRDefault="007F3881" w:rsidP="006D3003">
            <w:pPr>
              <w:spacing w:line="256" w:lineRule="auto"/>
              <w:ind w:left="3" w:firstLine="0"/>
              <w:jc w:val="left"/>
            </w:pPr>
            <w:r>
              <w:t xml:space="preserve">художественного творчества </w:t>
            </w: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tabs>
                <w:tab w:val="center" w:pos="1368"/>
                <w:tab w:val="center" w:pos="2276"/>
                <w:tab w:val="center" w:pos="3194"/>
                <w:tab w:val="right" w:pos="4633"/>
              </w:tabs>
              <w:spacing w:line="256" w:lineRule="auto"/>
              <w:ind w:firstLine="0"/>
              <w:jc w:val="left"/>
            </w:pPr>
            <w:r>
              <w:t xml:space="preserve">-занятия </w:t>
            </w:r>
            <w:r>
              <w:tab/>
              <w:t xml:space="preserve">в </w:t>
            </w:r>
            <w:r>
              <w:tab/>
              <w:t xml:space="preserve">студиях </w:t>
            </w:r>
            <w:r>
              <w:tab/>
              <w:t xml:space="preserve">и </w:t>
            </w:r>
            <w:r>
              <w:tab/>
              <w:t xml:space="preserve">кружках </w:t>
            </w:r>
          </w:p>
          <w:p w:rsidR="007F3881" w:rsidRDefault="007F3881" w:rsidP="006D3003">
            <w:pPr>
              <w:spacing w:line="256" w:lineRule="auto"/>
              <w:ind w:firstLine="0"/>
              <w:jc w:val="left"/>
            </w:pPr>
            <w:r>
              <w:t xml:space="preserve">художественно-эстетического направления </w:t>
            </w:r>
          </w:p>
        </w:tc>
      </w:tr>
      <w:tr w:rsidR="007F3881" w:rsidTr="006D3003">
        <w:trPr>
          <w:trHeight w:val="1942"/>
        </w:trPr>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6D3003">
            <w:pPr>
              <w:spacing w:line="256" w:lineRule="auto"/>
              <w:ind w:left="3" w:right="59" w:firstLine="0"/>
            </w:pPr>
            <w:r>
              <w:t xml:space="preserve">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 </w:t>
            </w:r>
          </w:p>
        </w:tc>
        <w:tc>
          <w:tcPr>
            <w:tcW w:w="4787" w:type="dxa"/>
            <w:tcBorders>
              <w:top w:val="single" w:sz="4" w:space="0" w:color="000000"/>
              <w:left w:val="single" w:sz="4" w:space="0" w:color="000000"/>
              <w:bottom w:val="single" w:sz="4" w:space="0" w:color="000000"/>
              <w:right w:val="single" w:sz="4" w:space="0" w:color="000000"/>
            </w:tcBorders>
            <w:hideMark/>
          </w:tcPr>
          <w:p w:rsidR="007F3881" w:rsidRDefault="007F3881" w:rsidP="00492B3E">
            <w:pPr>
              <w:numPr>
                <w:ilvl w:val="0"/>
                <w:numId w:val="34"/>
              </w:numPr>
              <w:spacing w:line="256" w:lineRule="auto"/>
              <w:jc w:val="left"/>
            </w:pPr>
            <w:r>
              <w:t xml:space="preserve">выставки семейного творчества, </w:t>
            </w:r>
          </w:p>
          <w:p w:rsidR="007F3881" w:rsidRDefault="007F3881" w:rsidP="00492B3E">
            <w:pPr>
              <w:numPr>
                <w:ilvl w:val="0"/>
                <w:numId w:val="34"/>
              </w:numPr>
              <w:spacing w:line="256" w:lineRule="auto"/>
              <w:jc w:val="left"/>
            </w:pPr>
            <w:r>
              <w:t xml:space="preserve">музыкальные вечера, </w:t>
            </w:r>
          </w:p>
          <w:p w:rsidR="007F3881" w:rsidRDefault="007F3881" w:rsidP="00492B3E">
            <w:pPr>
              <w:numPr>
                <w:ilvl w:val="0"/>
                <w:numId w:val="34"/>
              </w:numPr>
              <w:spacing w:line="256" w:lineRule="auto"/>
              <w:jc w:val="left"/>
            </w:pPr>
            <w:r>
              <w:t xml:space="preserve">экскурсии в музеи, </w:t>
            </w:r>
          </w:p>
          <w:p w:rsidR="007F3881" w:rsidRDefault="007F3881" w:rsidP="00492B3E">
            <w:pPr>
              <w:numPr>
                <w:ilvl w:val="0"/>
                <w:numId w:val="34"/>
              </w:numPr>
              <w:spacing w:after="29" w:line="237" w:lineRule="auto"/>
              <w:jc w:val="left"/>
            </w:pPr>
            <w:r>
              <w:t xml:space="preserve">участие в эстетическом оформлении кабинета к мероприятиям, к праздникам  </w:t>
            </w:r>
          </w:p>
          <w:p w:rsidR="007F3881" w:rsidRDefault="007F3881" w:rsidP="00492B3E">
            <w:pPr>
              <w:numPr>
                <w:ilvl w:val="0"/>
                <w:numId w:val="34"/>
              </w:numPr>
              <w:spacing w:line="256" w:lineRule="auto"/>
              <w:jc w:val="left"/>
            </w:pPr>
            <w:r>
              <w:t xml:space="preserve">совместные </w:t>
            </w:r>
            <w:r>
              <w:tab/>
              <w:t xml:space="preserve">праздники </w:t>
            </w:r>
            <w:r>
              <w:tab/>
              <w:t xml:space="preserve">и </w:t>
            </w:r>
            <w:r>
              <w:tab/>
              <w:t xml:space="preserve">проекты, </w:t>
            </w:r>
          </w:p>
          <w:p w:rsidR="007F3881" w:rsidRDefault="007F3881" w:rsidP="006D3003">
            <w:pPr>
              <w:spacing w:line="256" w:lineRule="auto"/>
              <w:ind w:firstLine="0"/>
              <w:jc w:val="left"/>
            </w:pPr>
            <w:r>
              <w:t xml:space="preserve">образовательные события </w:t>
            </w:r>
          </w:p>
        </w:tc>
      </w:tr>
    </w:tbl>
    <w:p w:rsidR="007F3881" w:rsidRDefault="007F3881" w:rsidP="007F3881">
      <w:pPr>
        <w:spacing w:line="256" w:lineRule="auto"/>
        <w:ind w:left="30" w:firstLine="0"/>
        <w:jc w:val="center"/>
        <w:rPr>
          <w:rFonts w:eastAsia="Times New Roman"/>
          <w:color w:val="000000"/>
          <w:u w:color="000000"/>
        </w:rPr>
      </w:pPr>
    </w:p>
    <w:p w:rsidR="00810F98" w:rsidRPr="0025636D" w:rsidRDefault="00810F98" w:rsidP="00E568A3">
      <w:pPr>
        <w:ind w:firstLine="0"/>
        <w:rPr>
          <w:rFonts w:ascii="Times New Roman" w:hAnsi="Times New Roman" w:cs="Times New Roman"/>
          <w:sz w:val="24"/>
          <w:szCs w:val="24"/>
        </w:rPr>
      </w:pPr>
    </w:p>
    <w:p w:rsidR="00810F98" w:rsidRPr="00E568A3" w:rsidRDefault="00810F98" w:rsidP="0025636D">
      <w:pPr>
        <w:rPr>
          <w:rFonts w:ascii="Times New Roman" w:hAnsi="Times New Roman" w:cs="Times New Roman"/>
          <w:b/>
          <w:sz w:val="24"/>
          <w:szCs w:val="24"/>
        </w:rPr>
      </w:pPr>
      <w:r w:rsidRPr="00E568A3">
        <w:rPr>
          <w:rFonts w:ascii="Times New Roman" w:hAnsi="Times New Roman" w:cs="Times New Roman"/>
          <w:b/>
          <w:sz w:val="24"/>
          <w:szCs w:val="24"/>
        </w:rPr>
        <w:t>2.5. Программа внеурочной деятельности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w:t>
      </w:r>
      <w:r w:rsidRPr="0025636D">
        <w:rPr>
          <w:rFonts w:ascii="Times New Roman" w:hAnsi="Times New Roman" w:cs="Times New Roman"/>
          <w:sz w:val="24"/>
          <w:szCs w:val="24"/>
        </w:rPr>
        <w:lastRenderedPageBreak/>
        <w:t>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810F98"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5C118D" w:rsidRPr="0025636D" w:rsidRDefault="005C118D" w:rsidP="0025636D">
      <w:pPr>
        <w:rPr>
          <w:rFonts w:ascii="Times New Roman" w:hAnsi="Times New Roman" w:cs="Times New Roman"/>
          <w:sz w:val="24"/>
          <w:szCs w:val="24"/>
        </w:rPr>
      </w:pPr>
    </w:p>
    <w:p w:rsidR="00636D08" w:rsidRDefault="00636D08" w:rsidP="00636D08">
      <w:pPr>
        <w:spacing w:after="15"/>
        <w:ind w:left="2466" w:right="2458"/>
        <w:jc w:val="center"/>
        <w:rPr>
          <w:rFonts w:ascii="Times New Roman" w:eastAsia="Times New Roman" w:hAnsi="Times New Roman" w:cs="Times New Roman"/>
          <w:color w:val="000000"/>
          <w:sz w:val="24"/>
          <w:szCs w:val="24"/>
          <w:lang w:eastAsia="ru-RU"/>
        </w:rPr>
      </w:pPr>
      <w:r>
        <w:rPr>
          <w:b/>
          <w:sz w:val="24"/>
          <w:szCs w:val="24"/>
        </w:rPr>
        <w:t xml:space="preserve">План внеурочной деятельности </w:t>
      </w:r>
    </w:p>
    <w:p w:rsidR="00636D08" w:rsidRDefault="00636D08" w:rsidP="00636D08">
      <w:pPr>
        <w:spacing w:after="15"/>
        <w:ind w:left="2466" w:right="2254"/>
        <w:jc w:val="center"/>
        <w:rPr>
          <w:rFonts w:ascii="Calibri" w:eastAsia="Arial Unicode MS" w:hAnsi="Calibri" w:cs="Calibri"/>
          <w:b/>
          <w:color w:val="00000A"/>
          <w:kern w:val="2"/>
          <w:sz w:val="24"/>
          <w:szCs w:val="24"/>
          <w:lang w:eastAsia="ar-SA"/>
        </w:rPr>
      </w:pPr>
      <w:r>
        <w:rPr>
          <w:b/>
          <w:sz w:val="24"/>
          <w:szCs w:val="24"/>
        </w:rPr>
        <w:t xml:space="preserve">МОУ ИРМО «Гороховская СОШ» </w:t>
      </w:r>
    </w:p>
    <w:p w:rsidR="00636D08" w:rsidRDefault="00636D08" w:rsidP="00636D08">
      <w:pPr>
        <w:spacing w:after="15"/>
        <w:ind w:left="2466" w:right="2254"/>
        <w:jc w:val="center"/>
        <w:rPr>
          <w:sz w:val="24"/>
          <w:szCs w:val="24"/>
        </w:rPr>
      </w:pPr>
      <w:r>
        <w:rPr>
          <w:b/>
          <w:sz w:val="24"/>
          <w:szCs w:val="24"/>
        </w:rPr>
        <w:t xml:space="preserve">  на 2017-2018 учебный год </w:t>
      </w:r>
    </w:p>
    <w:p w:rsidR="00636D08" w:rsidRDefault="00636D08" w:rsidP="00636D08">
      <w:pPr>
        <w:spacing w:after="15"/>
        <w:ind w:left="2466" w:right="2458"/>
        <w:jc w:val="center"/>
      </w:pPr>
    </w:p>
    <w:tbl>
      <w:tblPr>
        <w:tblW w:w="10360" w:type="dxa"/>
        <w:tblInd w:w="-372" w:type="dxa"/>
        <w:tblCellMar>
          <w:top w:w="56" w:type="dxa"/>
          <w:right w:w="54" w:type="dxa"/>
        </w:tblCellMar>
        <w:tblLook w:val="04A0"/>
      </w:tblPr>
      <w:tblGrid>
        <w:gridCol w:w="1130"/>
        <w:gridCol w:w="710"/>
        <w:gridCol w:w="1148"/>
        <w:gridCol w:w="482"/>
        <w:gridCol w:w="421"/>
        <w:gridCol w:w="423"/>
        <w:gridCol w:w="422"/>
        <w:gridCol w:w="714"/>
        <w:gridCol w:w="588"/>
        <w:gridCol w:w="650"/>
        <w:gridCol w:w="648"/>
        <w:gridCol w:w="525"/>
        <w:gridCol w:w="855"/>
        <w:gridCol w:w="797"/>
        <w:gridCol w:w="847"/>
      </w:tblGrid>
      <w:tr w:rsidR="00636D08" w:rsidTr="00636D08">
        <w:trPr>
          <w:trHeight w:val="1114"/>
        </w:trPr>
        <w:tc>
          <w:tcPr>
            <w:tcW w:w="1136" w:type="dxa"/>
            <w:vMerge w:val="restart"/>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 xml:space="preserve">Направл ение </w:t>
            </w:r>
          </w:p>
          <w:p w:rsidR="00636D08" w:rsidRDefault="00636D08">
            <w:pPr>
              <w:spacing w:line="254" w:lineRule="auto"/>
              <w:ind w:left="5"/>
            </w:pPr>
            <w:r>
              <w:t xml:space="preserve">развития </w:t>
            </w:r>
          </w:p>
          <w:p w:rsidR="00636D08" w:rsidRDefault="00636D08">
            <w:pPr>
              <w:spacing w:line="254" w:lineRule="auto"/>
              <w:ind w:right="35"/>
              <w:jc w:val="center"/>
            </w:pPr>
            <w:r>
              <w:t xml:space="preserve">личност и </w:t>
            </w:r>
          </w:p>
        </w:tc>
        <w:tc>
          <w:tcPr>
            <w:tcW w:w="715" w:type="dxa"/>
            <w:vMerge w:val="restart"/>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 xml:space="preserve">Фор ма </w:t>
            </w:r>
          </w:p>
          <w:p w:rsidR="00636D08" w:rsidRDefault="00636D08">
            <w:pPr>
              <w:spacing w:line="254" w:lineRule="auto"/>
              <w:jc w:val="center"/>
            </w:pPr>
            <w:r>
              <w:t xml:space="preserve">заня тий </w:t>
            </w:r>
          </w:p>
        </w:tc>
        <w:tc>
          <w:tcPr>
            <w:tcW w:w="1153" w:type="dxa"/>
            <w:vMerge w:val="restart"/>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ind w:left="15" w:hanging="15"/>
              <w:jc w:val="center"/>
            </w:pPr>
            <w:r>
              <w:t xml:space="preserve">Наимено вание курса </w:t>
            </w:r>
          </w:p>
          <w:p w:rsidR="00636D08" w:rsidRDefault="00636D08">
            <w:pPr>
              <w:spacing w:line="235" w:lineRule="auto"/>
              <w:jc w:val="center"/>
            </w:pPr>
            <w:r>
              <w:t xml:space="preserve">внеуроч ной </w:t>
            </w:r>
          </w:p>
          <w:p w:rsidR="00636D08" w:rsidRDefault="00636D08">
            <w:pPr>
              <w:spacing w:line="254" w:lineRule="auto"/>
              <w:jc w:val="center"/>
            </w:pPr>
            <w:r>
              <w:t xml:space="preserve">деятельн ости </w:t>
            </w:r>
          </w:p>
        </w:tc>
        <w:tc>
          <w:tcPr>
            <w:tcW w:w="1763" w:type="dxa"/>
            <w:gridSpan w:val="4"/>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Количество часов в </w:t>
            </w:r>
          </w:p>
          <w:p w:rsidR="00636D08" w:rsidRDefault="00636D08">
            <w:pPr>
              <w:spacing w:line="254" w:lineRule="auto"/>
              <w:jc w:val="center"/>
            </w:pPr>
            <w:r>
              <w:t xml:space="preserve">неделю по классам </w:t>
            </w:r>
          </w:p>
        </w:tc>
        <w:tc>
          <w:tcPr>
            <w:tcW w:w="655" w:type="dxa"/>
            <w:vMerge w:val="restart"/>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71"/>
            </w:pPr>
            <w:r>
              <w:t>Об</w:t>
            </w:r>
          </w:p>
          <w:p w:rsidR="00636D08" w:rsidRDefault="00636D08">
            <w:pPr>
              <w:spacing w:line="254" w:lineRule="auto"/>
              <w:ind w:left="20"/>
            </w:pPr>
            <w:r>
              <w:t xml:space="preserve">щее </w:t>
            </w:r>
          </w:p>
          <w:p w:rsidR="00636D08" w:rsidRDefault="00636D08">
            <w:pPr>
              <w:spacing w:line="235" w:lineRule="auto"/>
              <w:ind w:left="6" w:hanging="6"/>
              <w:jc w:val="center"/>
            </w:pPr>
            <w:r>
              <w:t>колво нед ель</w:t>
            </w:r>
          </w:p>
          <w:p w:rsidR="00636D08" w:rsidRDefault="00636D08">
            <w:pPr>
              <w:spacing w:line="254" w:lineRule="auto"/>
              <w:jc w:val="center"/>
            </w:pPr>
            <w:r>
              <w:t xml:space="preserve">ных час ов </w:t>
            </w:r>
          </w:p>
        </w:tc>
        <w:tc>
          <w:tcPr>
            <w:tcW w:w="2429" w:type="dxa"/>
            <w:gridSpan w:val="4"/>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Количество часов в год по классам </w:t>
            </w:r>
          </w:p>
        </w:tc>
        <w:tc>
          <w:tcPr>
            <w:tcW w:w="860" w:type="dxa"/>
            <w:vMerge w:val="restart"/>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ind w:right="30"/>
              <w:jc w:val="center"/>
            </w:pPr>
            <w:r>
              <w:t xml:space="preserve">Обще е колво </w:t>
            </w:r>
          </w:p>
          <w:p w:rsidR="00636D08" w:rsidRDefault="00636D08">
            <w:pPr>
              <w:spacing w:line="235" w:lineRule="auto"/>
              <w:jc w:val="center"/>
            </w:pPr>
            <w:r>
              <w:t xml:space="preserve">годов ых </w:t>
            </w:r>
          </w:p>
          <w:p w:rsidR="00636D08" w:rsidRDefault="00636D08">
            <w:pPr>
              <w:spacing w:line="254" w:lineRule="auto"/>
              <w:ind w:left="40"/>
            </w:pPr>
            <w:r>
              <w:t xml:space="preserve">часов </w:t>
            </w:r>
          </w:p>
          <w:p w:rsidR="00636D08" w:rsidRDefault="00636D08">
            <w:pPr>
              <w:spacing w:line="254" w:lineRule="auto"/>
              <w:ind w:left="8"/>
              <w:jc w:val="center"/>
            </w:pPr>
          </w:p>
        </w:tc>
        <w:tc>
          <w:tcPr>
            <w:tcW w:w="1650" w:type="dxa"/>
            <w:gridSpan w:val="2"/>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
              <w:jc w:val="center"/>
            </w:pPr>
            <w:r>
              <w:t xml:space="preserve">Формировани е групп </w:t>
            </w:r>
          </w:p>
        </w:tc>
      </w:tr>
      <w:tr w:rsidR="00636D08" w:rsidTr="00636D08">
        <w:trPr>
          <w:trHeight w:val="1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6D08" w:rsidRDefault="00636D08">
            <w:pPr>
              <w:rPr>
                <w:rFonts w:ascii="Calibri" w:eastAsia="Arial Unicode MS" w:hAnsi="Calibri" w:cs="Calibri"/>
                <w:color w:val="00000A"/>
                <w:kern w:val="2"/>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6D08" w:rsidRDefault="00636D08">
            <w:pPr>
              <w:rPr>
                <w:rFonts w:ascii="Calibri" w:eastAsia="Arial Unicode MS" w:hAnsi="Calibri" w:cs="Calibri"/>
                <w:color w:val="00000A"/>
                <w:kern w:val="2"/>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6D08" w:rsidRDefault="00636D08">
            <w:pPr>
              <w:rPr>
                <w:rFonts w:ascii="Calibri" w:eastAsia="Arial Unicode MS" w:hAnsi="Calibri" w:cs="Calibri"/>
                <w:color w:val="00000A"/>
                <w:kern w:val="2"/>
                <w:lang w:eastAsia="ar-SA"/>
              </w:rPr>
            </w:pP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2 </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6"/>
            </w:pPr>
            <w:r>
              <w:t xml:space="preserve">3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4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6D08" w:rsidRDefault="00636D08">
            <w:pPr>
              <w:rPr>
                <w:rFonts w:ascii="Calibri" w:eastAsia="Arial Unicode MS" w:hAnsi="Calibri" w:cs="Calibri"/>
                <w:color w:val="00000A"/>
                <w:kern w:val="2"/>
                <w:lang w:eastAsia="ar-SA"/>
              </w:rP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2"/>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6"/>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3 </w:t>
            </w:r>
          </w:p>
        </w:tc>
        <w:tc>
          <w:tcPr>
            <w:tcW w:w="529"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 xml:space="preserve">4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6D08" w:rsidRDefault="00636D08">
            <w:pPr>
              <w:rPr>
                <w:rFonts w:ascii="Calibri" w:eastAsia="Arial Unicode MS" w:hAnsi="Calibri" w:cs="Calibri"/>
                <w:color w:val="00000A"/>
                <w:kern w:val="2"/>
                <w:lang w:eastAsia="ar-SA"/>
              </w:rPr>
            </w:pP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1"/>
            </w:pPr>
            <w:r>
              <w:t>Числ</w:t>
            </w:r>
          </w:p>
          <w:p w:rsidR="00636D08" w:rsidRDefault="00636D08">
            <w:pPr>
              <w:spacing w:line="254" w:lineRule="auto"/>
              <w:ind w:left="1"/>
            </w:pPr>
            <w:r>
              <w:t xml:space="preserve">о </w:t>
            </w:r>
          </w:p>
          <w:p w:rsidR="00636D08" w:rsidRDefault="00636D08">
            <w:pPr>
              <w:spacing w:line="254" w:lineRule="auto"/>
              <w:ind w:left="1" w:right="45"/>
            </w:pPr>
            <w:r>
              <w:t xml:space="preserve">груп п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6"/>
              <w:jc w:val="center"/>
            </w:pPr>
          </w:p>
          <w:p w:rsidR="00636D08" w:rsidRDefault="00636D08">
            <w:pPr>
              <w:spacing w:line="235" w:lineRule="auto"/>
              <w:jc w:val="center"/>
            </w:pPr>
            <w:r>
              <w:t xml:space="preserve">В них детей </w:t>
            </w:r>
          </w:p>
          <w:p w:rsidR="00636D08" w:rsidRDefault="00636D08">
            <w:pPr>
              <w:spacing w:line="254" w:lineRule="auto"/>
            </w:pPr>
          </w:p>
        </w:tc>
      </w:tr>
      <w:tr w:rsidR="00636D08" w:rsidTr="00636D08">
        <w:trPr>
          <w:trHeight w:val="836"/>
        </w:trPr>
        <w:tc>
          <w:tcPr>
            <w:tcW w:w="113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Общеку льтурно</w:t>
            </w:r>
          </w:p>
          <w:p w:rsidR="00636D08" w:rsidRDefault="00636D08">
            <w:pPr>
              <w:spacing w:line="254" w:lineRule="auto"/>
              <w:ind w:right="55"/>
              <w:jc w:val="center"/>
            </w:pPr>
            <w:r>
              <w:t xml:space="preserve">е </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Кру жок </w:t>
            </w:r>
          </w:p>
        </w:tc>
        <w:tc>
          <w:tcPr>
            <w:tcW w:w="11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8"/>
              <w:jc w:val="center"/>
            </w:pPr>
            <w:r>
              <w:t xml:space="preserve">Театр </w:t>
            </w:r>
          </w:p>
          <w:p w:rsidR="00636D08" w:rsidRDefault="00636D08">
            <w:pPr>
              <w:spacing w:line="254" w:lineRule="auto"/>
              <w:jc w:val="center"/>
            </w:pPr>
            <w:r>
              <w:t xml:space="preserve">«Петруш ка» </w:t>
            </w: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1 </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6"/>
              <w:jc w:val="center"/>
            </w:pPr>
            <w: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right="54"/>
              <w:jc w:val="center"/>
            </w:pPr>
            <w:r>
              <w:t xml:space="preserve">2 </w:t>
            </w:r>
          </w:p>
        </w:tc>
        <w:tc>
          <w:tcPr>
            <w:tcW w:w="592"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68"/>
            </w:pPr>
            <w:r>
              <w:t xml:space="preserve">33 </w:t>
            </w:r>
          </w:p>
        </w:tc>
        <w:tc>
          <w:tcPr>
            <w:tcW w:w="65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6"/>
              <w:jc w:val="center"/>
            </w:pPr>
            <w:r>
              <w:t xml:space="preserve">33 </w:t>
            </w:r>
          </w:p>
        </w:tc>
        <w:tc>
          <w:tcPr>
            <w:tcW w:w="6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6"/>
              <w:jc w:val="center"/>
            </w:pPr>
            <w:r>
              <w:t xml:space="preserve">- </w:t>
            </w:r>
          </w:p>
        </w:tc>
        <w:tc>
          <w:tcPr>
            <w:tcW w:w="52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7"/>
              <w:jc w:val="center"/>
            </w:pPr>
            <w: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right="52"/>
              <w:jc w:val="center"/>
            </w:pPr>
            <w:r>
              <w:t xml:space="preserve">66 </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9 </w:t>
            </w:r>
          </w:p>
        </w:tc>
      </w:tr>
      <w:tr w:rsidR="00636D08" w:rsidTr="00636D08">
        <w:trPr>
          <w:trHeight w:val="1666"/>
        </w:trPr>
        <w:tc>
          <w:tcPr>
            <w:tcW w:w="113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 xml:space="preserve">Общеин теллекту альное </w:t>
            </w:r>
          </w:p>
          <w:p w:rsidR="00636D08" w:rsidRDefault="00636D08">
            <w:pPr>
              <w:spacing w:line="254" w:lineRule="auto"/>
              <w:jc w:val="center"/>
            </w:pPr>
            <w:r>
              <w:t xml:space="preserve">Социаль ное </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Кру жок </w:t>
            </w:r>
          </w:p>
        </w:tc>
        <w:tc>
          <w:tcPr>
            <w:tcW w:w="11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Декорат ивно-</w:t>
            </w:r>
          </w:p>
          <w:p w:rsidR="00636D08" w:rsidRDefault="00636D08">
            <w:pPr>
              <w:spacing w:line="235" w:lineRule="auto"/>
              <w:jc w:val="center"/>
            </w:pPr>
            <w:r>
              <w:t xml:space="preserve">приклад ное </w:t>
            </w:r>
          </w:p>
          <w:p w:rsidR="00636D08" w:rsidRDefault="00636D08">
            <w:pPr>
              <w:spacing w:line="254" w:lineRule="auto"/>
              <w:ind w:left="17"/>
            </w:pPr>
            <w:r>
              <w:t>искусств</w:t>
            </w:r>
          </w:p>
          <w:p w:rsidR="00636D08" w:rsidRDefault="00636D08">
            <w:pPr>
              <w:spacing w:line="254" w:lineRule="auto"/>
              <w:ind w:right="55"/>
              <w:jc w:val="center"/>
            </w:pPr>
            <w:r>
              <w:t xml:space="preserve">о </w:t>
            </w: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1 </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6"/>
              <w:jc w:val="center"/>
            </w:pPr>
            <w: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right="54"/>
              <w:jc w:val="center"/>
            </w:pPr>
            <w:r>
              <w:t xml:space="preserve">2 </w:t>
            </w:r>
          </w:p>
        </w:tc>
        <w:tc>
          <w:tcPr>
            <w:tcW w:w="592"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68"/>
            </w:pPr>
            <w:r>
              <w:t xml:space="preserve">33 </w:t>
            </w:r>
          </w:p>
        </w:tc>
        <w:tc>
          <w:tcPr>
            <w:tcW w:w="65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6"/>
              <w:jc w:val="center"/>
            </w:pPr>
            <w:r>
              <w:t xml:space="preserve">33 </w:t>
            </w:r>
          </w:p>
        </w:tc>
        <w:tc>
          <w:tcPr>
            <w:tcW w:w="6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6"/>
              <w:jc w:val="center"/>
            </w:pPr>
            <w:r>
              <w:t xml:space="preserve">- </w:t>
            </w:r>
          </w:p>
        </w:tc>
        <w:tc>
          <w:tcPr>
            <w:tcW w:w="52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7"/>
              <w:jc w:val="center"/>
            </w:pPr>
            <w: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right="52"/>
              <w:jc w:val="center"/>
            </w:pPr>
            <w:r>
              <w:t xml:space="preserve">66 </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9 </w:t>
            </w:r>
          </w:p>
        </w:tc>
      </w:tr>
      <w:tr w:rsidR="00636D08" w:rsidTr="00636D08">
        <w:trPr>
          <w:trHeight w:val="839"/>
        </w:trPr>
        <w:tc>
          <w:tcPr>
            <w:tcW w:w="113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lastRenderedPageBreak/>
              <w:t>Общеку льтурно</w:t>
            </w:r>
          </w:p>
          <w:p w:rsidR="00636D08" w:rsidRDefault="00636D08">
            <w:pPr>
              <w:spacing w:line="254" w:lineRule="auto"/>
              <w:ind w:right="55"/>
              <w:jc w:val="center"/>
            </w:pPr>
            <w:r>
              <w:t xml:space="preserve">е </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41"/>
              <w:jc w:val="center"/>
            </w:pPr>
            <w:r>
              <w:t xml:space="preserve">Клу б </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«В мире книг» </w:t>
            </w: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6"/>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3"/>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6"/>
            </w:pPr>
            <w:r>
              <w:t xml:space="preserve">1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1 </w:t>
            </w:r>
          </w:p>
        </w:tc>
        <w:tc>
          <w:tcPr>
            <w:tcW w:w="65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right="54"/>
              <w:jc w:val="center"/>
            </w:pPr>
            <w:r>
              <w:t xml:space="preserve">2 </w:t>
            </w:r>
          </w:p>
        </w:tc>
        <w:tc>
          <w:tcPr>
            <w:tcW w:w="592"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4"/>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3"/>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4"/>
              <w:jc w:val="center"/>
            </w:pPr>
            <w:r>
              <w:t xml:space="preserve">33 </w:t>
            </w:r>
          </w:p>
        </w:tc>
        <w:tc>
          <w:tcPr>
            <w:tcW w:w="52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36"/>
            </w:pPr>
            <w:r>
              <w:t xml:space="preserve">33 </w:t>
            </w:r>
          </w:p>
        </w:tc>
        <w:tc>
          <w:tcPr>
            <w:tcW w:w="860"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right="52"/>
              <w:jc w:val="center"/>
            </w:pPr>
            <w:r>
              <w:t xml:space="preserve">66 </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9</w:t>
            </w:r>
          </w:p>
        </w:tc>
      </w:tr>
      <w:tr w:rsidR="00636D08" w:rsidTr="00636D08">
        <w:trPr>
          <w:trHeight w:val="1391"/>
        </w:trPr>
        <w:tc>
          <w:tcPr>
            <w:tcW w:w="113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Общеин теллекту альное </w:t>
            </w:r>
          </w:p>
          <w:p w:rsidR="00636D08" w:rsidRDefault="00636D08">
            <w:pPr>
              <w:spacing w:line="254" w:lineRule="auto"/>
              <w:jc w:val="center"/>
            </w:pPr>
            <w:r>
              <w:t xml:space="preserve">Социаль ное </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Кру жок </w:t>
            </w:r>
          </w:p>
        </w:tc>
        <w:tc>
          <w:tcPr>
            <w:tcW w:w="11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«Я - пешеход </w:t>
            </w:r>
          </w:p>
          <w:p w:rsidR="00636D08" w:rsidRDefault="00636D08">
            <w:pPr>
              <w:spacing w:line="254" w:lineRule="auto"/>
              <w:ind w:right="56"/>
              <w:jc w:val="center"/>
            </w:pPr>
            <w:r>
              <w:t xml:space="preserve">и </w:t>
            </w:r>
          </w:p>
          <w:p w:rsidR="00636D08" w:rsidRDefault="00636D08">
            <w:pPr>
              <w:spacing w:line="254" w:lineRule="auto"/>
              <w:jc w:val="center"/>
            </w:pPr>
            <w:r>
              <w:t xml:space="preserve">пассажи р» </w:t>
            </w: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pPr>
            <w:r>
              <w:t xml:space="preserve">1 </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6"/>
            </w:pPr>
            <w:r>
              <w:t xml:space="preserve">1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1 </w:t>
            </w:r>
          </w:p>
        </w:tc>
        <w:tc>
          <w:tcPr>
            <w:tcW w:w="65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right="54"/>
              <w:jc w:val="center"/>
            </w:pPr>
            <w:r>
              <w:t xml:space="preserve">4 </w:t>
            </w:r>
          </w:p>
        </w:tc>
        <w:tc>
          <w:tcPr>
            <w:tcW w:w="592"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1"/>
            </w:pPr>
            <w:r>
              <w:t xml:space="preserve">33 </w:t>
            </w:r>
          </w:p>
        </w:tc>
        <w:tc>
          <w:tcPr>
            <w:tcW w:w="65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6"/>
              <w:jc w:val="center"/>
            </w:pPr>
            <w:r>
              <w:t xml:space="preserve">33 </w:t>
            </w:r>
          </w:p>
        </w:tc>
        <w:tc>
          <w:tcPr>
            <w:tcW w:w="6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4"/>
              <w:jc w:val="center"/>
            </w:pPr>
            <w:r>
              <w:t xml:space="preserve">33 </w:t>
            </w:r>
          </w:p>
        </w:tc>
        <w:tc>
          <w:tcPr>
            <w:tcW w:w="52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36"/>
            </w:pPr>
            <w:r>
              <w:t xml:space="preserve">33 </w:t>
            </w:r>
          </w:p>
        </w:tc>
        <w:tc>
          <w:tcPr>
            <w:tcW w:w="860"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right="52"/>
              <w:jc w:val="center"/>
            </w:pPr>
            <w:r>
              <w:t xml:space="preserve">132 </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9 </w:t>
            </w:r>
          </w:p>
        </w:tc>
      </w:tr>
      <w:tr w:rsidR="00636D08" w:rsidTr="00636D08">
        <w:trPr>
          <w:trHeight w:val="284"/>
        </w:trPr>
        <w:tc>
          <w:tcPr>
            <w:tcW w:w="113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8"/>
            </w:pPr>
            <w:r>
              <w:t>Общеку</w:t>
            </w:r>
          </w:p>
        </w:tc>
        <w:tc>
          <w:tcPr>
            <w:tcW w:w="71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8"/>
            </w:pPr>
            <w:r>
              <w:t>Кру</w:t>
            </w:r>
          </w:p>
        </w:tc>
        <w:tc>
          <w:tcPr>
            <w:tcW w:w="11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2"/>
            </w:pPr>
            <w:r>
              <w:t>«Художе</w:t>
            </w:r>
          </w:p>
        </w:tc>
        <w:tc>
          <w:tcPr>
            <w:tcW w:w="48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6"/>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3"/>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6"/>
              <w:jc w:val="center"/>
            </w:pPr>
            <w:r>
              <w:t xml:space="preserve">- </w:t>
            </w:r>
          </w:p>
        </w:tc>
        <w:tc>
          <w:tcPr>
            <w:tcW w:w="42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3"/>
            </w:pPr>
            <w:r>
              <w:t xml:space="preserve">2 </w:t>
            </w:r>
          </w:p>
        </w:tc>
        <w:tc>
          <w:tcPr>
            <w:tcW w:w="655"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right="54"/>
              <w:jc w:val="center"/>
            </w:pPr>
            <w:r>
              <w:t xml:space="preserve">2 </w:t>
            </w:r>
          </w:p>
        </w:tc>
        <w:tc>
          <w:tcPr>
            <w:tcW w:w="592"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4"/>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3"/>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6"/>
              <w:jc w:val="center"/>
            </w:pPr>
            <w:r>
              <w:t xml:space="preserve">- </w:t>
            </w:r>
          </w:p>
        </w:tc>
        <w:tc>
          <w:tcPr>
            <w:tcW w:w="52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36"/>
            </w:pPr>
            <w:r>
              <w:t xml:space="preserve">33 </w:t>
            </w:r>
          </w:p>
        </w:tc>
        <w:tc>
          <w:tcPr>
            <w:tcW w:w="860"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right="52"/>
              <w:jc w:val="center"/>
            </w:pPr>
            <w:r>
              <w:t xml:space="preserve">66 </w:t>
            </w:r>
          </w:p>
        </w:tc>
        <w:tc>
          <w:tcPr>
            <w:tcW w:w="80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5"/>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4"/>
              <w:jc w:val="center"/>
            </w:pPr>
            <w:r>
              <w:t xml:space="preserve">9 </w:t>
            </w:r>
          </w:p>
        </w:tc>
      </w:tr>
      <w:tr w:rsidR="00636D08" w:rsidTr="00636D08">
        <w:trPr>
          <w:trHeight w:val="836"/>
        </w:trPr>
        <w:tc>
          <w:tcPr>
            <w:tcW w:w="113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7"/>
            </w:pPr>
            <w:r>
              <w:t>льтурно</w:t>
            </w:r>
          </w:p>
          <w:p w:rsidR="00636D08" w:rsidRDefault="00636D08">
            <w:pPr>
              <w:spacing w:line="254" w:lineRule="auto"/>
              <w:ind w:right="55"/>
              <w:jc w:val="center"/>
            </w:pPr>
            <w:r>
              <w:t xml:space="preserve">е </w:t>
            </w:r>
          </w:p>
        </w:tc>
        <w:tc>
          <w:tcPr>
            <w:tcW w:w="71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6"/>
            </w:pPr>
            <w:r>
              <w:t xml:space="preserve">жок </w:t>
            </w:r>
          </w:p>
        </w:tc>
        <w:tc>
          <w:tcPr>
            <w:tcW w:w="11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 w:hanging="4"/>
              <w:jc w:val="center"/>
            </w:pPr>
            <w:r>
              <w:t xml:space="preserve">ственная роспись тканей» </w:t>
            </w:r>
          </w:p>
        </w:tc>
        <w:tc>
          <w:tcPr>
            <w:tcW w:w="485"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c>
          <w:tcPr>
            <w:tcW w:w="425"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c>
          <w:tcPr>
            <w:tcW w:w="427"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c>
          <w:tcPr>
            <w:tcW w:w="426"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c>
          <w:tcPr>
            <w:tcW w:w="655" w:type="dxa"/>
            <w:tcBorders>
              <w:top w:val="single" w:sz="4" w:space="0" w:color="000000"/>
              <w:left w:val="single" w:sz="4" w:space="0" w:color="000000"/>
              <w:bottom w:val="single" w:sz="4" w:space="0" w:color="000000"/>
              <w:right w:val="single" w:sz="4" w:space="0" w:color="000000"/>
            </w:tcBorders>
            <w:shd w:val="clear" w:color="auto" w:fill="BFBFBF"/>
          </w:tcPr>
          <w:p w:rsidR="00636D08" w:rsidRDefault="00636D08">
            <w:pPr>
              <w:spacing w:after="160" w:line="254" w:lineRule="auto"/>
            </w:pPr>
          </w:p>
        </w:tc>
        <w:tc>
          <w:tcPr>
            <w:tcW w:w="592"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c>
          <w:tcPr>
            <w:tcW w:w="655"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c>
          <w:tcPr>
            <w:tcW w:w="653"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c>
          <w:tcPr>
            <w:tcW w:w="529"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636D08" w:rsidRDefault="00636D08">
            <w:pPr>
              <w:spacing w:after="160" w:line="254" w:lineRule="auto"/>
            </w:pPr>
          </w:p>
        </w:tc>
        <w:tc>
          <w:tcPr>
            <w:tcW w:w="800"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c>
          <w:tcPr>
            <w:tcW w:w="850" w:type="dxa"/>
            <w:tcBorders>
              <w:top w:val="single" w:sz="4" w:space="0" w:color="000000"/>
              <w:left w:val="single" w:sz="4" w:space="0" w:color="000000"/>
              <w:bottom w:val="single" w:sz="4" w:space="0" w:color="000000"/>
              <w:right w:val="single" w:sz="4" w:space="0" w:color="000000"/>
            </w:tcBorders>
          </w:tcPr>
          <w:p w:rsidR="00636D08" w:rsidRDefault="00636D08">
            <w:pPr>
              <w:spacing w:after="160" w:line="254" w:lineRule="auto"/>
            </w:pPr>
          </w:p>
        </w:tc>
      </w:tr>
      <w:tr w:rsidR="00636D08" w:rsidTr="00636D08">
        <w:trPr>
          <w:trHeight w:val="1114"/>
        </w:trPr>
        <w:tc>
          <w:tcPr>
            <w:tcW w:w="113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16"/>
            </w:pPr>
            <w:r>
              <w:t xml:space="preserve">Духовно </w:t>
            </w:r>
          </w:p>
          <w:p w:rsidR="00636D08" w:rsidRDefault="00636D08">
            <w:pPr>
              <w:spacing w:line="254" w:lineRule="auto"/>
              <w:jc w:val="center"/>
            </w:pPr>
            <w:r>
              <w:t xml:space="preserve">– нравстве нное </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Кру жок </w:t>
            </w:r>
          </w:p>
        </w:tc>
        <w:tc>
          <w:tcPr>
            <w:tcW w:w="11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pPr>
            <w:r>
              <w:t>«Моя первая экология</w:t>
            </w:r>
          </w:p>
          <w:p w:rsidR="00636D08" w:rsidRDefault="00636D08">
            <w:pPr>
              <w:spacing w:line="254" w:lineRule="auto"/>
            </w:pPr>
            <w: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3"/>
              <w:jc w:val="center"/>
            </w:pPr>
            <w:r>
              <w:t xml:space="preserve">1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1 </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4"/>
            </w:pPr>
            <w:r>
              <w:t xml:space="preserve">1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1 </w:t>
            </w:r>
          </w:p>
        </w:tc>
        <w:tc>
          <w:tcPr>
            <w:tcW w:w="65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right="53"/>
              <w:jc w:val="center"/>
            </w:pPr>
            <w:r>
              <w:t xml:space="preserve">4 </w:t>
            </w:r>
          </w:p>
        </w:tc>
        <w:tc>
          <w:tcPr>
            <w:tcW w:w="592"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67"/>
            </w:pPr>
            <w:r>
              <w:t xml:space="preserve">33 </w:t>
            </w:r>
          </w:p>
        </w:tc>
        <w:tc>
          <w:tcPr>
            <w:tcW w:w="65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5"/>
              <w:jc w:val="center"/>
            </w:pPr>
            <w:r>
              <w:t xml:space="preserve">33 </w:t>
            </w:r>
          </w:p>
        </w:tc>
        <w:tc>
          <w:tcPr>
            <w:tcW w:w="6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3"/>
              <w:jc w:val="center"/>
            </w:pPr>
            <w:r>
              <w:t xml:space="preserve">33 </w:t>
            </w:r>
          </w:p>
        </w:tc>
        <w:tc>
          <w:tcPr>
            <w:tcW w:w="52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36"/>
            </w:pPr>
            <w:r>
              <w:t xml:space="preserve">33 </w:t>
            </w:r>
          </w:p>
        </w:tc>
        <w:tc>
          <w:tcPr>
            <w:tcW w:w="860"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right="51"/>
              <w:jc w:val="center"/>
            </w:pPr>
            <w:r>
              <w:t xml:space="preserve">132 </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2"/>
              <w:jc w:val="center"/>
            </w:pPr>
            <w:r>
              <w:t xml:space="preserve">9 </w:t>
            </w:r>
          </w:p>
        </w:tc>
      </w:tr>
      <w:tr w:rsidR="00636D08" w:rsidTr="00636D08">
        <w:trPr>
          <w:trHeight w:val="1390"/>
        </w:trPr>
        <w:tc>
          <w:tcPr>
            <w:tcW w:w="113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Спортив но-</w:t>
            </w:r>
          </w:p>
          <w:p w:rsidR="00636D08" w:rsidRDefault="00636D08">
            <w:pPr>
              <w:spacing w:line="235" w:lineRule="auto"/>
              <w:jc w:val="center"/>
            </w:pPr>
            <w:r>
              <w:t>оздоров ительно</w:t>
            </w:r>
          </w:p>
          <w:p w:rsidR="00636D08" w:rsidRDefault="00636D08">
            <w:pPr>
              <w:spacing w:line="254" w:lineRule="auto"/>
              <w:ind w:right="55"/>
              <w:jc w:val="center"/>
            </w:pPr>
            <w:r>
              <w:t xml:space="preserve">е </w:t>
            </w:r>
          </w:p>
        </w:tc>
        <w:tc>
          <w:tcPr>
            <w:tcW w:w="71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Сек ция </w:t>
            </w:r>
          </w:p>
          <w:p w:rsidR="00636D08" w:rsidRDefault="00636D08">
            <w:pPr>
              <w:spacing w:line="254" w:lineRule="auto"/>
              <w:jc w:val="center"/>
            </w:pPr>
            <w:r>
              <w:t xml:space="preserve">спор тивн ая </w:t>
            </w:r>
          </w:p>
        </w:tc>
        <w:tc>
          <w:tcPr>
            <w:tcW w:w="11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«Корриг ирующа</w:t>
            </w:r>
          </w:p>
          <w:p w:rsidR="00636D08" w:rsidRDefault="00636D08">
            <w:pPr>
              <w:spacing w:line="254" w:lineRule="auto"/>
              <w:ind w:right="53"/>
              <w:jc w:val="center"/>
            </w:pPr>
            <w:r>
              <w:t xml:space="preserve">я </w:t>
            </w:r>
          </w:p>
          <w:p w:rsidR="00636D08" w:rsidRDefault="00636D08">
            <w:pPr>
              <w:spacing w:line="254" w:lineRule="auto"/>
              <w:jc w:val="center"/>
            </w:pPr>
            <w:r>
              <w:t xml:space="preserve">гимнаст ика» </w:t>
            </w: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3"/>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4"/>
            </w:pPr>
            <w:r>
              <w:t xml:space="preserve">2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2 </w:t>
            </w:r>
          </w:p>
        </w:tc>
        <w:tc>
          <w:tcPr>
            <w:tcW w:w="65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right="53"/>
              <w:jc w:val="center"/>
            </w:pPr>
            <w:r>
              <w:t xml:space="preserve">4 </w:t>
            </w:r>
          </w:p>
        </w:tc>
        <w:tc>
          <w:tcPr>
            <w:tcW w:w="592"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4"/>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2"/>
              <w:jc w:val="center"/>
            </w:pPr>
            <w:r>
              <w:t xml:space="preserve">- </w:t>
            </w:r>
          </w:p>
        </w:tc>
        <w:tc>
          <w:tcPr>
            <w:tcW w:w="6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3"/>
              <w:jc w:val="center"/>
            </w:pPr>
            <w:r>
              <w:t xml:space="preserve">66 </w:t>
            </w:r>
          </w:p>
        </w:tc>
        <w:tc>
          <w:tcPr>
            <w:tcW w:w="52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36"/>
            </w:pPr>
            <w:r>
              <w:t xml:space="preserve">66 </w:t>
            </w:r>
          </w:p>
        </w:tc>
        <w:tc>
          <w:tcPr>
            <w:tcW w:w="860"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right="51"/>
              <w:jc w:val="center"/>
            </w:pPr>
            <w:r>
              <w:t xml:space="preserve">132 </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2"/>
              <w:jc w:val="center"/>
            </w:pPr>
            <w:r>
              <w:t>9</w:t>
            </w:r>
          </w:p>
        </w:tc>
      </w:tr>
      <w:tr w:rsidR="00636D08" w:rsidTr="00636D08">
        <w:trPr>
          <w:trHeight w:val="1390"/>
        </w:trPr>
        <w:tc>
          <w:tcPr>
            <w:tcW w:w="113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Спортив но - </w:t>
            </w:r>
          </w:p>
          <w:p w:rsidR="00636D08" w:rsidRDefault="00636D08">
            <w:pPr>
              <w:spacing w:line="235" w:lineRule="auto"/>
              <w:jc w:val="center"/>
            </w:pPr>
            <w:r>
              <w:t>оздоров ительно</w:t>
            </w:r>
          </w:p>
          <w:p w:rsidR="00636D08" w:rsidRDefault="00636D08">
            <w:pPr>
              <w:spacing w:line="254" w:lineRule="auto"/>
              <w:ind w:right="55"/>
              <w:jc w:val="center"/>
            </w:pPr>
            <w:r>
              <w:t xml:space="preserve">е </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Кру жок </w:t>
            </w:r>
          </w:p>
        </w:tc>
        <w:tc>
          <w:tcPr>
            <w:tcW w:w="11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«Хореог рафия </w:t>
            </w: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3"/>
              <w:jc w:val="center"/>
            </w:pPr>
            <w: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 xml:space="preserve">2 </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6"/>
              <w:jc w:val="center"/>
            </w:pPr>
            <w: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2"/>
              <w:jc w:val="center"/>
            </w:pPr>
            <w: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right="53"/>
              <w:jc w:val="center"/>
            </w:pPr>
            <w:r>
              <w:t xml:space="preserve">4 </w:t>
            </w:r>
          </w:p>
        </w:tc>
        <w:tc>
          <w:tcPr>
            <w:tcW w:w="592"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67"/>
            </w:pPr>
            <w:r>
              <w:t xml:space="preserve">66 </w:t>
            </w:r>
          </w:p>
        </w:tc>
        <w:tc>
          <w:tcPr>
            <w:tcW w:w="65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5"/>
              <w:jc w:val="center"/>
            </w:pPr>
            <w:r>
              <w:t xml:space="preserve">66 </w:t>
            </w:r>
          </w:p>
        </w:tc>
        <w:tc>
          <w:tcPr>
            <w:tcW w:w="6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4"/>
              <w:jc w:val="center"/>
            </w:pPr>
            <w:r>
              <w:t xml:space="preserve">- </w:t>
            </w:r>
          </w:p>
        </w:tc>
        <w:tc>
          <w:tcPr>
            <w:tcW w:w="52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4"/>
              <w:jc w:val="center"/>
            </w:pPr>
            <w: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right="51"/>
              <w:jc w:val="center"/>
            </w:pPr>
            <w:r>
              <w:t xml:space="preserve">132 </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2"/>
              <w:jc w:val="center"/>
            </w:pPr>
            <w:r>
              <w:t xml:space="preserve">9 </w:t>
            </w:r>
          </w:p>
        </w:tc>
      </w:tr>
      <w:tr w:rsidR="00636D08" w:rsidTr="00636D08">
        <w:trPr>
          <w:trHeight w:val="561"/>
        </w:trPr>
        <w:tc>
          <w:tcPr>
            <w:tcW w:w="3003"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left="3"/>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right="53"/>
              <w:jc w:val="center"/>
            </w:pPr>
            <w:r>
              <w:t xml:space="preserve">6 </w:t>
            </w:r>
          </w:p>
        </w:tc>
        <w:tc>
          <w:tcPr>
            <w:tcW w:w="42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left="43"/>
            </w:pPr>
            <w:r>
              <w:t xml:space="preserve">6 </w:t>
            </w:r>
          </w:p>
        </w:tc>
        <w:tc>
          <w:tcPr>
            <w:tcW w:w="42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left="44"/>
            </w:pPr>
            <w:r>
              <w:t xml:space="preserve">5 </w:t>
            </w:r>
          </w:p>
        </w:tc>
        <w:tc>
          <w:tcPr>
            <w:tcW w:w="4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left="43"/>
            </w:pPr>
            <w:r>
              <w:t xml:space="preserve">6 </w:t>
            </w:r>
          </w:p>
        </w:tc>
        <w:tc>
          <w:tcPr>
            <w:tcW w:w="65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right="53"/>
              <w:jc w:val="center"/>
            </w:pPr>
            <w:r>
              <w:t xml:space="preserve">23 </w:t>
            </w:r>
          </w:p>
        </w:tc>
        <w:tc>
          <w:tcPr>
            <w:tcW w:w="592"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pPr>
            <w:r>
              <w:t xml:space="preserve">198 </w:t>
            </w:r>
          </w:p>
        </w:tc>
        <w:tc>
          <w:tcPr>
            <w:tcW w:w="655"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left="38"/>
            </w:pPr>
            <w:r>
              <w:t xml:space="preserve">198 </w:t>
            </w:r>
          </w:p>
        </w:tc>
        <w:tc>
          <w:tcPr>
            <w:tcW w:w="653"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left="38"/>
            </w:pPr>
            <w:r>
              <w:t xml:space="preserve">165 </w:t>
            </w:r>
          </w:p>
        </w:tc>
        <w:tc>
          <w:tcPr>
            <w:tcW w:w="529"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left="36"/>
            </w:pPr>
            <w:r>
              <w:t>19</w:t>
            </w:r>
          </w:p>
          <w:p w:rsidR="00636D08" w:rsidRDefault="00636D08">
            <w:pPr>
              <w:spacing w:line="254" w:lineRule="auto"/>
              <w:ind w:right="53"/>
              <w:jc w:val="center"/>
            </w:pPr>
            <w:r>
              <w:t xml:space="preserve">8 </w:t>
            </w:r>
          </w:p>
        </w:tc>
        <w:tc>
          <w:tcPr>
            <w:tcW w:w="860" w:type="dxa"/>
            <w:tcBorders>
              <w:top w:val="single" w:sz="4" w:space="0" w:color="000000"/>
              <w:left w:val="single" w:sz="4" w:space="0" w:color="000000"/>
              <w:bottom w:val="single" w:sz="4" w:space="0" w:color="000000"/>
              <w:right w:val="single" w:sz="4" w:space="0" w:color="000000"/>
            </w:tcBorders>
            <w:shd w:val="clear" w:color="auto" w:fill="BFBFBF"/>
            <w:hideMark/>
          </w:tcPr>
          <w:p w:rsidR="00636D08" w:rsidRDefault="00636D08">
            <w:pPr>
              <w:spacing w:line="254" w:lineRule="auto"/>
              <w:ind w:left="9"/>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left="5"/>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36D08" w:rsidRDefault="00636D08">
            <w:pPr>
              <w:spacing w:line="254" w:lineRule="auto"/>
              <w:ind w:left="8"/>
              <w:jc w:val="center"/>
            </w:pPr>
          </w:p>
        </w:tc>
      </w:tr>
      <w:tr w:rsidR="00636D08" w:rsidTr="00636D08">
        <w:trPr>
          <w:trHeight w:val="841"/>
        </w:trPr>
        <w:tc>
          <w:tcPr>
            <w:tcW w:w="3003" w:type="dxa"/>
            <w:gridSpan w:val="3"/>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59"/>
            </w:pPr>
            <w:r>
              <w:t xml:space="preserve">Максимально допустимая </w:t>
            </w:r>
          </w:p>
          <w:p w:rsidR="00636D08" w:rsidRDefault="00636D08">
            <w:pPr>
              <w:spacing w:line="254" w:lineRule="auto"/>
              <w:jc w:val="center"/>
            </w:pPr>
            <w:r>
              <w:t xml:space="preserve">нагрузка  на  1 обучающегося </w:t>
            </w: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14"/>
            </w:pPr>
            <w:r>
              <w:t xml:space="preserve">10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1</w:t>
            </w:r>
          </w:p>
          <w:p w:rsidR="00636D08" w:rsidRDefault="00636D08">
            <w:pPr>
              <w:spacing w:line="254" w:lineRule="auto"/>
              <w:ind w:left="43"/>
            </w:pPr>
            <w:r>
              <w:t xml:space="preserve">0 </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4"/>
            </w:pPr>
            <w:r>
              <w:t>1</w:t>
            </w:r>
          </w:p>
          <w:p w:rsidR="00636D08" w:rsidRDefault="00636D08">
            <w:pPr>
              <w:spacing w:line="254" w:lineRule="auto"/>
              <w:ind w:left="44"/>
            </w:pPr>
            <w:r>
              <w:t xml:space="preserve">0 </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43"/>
            </w:pPr>
            <w:r>
              <w:t>1</w:t>
            </w:r>
          </w:p>
          <w:p w:rsidR="00636D08" w:rsidRDefault="00636D08">
            <w:pPr>
              <w:spacing w:line="254" w:lineRule="auto"/>
              <w:ind w:left="43"/>
            </w:pPr>
            <w:r>
              <w:t xml:space="preserve">0 </w:t>
            </w: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7"/>
              <w:jc w:val="center"/>
            </w:pPr>
          </w:p>
        </w:tc>
        <w:tc>
          <w:tcPr>
            <w:tcW w:w="592"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7"/>
            </w:pPr>
            <w:r>
              <w:t xml:space="preserve">330 </w:t>
            </w: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38"/>
            </w:pPr>
            <w:r>
              <w:t xml:space="preserve">340 </w:t>
            </w:r>
          </w:p>
        </w:tc>
        <w:tc>
          <w:tcPr>
            <w:tcW w:w="6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38"/>
            </w:pPr>
            <w:r>
              <w:t xml:space="preserve">340 </w:t>
            </w:r>
          </w:p>
        </w:tc>
        <w:tc>
          <w:tcPr>
            <w:tcW w:w="529"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36"/>
            </w:pPr>
            <w:r>
              <w:t>34</w:t>
            </w:r>
          </w:p>
          <w:p w:rsidR="00636D08" w:rsidRDefault="00636D08">
            <w:pPr>
              <w:spacing w:line="254" w:lineRule="auto"/>
              <w:ind w:right="53"/>
              <w:jc w:val="center"/>
            </w:pPr>
            <w:r>
              <w:t xml:space="preserve">0 </w:t>
            </w:r>
          </w:p>
        </w:tc>
        <w:tc>
          <w:tcPr>
            <w:tcW w:w="86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9"/>
              <w:jc w:val="center"/>
            </w:pP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5"/>
              <w:jc w:val="cente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8"/>
              <w:jc w:val="center"/>
            </w:pPr>
          </w:p>
        </w:tc>
      </w:tr>
    </w:tbl>
    <w:p w:rsidR="00636D08" w:rsidRDefault="00636D08" w:rsidP="00636D08">
      <w:pPr>
        <w:spacing w:line="254" w:lineRule="auto"/>
        <w:rPr>
          <w:rFonts w:ascii="Calibri" w:eastAsia="Times New Roman" w:hAnsi="Calibri" w:cs="Calibri"/>
          <w:color w:val="000000"/>
          <w:kern w:val="2"/>
          <w:lang w:eastAsia="ar-SA"/>
        </w:rPr>
      </w:pPr>
    </w:p>
    <w:p w:rsidR="00636D08" w:rsidRDefault="00636D08" w:rsidP="00636D08">
      <w:pPr>
        <w:spacing w:line="254" w:lineRule="auto"/>
        <w:rPr>
          <w:rFonts w:eastAsia="Arial Unicode MS"/>
          <w:color w:val="00000A"/>
        </w:rPr>
      </w:pPr>
    </w:p>
    <w:p w:rsidR="00636D08" w:rsidRDefault="00636D08" w:rsidP="00636D08">
      <w:pPr>
        <w:spacing w:after="15"/>
        <w:ind w:left="2196" w:right="16"/>
      </w:pPr>
      <w:r>
        <w:rPr>
          <w:b/>
        </w:rPr>
        <w:t>Сведения о руководителях внеурочных занятий</w:t>
      </w:r>
    </w:p>
    <w:p w:rsidR="00636D08" w:rsidRDefault="00636D08" w:rsidP="00636D08">
      <w:pPr>
        <w:spacing w:after="15"/>
        <w:ind w:right="16"/>
      </w:pPr>
      <w:r>
        <w:rPr>
          <w:b/>
        </w:rPr>
        <w:t xml:space="preserve">                                                                                                                     1-4 классы </w:t>
      </w:r>
    </w:p>
    <w:tbl>
      <w:tblPr>
        <w:tblW w:w="9642" w:type="dxa"/>
        <w:tblInd w:w="283" w:type="dxa"/>
        <w:tblCellMar>
          <w:top w:w="57" w:type="dxa"/>
          <w:right w:w="53" w:type="dxa"/>
        </w:tblCellMar>
        <w:tblLook w:val="04A0"/>
      </w:tblPr>
      <w:tblGrid>
        <w:gridCol w:w="1560"/>
        <w:gridCol w:w="708"/>
        <w:gridCol w:w="853"/>
        <w:gridCol w:w="1450"/>
        <w:gridCol w:w="1385"/>
        <w:gridCol w:w="1133"/>
        <w:gridCol w:w="2553"/>
      </w:tblGrid>
      <w:tr w:rsidR="00636D08" w:rsidTr="00636D08">
        <w:trPr>
          <w:trHeight w:val="840"/>
        </w:trPr>
        <w:tc>
          <w:tcPr>
            <w:tcW w:w="156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1"/>
            </w:pPr>
            <w:r>
              <w:t>Наименован</w:t>
            </w:r>
          </w:p>
          <w:p w:rsidR="00636D08" w:rsidRDefault="00636D08">
            <w:pPr>
              <w:spacing w:line="254" w:lineRule="auto"/>
              <w:ind w:right="55"/>
              <w:jc w:val="center"/>
            </w:pPr>
            <w:r>
              <w:t xml:space="preserve">ие </w:t>
            </w:r>
          </w:p>
          <w:p w:rsidR="00636D08" w:rsidRDefault="00636D08">
            <w:pPr>
              <w:spacing w:line="254" w:lineRule="auto"/>
              <w:ind w:left="91"/>
            </w:pPr>
            <w:r>
              <w:t xml:space="preserve">программы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1"/>
              <w:jc w:val="center"/>
            </w:pPr>
            <w:r>
              <w:t xml:space="preserve">Клас с  </w:t>
            </w:r>
          </w:p>
        </w:tc>
        <w:tc>
          <w:tcPr>
            <w:tcW w:w="85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Число групп </w:t>
            </w:r>
          </w:p>
        </w:tc>
        <w:tc>
          <w:tcPr>
            <w:tcW w:w="14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Способ финансиро вания </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4"/>
              <w:jc w:val="center"/>
            </w:pPr>
            <w:r>
              <w:t xml:space="preserve">ФИО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Должно сть  </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61"/>
              <w:jc w:val="center"/>
            </w:pPr>
            <w:r>
              <w:t xml:space="preserve">Место работы </w:t>
            </w:r>
          </w:p>
        </w:tc>
      </w:tr>
      <w:tr w:rsidR="00636D08" w:rsidTr="00636D08">
        <w:trPr>
          <w:trHeight w:val="1390"/>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lastRenderedPageBreak/>
              <w:t xml:space="preserve">Театр «Петрушка»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 xml:space="preserve">1-2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7"/>
              <w:jc w:val="center"/>
            </w:pPr>
            <w:r>
              <w:t xml:space="preserve">2 </w:t>
            </w:r>
          </w:p>
        </w:tc>
        <w:tc>
          <w:tcPr>
            <w:tcW w:w="14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 рамках должностн ых </w:t>
            </w:r>
          </w:p>
          <w:p w:rsidR="00636D08" w:rsidRDefault="00636D08">
            <w:pPr>
              <w:spacing w:line="254" w:lineRule="auto"/>
              <w:jc w:val="center"/>
            </w:pPr>
            <w:r>
              <w:t xml:space="preserve">обязанност ей </w:t>
            </w:r>
          </w:p>
        </w:tc>
        <w:tc>
          <w:tcPr>
            <w:tcW w:w="138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Тубчинова Н.В </w:t>
            </w:r>
          </w:p>
        </w:tc>
        <w:tc>
          <w:tcPr>
            <w:tcW w:w="113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Воспита тель </w:t>
            </w:r>
          </w:p>
          <w:p w:rsidR="00636D08" w:rsidRDefault="00636D08">
            <w:pPr>
              <w:spacing w:line="254" w:lineRule="auto"/>
              <w:ind w:right="55"/>
              <w:jc w:val="center"/>
            </w:pPr>
            <w:r>
              <w:t xml:space="preserve">ГПД </w:t>
            </w:r>
          </w:p>
        </w:tc>
        <w:tc>
          <w:tcPr>
            <w:tcW w:w="2554"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9"/>
              <w:jc w:val="center"/>
            </w:pPr>
            <w:r>
              <w:t xml:space="preserve">МОУ ИРМО </w:t>
            </w:r>
          </w:p>
          <w:p w:rsidR="00636D08" w:rsidRDefault="00636D08">
            <w:pPr>
              <w:spacing w:line="254" w:lineRule="auto"/>
              <w:ind w:left="84"/>
            </w:pPr>
            <w:r>
              <w:t xml:space="preserve">«Гороховская СОШ» </w:t>
            </w:r>
          </w:p>
        </w:tc>
      </w:tr>
      <w:tr w:rsidR="00636D08" w:rsidTr="00636D08">
        <w:trPr>
          <w:trHeight w:val="1390"/>
        </w:trPr>
        <w:tc>
          <w:tcPr>
            <w:tcW w:w="156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7"/>
            </w:pPr>
            <w:r>
              <w:t>«Декоративн</w:t>
            </w:r>
          </w:p>
          <w:p w:rsidR="00636D08" w:rsidRDefault="00636D08">
            <w:pPr>
              <w:spacing w:line="254" w:lineRule="auto"/>
              <w:ind w:right="57"/>
              <w:jc w:val="center"/>
            </w:pPr>
            <w:r>
              <w:t>о-</w:t>
            </w:r>
          </w:p>
          <w:p w:rsidR="00636D08" w:rsidRDefault="00636D08">
            <w:pPr>
              <w:spacing w:line="254" w:lineRule="auto"/>
              <w:ind w:left="72"/>
            </w:pPr>
            <w:r>
              <w:t xml:space="preserve">прикладное </w:t>
            </w:r>
          </w:p>
          <w:p w:rsidR="00636D08" w:rsidRDefault="00636D08">
            <w:pPr>
              <w:spacing w:line="254" w:lineRule="auto"/>
              <w:ind w:left="101"/>
            </w:pPr>
            <w:r>
              <w:t xml:space="preserve">искусство» </w:t>
            </w:r>
          </w:p>
          <w:p w:rsidR="00636D08" w:rsidRDefault="00636D08">
            <w:pPr>
              <w:spacing w:line="254" w:lineRule="auto"/>
              <w:ind w:left="5"/>
              <w:jc w:val="cente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5"/>
              <w:jc w:val="center"/>
            </w:pPr>
            <w:r>
              <w:t xml:space="preserve">1-2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3"/>
              <w:jc w:val="center"/>
            </w:pPr>
          </w:p>
          <w:p w:rsidR="00636D08" w:rsidRDefault="00636D08">
            <w:pPr>
              <w:spacing w:line="254" w:lineRule="auto"/>
              <w:ind w:right="57"/>
              <w:jc w:val="center"/>
            </w:pPr>
            <w:r>
              <w:t xml:space="preserve">2 </w:t>
            </w:r>
          </w:p>
          <w:p w:rsidR="00636D08" w:rsidRDefault="00636D08">
            <w:pPr>
              <w:spacing w:line="254" w:lineRule="auto"/>
              <w:ind w:left="1"/>
            </w:pPr>
          </w:p>
        </w:tc>
        <w:tc>
          <w:tcPr>
            <w:tcW w:w="14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 рамках должностн ых </w:t>
            </w:r>
          </w:p>
          <w:p w:rsidR="00636D08" w:rsidRDefault="00636D08">
            <w:pPr>
              <w:spacing w:line="254" w:lineRule="auto"/>
              <w:jc w:val="center"/>
            </w:pPr>
            <w:r>
              <w:t xml:space="preserve">обязанност ей </w:t>
            </w:r>
          </w:p>
        </w:tc>
        <w:tc>
          <w:tcPr>
            <w:tcW w:w="138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Дрянных Н.В. </w:t>
            </w:r>
          </w:p>
        </w:tc>
        <w:tc>
          <w:tcPr>
            <w:tcW w:w="113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Воспита тель </w:t>
            </w:r>
          </w:p>
          <w:p w:rsidR="00636D08" w:rsidRDefault="00636D08">
            <w:pPr>
              <w:spacing w:line="254" w:lineRule="auto"/>
              <w:ind w:right="55"/>
              <w:jc w:val="center"/>
            </w:pPr>
            <w:r>
              <w:t xml:space="preserve">ГПД </w:t>
            </w:r>
          </w:p>
        </w:tc>
        <w:tc>
          <w:tcPr>
            <w:tcW w:w="2554"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9"/>
              <w:jc w:val="center"/>
            </w:pPr>
            <w:r>
              <w:t xml:space="preserve">МОУ ИРМО </w:t>
            </w:r>
          </w:p>
          <w:p w:rsidR="00636D08" w:rsidRDefault="00636D08">
            <w:pPr>
              <w:spacing w:line="254" w:lineRule="auto"/>
              <w:ind w:left="84"/>
            </w:pPr>
            <w:r>
              <w:t xml:space="preserve">«Гороховская СОШ» </w:t>
            </w:r>
          </w:p>
        </w:tc>
      </w:tr>
      <w:tr w:rsidR="00636D08" w:rsidTr="00636D08">
        <w:trPr>
          <w:trHeight w:val="1390"/>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«В мире книг» </w:t>
            </w:r>
          </w:p>
        </w:tc>
        <w:tc>
          <w:tcPr>
            <w:tcW w:w="708"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5"/>
              <w:jc w:val="center"/>
            </w:pPr>
            <w:r>
              <w:t xml:space="preserve">3-4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7"/>
              <w:jc w:val="center"/>
            </w:pPr>
            <w:r>
              <w:t xml:space="preserve">2 </w:t>
            </w:r>
          </w:p>
        </w:tc>
        <w:tc>
          <w:tcPr>
            <w:tcW w:w="14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 рамках должностн ых </w:t>
            </w:r>
          </w:p>
          <w:p w:rsidR="00636D08" w:rsidRDefault="00636D08">
            <w:pPr>
              <w:spacing w:line="254" w:lineRule="auto"/>
              <w:jc w:val="center"/>
            </w:pPr>
            <w:r>
              <w:t xml:space="preserve">обязанност ей </w:t>
            </w:r>
          </w:p>
        </w:tc>
        <w:tc>
          <w:tcPr>
            <w:tcW w:w="138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Антипенко С.А. </w:t>
            </w:r>
          </w:p>
        </w:tc>
        <w:tc>
          <w:tcPr>
            <w:tcW w:w="113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Библиот екарь </w:t>
            </w:r>
          </w:p>
        </w:tc>
        <w:tc>
          <w:tcPr>
            <w:tcW w:w="2554"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9"/>
              <w:jc w:val="center"/>
            </w:pPr>
            <w:r>
              <w:t xml:space="preserve">МОУ ИРМО </w:t>
            </w:r>
          </w:p>
          <w:p w:rsidR="00636D08" w:rsidRDefault="00636D08">
            <w:pPr>
              <w:spacing w:line="254" w:lineRule="auto"/>
              <w:ind w:left="84"/>
            </w:pPr>
            <w:r>
              <w:t xml:space="preserve">«Гороховская СОШ» </w:t>
            </w:r>
          </w:p>
        </w:tc>
      </w:tr>
      <w:tr w:rsidR="00636D08" w:rsidTr="00636D08">
        <w:trPr>
          <w:trHeight w:val="1390"/>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18" w:right="14" w:firstLine="30"/>
              <w:jc w:val="center"/>
            </w:pPr>
            <w:r>
              <w:t xml:space="preserve">«Я - пешеход и пассажир» </w:t>
            </w:r>
          </w:p>
        </w:tc>
        <w:tc>
          <w:tcPr>
            <w:tcW w:w="708"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5"/>
              <w:jc w:val="center"/>
            </w:pPr>
            <w:r>
              <w:t xml:space="preserve">1-4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7"/>
              <w:jc w:val="center"/>
            </w:pPr>
            <w:r>
              <w:t xml:space="preserve">4 </w:t>
            </w:r>
          </w:p>
        </w:tc>
        <w:tc>
          <w:tcPr>
            <w:tcW w:w="14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 рамках должностн ых </w:t>
            </w:r>
          </w:p>
          <w:p w:rsidR="00636D08" w:rsidRDefault="00636D08">
            <w:pPr>
              <w:spacing w:line="254" w:lineRule="auto"/>
              <w:jc w:val="center"/>
            </w:pPr>
            <w:r>
              <w:t xml:space="preserve">обязанност ей </w:t>
            </w:r>
          </w:p>
        </w:tc>
        <w:tc>
          <w:tcPr>
            <w:tcW w:w="138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24" w:right="22"/>
              <w:jc w:val="center"/>
            </w:pPr>
            <w:r>
              <w:t xml:space="preserve">Брагин В.К. </w:t>
            </w:r>
          </w:p>
        </w:tc>
        <w:tc>
          <w:tcPr>
            <w:tcW w:w="113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Педагог дополни</w:t>
            </w:r>
          </w:p>
          <w:p w:rsidR="00636D08" w:rsidRDefault="00636D08">
            <w:pPr>
              <w:spacing w:line="254" w:lineRule="auto"/>
              <w:jc w:val="center"/>
            </w:pPr>
            <w:r>
              <w:t xml:space="preserve">тельного образова ния </w:t>
            </w:r>
          </w:p>
        </w:tc>
        <w:tc>
          <w:tcPr>
            <w:tcW w:w="2554"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9"/>
              <w:jc w:val="center"/>
            </w:pPr>
            <w:r>
              <w:t xml:space="preserve">МОУ ИРМО </w:t>
            </w:r>
          </w:p>
          <w:p w:rsidR="00636D08" w:rsidRDefault="00636D08">
            <w:pPr>
              <w:spacing w:line="254" w:lineRule="auto"/>
              <w:ind w:left="84"/>
            </w:pPr>
            <w:r>
              <w:t xml:space="preserve">«Гороховская СОШ» </w:t>
            </w:r>
          </w:p>
        </w:tc>
      </w:tr>
      <w:tr w:rsidR="00636D08" w:rsidTr="00636D08">
        <w:trPr>
          <w:trHeight w:val="1390"/>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 xml:space="preserve">«Художеств енная </w:t>
            </w:r>
          </w:p>
          <w:p w:rsidR="00636D08" w:rsidRDefault="00636D08">
            <w:pPr>
              <w:spacing w:line="254" w:lineRule="auto"/>
              <w:jc w:val="center"/>
            </w:pPr>
            <w:r>
              <w:t xml:space="preserve">роспись тканей» </w:t>
            </w:r>
          </w:p>
        </w:tc>
        <w:tc>
          <w:tcPr>
            <w:tcW w:w="708"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5"/>
              <w:jc w:val="center"/>
            </w:pPr>
            <w:r>
              <w:t xml:space="preserve">3-4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7"/>
              <w:jc w:val="center"/>
            </w:pPr>
            <w:r>
              <w:t xml:space="preserve">2 </w:t>
            </w:r>
          </w:p>
        </w:tc>
        <w:tc>
          <w:tcPr>
            <w:tcW w:w="14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 рамках должностн ых </w:t>
            </w:r>
          </w:p>
          <w:p w:rsidR="00636D08" w:rsidRDefault="00636D08">
            <w:pPr>
              <w:spacing w:line="254" w:lineRule="auto"/>
              <w:jc w:val="center"/>
            </w:pPr>
            <w:r>
              <w:t xml:space="preserve">обязанност ей </w:t>
            </w:r>
          </w:p>
        </w:tc>
        <w:tc>
          <w:tcPr>
            <w:tcW w:w="138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Дрянных Н.В. </w:t>
            </w:r>
          </w:p>
        </w:tc>
        <w:tc>
          <w:tcPr>
            <w:tcW w:w="113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Педагог дополни</w:t>
            </w:r>
          </w:p>
          <w:p w:rsidR="00636D08" w:rsidRDefault="00636D08">
            <w:pPr>
              <w:spacing w:line="254" w:lineRule="auto"/>
              <w:jc w:val="center"/>
            </w:pPr>
            <w:r>
              <w:t xml:space="preserve">тельного образова ния </w:t>
            </w:r>
          </w:p>
        </w:tc>
        <w:tc>
          <w:tcPr>
            <w:tcW w:w="2554"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9"/>
              <w:jc w:val="center"/>
            </w:pPr>
            <w:r>
              <w:t xml:space="preserve">МОУ ИРМО </w:t>
            </w:r>
          </w:p>
          <w:p w:rsidR="00636D08" w:rsidRDefault="00636D08">
            <w:pPr>
              <w:spacing w:line="254" w:lineRule="auto"/>
              <w:ind w:left="84"/>
            </w:pPr>
            <w:r>
              <w:t xml:space="preserve">«Гороховская СОШ» </w:t>
            </w:r>
          </w:p>
        </w:tc>
      </w:tr>
      <w:tr w:rsidR="00636D08" w:rsidTr="00636D08">
        <w:trPr>
          <w:trHeight w:val="1390"/>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«Моя первая экология» </w:t>
            </w:r>
          </w:p>
        </w:tc>
        <w:tc>
          <w:tcPr>
            <w:tcW w:w="708"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7"/>
              <w:jc w:val="center"/>
            </w:pPr>
            <w:r>
              <w:t xml:space="preserve">1-4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9"/>
              <w:jc w:val="center"/>
            </w:pPr>
            <w:r>
              <w:t xml:space="preserve">4 </w:t>
            </w:r>
          </w:p>
        </w:tc>
        <w:tc>
          <w:tcPr>
            <w:tcW w:w="14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 рамках должностн ых </w:t>
            </w:r>
          </w:p>
          <w:p w:rsidR="00636D08" w:rsidRDefault="00636D08">
            <w:pPr>
              <w:spacing w:line="254" w:lineRule="auto"/>
              <w:jc w:val="center"/>
            </w:pPr>
            <w:r>
              <w:t xml:space="preserve">обязанност ей </w:t>
            </w:r>
          </w:p>
        </w:tc>
        <w:tc>
          <w:tcPr>
            <w:tcW w:w="138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Соловьёва В.К. </w:t>
            </w:r>
          </w:p>
        </w:tc>
        <w:tc>
          <w:tcPr>
            <w:tcW w:w="113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3"/>
            </w:pPr>
            <w:r>
              <w:t xml:space="preserve">Педагог </w:t>
            </w:r>
          </w:p>
          <w:p w:rsidR="00636D08" w:rsidRDefault="00636D08">
            <w:pPr>
              <w:spacing w:line="254" w:lineRule="auto"/>
              <w:ind w:right="59"/>
              <w:jc w:val="center"/>
            </w:pPr>
            <w:r>
              <w:t xml:space="preserve">- </w:t>
            </w:r>
          </w:p>
          <w:p w:rsidR="00636D08" w:rsidRDefault="00636D08">
            <w:pPr>
              <w:spacing w:line="254" w:lineRule="auto"/>
              <w:jc w:val="center"/>
            </w:pPr>
            <w:r>
              <w:t xml:space="preserve">организа тор </w:t>
            </w:r>
          </w:p>
        </w:tc>
        <w:tc>
          <w:tcPr>
            <w:tcW w:w="2554"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61"/>
              <w:jc w:val="center"/>
            </w:pPr>
            <w:r>
              <w:t xml:space="preserve">МОУ ИРМО </w:t>
            </w:r>
          </w:p>
          <w:p w:rsidR="00636D08" w:rsidRDefault="00636D08">
            <w:pPr>
              <w:spacing w:line="254" w:lineRule="auto"/>
              <w:ind w:left="82"/>
            </w:pPr>
            <w:r>
              <w:t xml:space="preserve">«Гороховская СОШ» </w:t>
            </w:r>
          </w:p>
        </w:tc>
      </w:tr>
      <w:tr w:rsidR="00636D08" w:rsidTr="00636D08">
        <w:trPr>
          <w:trHeight w:val="1390"/>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«Корригиру ющая гимнастика» </w:t>
            </w:r>
          </w:p>
        </w:tc>
        <w:tc>
          <w:tcPr>
            <w:tcW w:w="708"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7"/>
              <w:jc w:val="center"/>
            </w:pPr>
            <w:r>
              <w:t xml:space="preserve">3-4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9"/>
              <w:jc w:val="center"/>
            </w:pPr>
            <w:r>
              <w:t xml:space="preserve">2 </w:t>
            </w:r>
          </w:p>
        </w:tc>
        <w:tc>
          <w:tcPr>
            <w:tcW w:w="14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 рамках должностн ых </w:t>
            </w:r>
          </w:p>
          <w:p w:rsidR="00636D08" w:rsidRDefault="00636D08">
            <w:pPr>
              <w:spacing w:line="254" w:lineRule="auto"/>
              <w:jc w:val="center"/>
            </w:pPr>
            <w:r>
              <w:t xml:space="preserve">обязанност ей </w:t>
            </w:r>
          </w:p>
        </w:tc>
        <w:tc>
          <w:tcPr>
            <w:tcW w:w="138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Брагин И.В.</w:t>
            </w:r>
          </w:p>
        </w:tc>
        <w:tc>
          <w:tcPr>
            <w:tcW w:w="113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3"/>
            </w:pPr>
            <w:r>
              <w:t xml:space="preserve">Педагог </w:t>
            </w:r>
          </w:p>
          <w:p w:rsidR="00636D08" w:rsidRDefault="00636D08">
            <w:pPr>
              <w:spacing w:line="254" w:lineRule="auto"/>
              <w:ind w:right="59"/>
              <w:jc w:val="center"/>
            </w:pPr>
            <w:r>
              <w:t xml:space="preserve">- </w:t>
            </w:r>
          </w:p>
          <w:p w:rsidR="00636D08" w:rsidRDefault="00636D08">
            <w:pPr>
              <w:spacing w:line="254" w:lineRule="auto"/>
              <w:jc w:val="center"/>
            </w:pPr>
            <w:r>
              <w:t xml:space="preserve">организа тор </w:t>
            </w:r>
          </w:p>
        </w:tc>
        <w:tc>
          <w:tcPr>
            <w:tcW w:w="2554"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61"/>
              <w:jc w:val="center"/>
            </w:pPr>
            <w:r>
              <w:t xml:space="preserve">МОУ ИРМО </w:t>
            </w:r>
          </w:p>
          <w:p w:rsidR="00636D08" w:rsidRDefault="00636D08">
            <w:pPr>
              <w:spacing w:line="254" w:lineRule="auto"/>
              <w:ind w:left="82"/>
            </w:pPr>
            <w:r>
              <w:t xml:space="preserve">«Гороховская СОШ» </w:t>
            </w:r>
          </w:p>
        </w:tc>
      </w:tr>
      <w:tr w:rsidR="00636D08" w:rsidTr="00636D08">
        <w:trPr>
          <w:trHeight w:val="1390"/>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«Хореограф ия» </w:t>
            </w:r>
          </w:p>
        </w:tc>
        <w:tc>
          <w:tcPr>
            <w:tcW w:w="708"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57"/>
              <w:jc w:val="center"/>
            </w:pPr>
            <w:r>
              <w:t xml:space="preserve">1-2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59"/>
              <w:jc w:val="center"/>
            </w:pPr>
            <w:r>
              <w:t xml:space="preserve">2 </w:t>
            </w:r>
          </w:p>
        </w:tc>
        <w:tc>
          <w:tcPr>
            <w:tcW w:w="1450"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В рамках должностн ых </w:t>
            </w:r>
          </w:p>
          <w:p w:rsidR="00636D08" w:rsidRDefault="00636D08">
            <w:pPr>
              <w:spacing w:line="254" w:lineRule="auto"/>
              <w:jc w:val="center"/>
            </w:pPr>
            <w:r>
              <w:t xml:space="preserve">обязанност ей </w:t>
            </w:r>
          </w:p>
        </w:tc>
        <w:tc>
          <w:tcPr>
            <w:tcW w:w="138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Зарбаева И.Л. </w:t>
            </w:r>
          </w:p>
        </w:tc>
        <w:tc>
          <w:tcPr>
            <w:tcW w:w="113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Педагог дополни</w:t>
            </w:r>
          </w:p>
          <w:p w:rsidR="00636D08" w:rsidRDefault="00636D08">
            <w:pPr>
              <w:spacing w:line="254" w:lineRule="auto"/>
              <w:jc w:val="center"/>
            </w:pPr>
            <w:r>
              <w:t xml:space="preserve">тельного образова ния </w:t>
            </w:r>
          </w:p>
        </w:tc>
        <w:tc>
          <w:tcPr>
            <w:tcW w:w="2554"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61"/>
              <w:jc w:val="center"/>
            </w:pPr>
            <w:r>
              <w:t xml:space="preserve">МОУ ИРМО </w:t>
            </w:r>
          </w:p>
          <w:p w:rsidR="00636D08" w:rsidRDefault="00636D08">
            <w:pPr>
              <w:spacing w:line="254" w:lineRule="auto"/>
              <w:ind w:left="82"/>
            </w:pPr>
            <w:r>
              <w:t xml:space="preserve">«Гороховская СОШ» </w:t>
            </w:r>
          </w:p>
        </w:tc>
      </w:tr>
    </w:tbl>
    <w:p w:rsidR="00636D08" w:rsidRDefault="00636D08" w:rsidP="00636D08">
      <w:pPr>
        <w:spacing w:line="254" w:lineRule="auto"/>
        <w:rPr>
          <w:rFonts w:ascii="Calibri" w:eastAsia="Times New Roman" w:hAnsi="Calibri" w:cs="Calibri"/>
          <w:color w:val="000000"/>
          <w:kern w:val="2"/>
          <w:lang w:eastAsia="ar-SA"/>
        </w:rPr>
      </w:pPr>
    </w:p>
    <w:p w:rsidR="00636D08" w:rsidRDefault="00636D08" w:rsidP="00636D08">
      <w:pPr>
        <w:spacing w:after="15"/>
        <w:ind w:right="16"/>
        <w:rPr>
          <w:rFonts w:eastAsia="Arial Unicode MS"/>
          <w:color w:val="00000A"/>
        </w:rPr>
      </w:pPr>
      <w:r>
        <w:rPr>
          <w:b/>
        </w:rPr>
        <w:t xml:space="preserve">Программно-методическое обеспечение реализации плана внеурочной деятельности в </w:t>
      </w:r>
    </w:p>
    <w:p w:rsidR="00636D08" w:rsidRDefault="00636D08" w:rsidP="00636D08">
      <w:pPr>
        <w:spacing w:after="15"/>
        <w:ind w:right="16"/>
      </w:pPr>
      <w:r>
        <w:rPr>
          <w:b/>
        </w:rPr>
        <w:t xml:space="preserve">1-4 классах МОУ ИРМО  «Гороховская СОШ» на 2017-2018 учебный год </w:t>
      </w:r>
    </w:p>
    <w:p w:rsidR="00636D08" w:rsidRDefault="00636D08" w:rsidP="00636D08">
      <w:pPr>
        <w:spacing w:line="254" w:lineRule="auto"/>
        <w:ind w:left="720"/>
      </w:pPr>
    </w:p>
    <w:p w:rsidR="00636D08" w:rsidRDefault="00636D08" w:rsidP="00636D08">
      <w:pPr>
        <w:spacing w:line="254" w:lineRule="auto"/>
      </w:pPr>
    </w:p>
    <w:tbl>
      <w:tblPr>
        <w:tblW w:w="9782" w:type="dxa"/>
        <w:tblInd w:w="-142" w:type="dxa"/>
        <w:tblCellMar>
          <w:top w:w="57" w:type="dxa"/>
        </w:tblCellMar>
        <w:tblLook w:val="04A0"/>
      </w:tblPr>
      <w:tblGrid>
        <w:gridCol w:w="1276"/>
        <w:gridCol w:w="1292"/>
        <w:gridCol w:w="1506"/>
        <w:gridCol w:w="1283"/>
        <w:gridCol w:w="1392"/>
        <w:gridCol w:w="1233"/>
        <w:gridCol w:w="1800"/>
      </w:tblGrid>
      <w:tr w:rsidR="00636D08" w:rsidTr="00636D08">
        <w:trPr>
          <w:trHeight w:val="562"/>
        </w:trPr>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 xml:space="preserve">Наименов ание </w:t>
            </w:r>
          </w:p>
          <w:p w:rsidR="00636D08" w:rsidRDefault="00636D08">
            <w:pPr>
              <w:spacing w:line="254" w:lineRule="auto"/>
              <w:ind w:right="3"/>
              <w:jc w:val="center"/>
            </w:pPr>
            <w:r>
              <w:t xml:space="preserve">рабочей </w:t>
            </w:r>
          </w:p>
          <w:p w:rsidR="00636D08" w:rsidRDefault="00636D08">
            <w:pPr>
              <w:spacing w:line="254" w:lineRule="auto"/>
              <w:ind w:left="59" w:right="60"/>
              <w:jc w:val="center"/>
            </w:pPr>
            <w:r>
              <w:t xml:space="preserve">программ ы </w:t>
            </w:r>
          </w:p>
        </w:tc>
        <w:tc>
          <w:tcPr>
            <w:tcW w:w="4110" w:type="dxa"/>
            <w:gridSpan w:val="3"/>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1003" w:right="943"/>
              <w:jc w:val="center"/>
            </w:pPr>
            <w:r>
              <w:t xml:space="preserve">Составитель рабочей программы </w:t>
            </w:r>
          </w:p>
        </w:tc>
        <w:tc>
          <w:tcPr>
            <w:tcW w:w="4395" w:type="dxa"/>
            <w:gridSpan w:val="3"/>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424" w:right="364"/>
              <w:jc w:val="center"/>
            </w:pPr>
            <w:r>
              <w:t xml:space="preserve">Основание для разработки рабочей программы </w:t>
            </w:r>
          </w:p>
        </w:tc>
      </w:tr>
      <w:tr w:rsidR="00636D08" w:rsidTr="00636D08">
        <w:trPr>
          <w:trHeight w:val="1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6D08" w:rsidRDefault="00636D08">
            <w:pPr>
              <w:rPr>
                <w:rFonts w:ascii="Calibri" w:eastAsia="Arial Unicode MS" w:hAnsi="Calibri" w:cs="Calibri"/>
                <w:color w:val="00000A"/>
                <w:kern w:val="2"/>
                <w:lang w:eastAsia="ar-SA"/>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1"/>
              <w:jc w:val="center"/>
            </w:pPr>
            <w:r>
              <w:t xml:space="preserve">ФИО  </w:t>
            </w:r>
          </w:p>
          <w:p w:rsidR="00636D08" w:rsidRDefault="00636D08">
            <w:pPr>
              <w:spacing w:line="254" w:lineRule="auto"/>
              <w:ind w:right="2"/>
              <w:jc w:val="center"/>
            </w:pPr>
            <w:r>
              <w:t xml:space="preserve">педагога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140"/>
            </w:pPr>
            <w:r>
              <w:t xml:space="preserve">Должность  </w:t>
            </w:r>
          </w:p>
        </w:tc>
        <w:tc>
          <w:tcPr>
            <w:tcW w:w="127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57"/>
              <w:jc w:val="center"/>
            </w:pPr>
          </w:p>
          <w:p w:rsidR="00636D08" w:rsidRDefault="00636D08">
            <w:pPr>
              <w:spacing w:line="254" w:lineRule="auto"/>
              <w:jc w:val="center"/>
            </w:pPr>
            <w:r>
              <w:t xml:space="preserve">Место работы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72"/>
            </w:pPr>
            <w:r>
              <w:t>Наименова</w:t>
            </w:r>
          </w:p>
          <w:p w:rsidR="00636D08" w:rsidRDefault="00636D08">
            <w:pPr>
              <w:spacing w:line="254" w:lineRule="auto"/>
              <w:ind w:left="456"/>
            </w:pPr>
            <w:r>
              <w:t xml:space="preserve">ние    </w:t>
            </w:r>
          </w:p>
          <w:p w:rsidR="00636D08" w:rsidRDefault="00636D08">
            <w:pPr>
              <w:spacing w:line="254" w:lineRule="auto"/>
              <w:jc w:val="center"/>
            </w:pPr>
            <w:r>
              <w:t xml:space="preserve">примерной программы </w:t>
            </w:r>
          </w:p>
        </w:tc>
        <w:tc>
          <w:tcPr>
            <w:tcW w:w="113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Год утвержден ия </w:t>
            </w:r>
          </w:p>
          <w:p w:rsidR="00636D08" w:rsidRDefault="00636D08">
            <w:pPr>
              <w:spacing w:line="254" w:lineRule="auto"/>
              <w:jc w:val="center"/>
            </w:pPr>
            <w:r>
              <w:t xml:space="preserve">программ ы </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Издательство </w:t>
            </w:r>
          </w:p>
        </w:tc>
      </w:tr>
      <w:tr w:rsidR="00636D08" w:rsidTr="00636D08">
        <w:trPr>
          <w:trHeight w:val="2494"/>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right="3"/>
              <w:jc w:val="center"/>
            </w:pPr>
            <w:r>
              <w:t xml:space="preserve">Театр </w:t>
            </w:r>
          </w:p>
          <w:p w:rsidR="00636D08" w:rsidRDefault="00636D08">
            <w:pPr>
              <w:spacing w:line="254" w:lineRule="auto"/>
              <w:ind w:left="116"/>
            </w:pPr>
            <w:r>
              <w:t>«Петрушк</w:t>
            </w:r>
          </w:p>
          <w:p w:rsidR="00636D08" w:rsidRDefault="00636D08">
            <w:pPr>
              <w:spacing w:line="254" w:lineRule="auto"/>
              <w:ind w:left="5"/>
              <w:jc w:val="center"/>
            </w:pPr>
            <w:r>
              <w:t xml:space="preserve">а» </w:t>
            </w:r>
          </w:p>
        </w:tc>
        <w:tc>
          <w:tcPr>
            <w:tcW w:w="141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7"/>
              <w:jc w:val="center"/>
            </w:pPr>
            <w:r>
              <w:t xml:space="preserve">Тубчинова НВ. </w:t>
            </w:r>
          </w:p>
        </w:tc>
        <w:tc>
          <w:tcPr>
            <w:tcW w:w="141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Воспитатель ГПД </w:t>
            </w:r>
          </w:p>
        </w:tc>
        <w:tc>
          <w:tcPr>
            <w:tcW w:w="127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3"/>
              <w:jc w:val="center"/>
            </w:pPr>
            <w:r>
              <w:t xml:space="preserve">МОУ </w:t>
            </w:r>
          </w:p>
          <w:p w:rsidR="00636D08" w:rsidRDefault="00636D08">
            <w:pPr>
              <w:spacing w:line="254" w:lineRule="auto"/>
              <w:ind w:left="290"/>
            </w:pPr>
            <w:r>
              <w:t xml:space="preserve">ИРМО </w:t>
            </w:r>
          </w:p>
          <w:p w:rsidR="00636D08" w:rsidRDefault="00636D08">
            <w:pPr>
              <w:spacing w:line="254" w:lineRule="auto"/>
              <w:jc w:val="center"/>
            </w:pPr>
            <w:r>
              <w:t xml:space="preserve">«Гороховск ая СОШ»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 xml:space="preserve">Школьный театр </w:t>
            </w:r>
          </w:p>
          <w:p w:rsidR="00636D08" w:rsidRDefault="00636D08">
            <w:pPr>
              <w:spacing w:line="254" w:lineRule="auto"/>
              <w:ind w:left="63"/>
            </w:pPr>
            <w:r>
              <w:t>«Петрушка</w:t>
            </w:r>
          </w:p>
          <w:p w:rsidR="00636D08" w:rsidRDefault="00636D08">
            <w:pPr>
              <w:spacing w:line="254" w:lineRule="auto"/>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pPr>
            <w:r>
              <w:t xml:space="preserve">2016 </w:t>
            </w:r>
          </w:p>
        </w:tc>
        <w:tc>
          <w:tcPr>
            <w:tcW w:w="198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ind w:right="9"/>
            </w:pPr>
            <w:r>
              <w:t xml:space="preserve"> Сборник программ внеурочной деятельности  под редакцией Н.Ф. Виноградовой </w:t>
            </w:r>
          </w:p>
          <w:p w:rsidR="00636D08" w:rsidRDefault="00636D08">
            <w:pPr>
              <w:spacing w:line="254" w:lineRule="auto"/>
            </w:pPr>
            <w:r>
              <w:t xml:space="preserve">Москва «Вентана </w:t>
            </w:r>
          </w:p>
          <w:p w:rsidR="00636D08" w:rsidRDefault="00636D08">
            <w:pPr>
              <w:spacing w:line="254" w:lineRule="auto"/>
            </w:pPr>
            <w:r>
              <w:t xml:space="preserve">–Граф» </w:t>
            </w:r>
          </w:p>
          <w:p w:rsidR="00636D08" w:rsidRDefault="00636D08">
            <w:pPr>
              <w:spacing w:line="254" w:lineRule="auto"/>
            </w:pPr>
          </w:p>
        </w:tc>
      </w:tr>
      <w:tr w:rsidR="00636D08" w:rsidTr="00636D08">
        <w:trPr>
          <w:trHeight w:val="2220"/>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Декорати вно-</w:t>
            </w:r>
          </w:p>
          <w:p w:rsidR="00636D08" w:rsidRDefault="00636D08">
            <w:pPr>
              <w:spacing w:line="235" w:lineRule="auto"/>
              <w:ind w:left="41" w:right="40"/>
              <w:jc w:val="center"/>
            </w:pPr>
            <w:r>
              <w:t xml:space="preserve">прикладн ое </w:t>
            </w:r>
          </w:p>
          <w:p w:rsidR="00636D08" w:rsidRDefault="00636D08">
            <w:pPr>
              <w:spacing w:line="254" w:lineRule="auto"/>
              <w:ind w:left="128"/>
            </w:pPr>
            <w:r>
              <w:t xml:space="preserve">искусство </w:t>
            </w:r>
          </w:p>
          <w:p w:rsidR="00636D08" w:rsidRDefault="00636D08">
            <w:pPr>
              <w:spacing w:line="254" w:lineRule="auto"/>
              <w:ind w:left="61"/>
              <w:jc w:val="center"/>
            </w:pPr>
          </w:p>
        </w:tc>
        <w:tc>
          <w:tcPr>
            <w:tcW w:w="141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14"/>
            </w:pPr>
            <w:r>
              <w:t>Дрянных НВ</w:t>
            </w:r>
          </w:p>
        </w:tc>
        <w:tc>
          <w:tcPr>
            <w:tcW w:w="141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14"/>
              <w:jc w:val="center"/>
            </w:pPr>
            <w:r>
              <w:t xml:space="preserve"> Воспитатель ГПД </w:t>
            </w:r>
          </w:p>
        </w:tc>
        <w:tc>
          <w:tcPr>
            <w:tcW w:w="127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3"/>
              <w:jc w:val="center"/>
            </w:pPr>
            <w:r>
              <w:t xml:space="preserve">МОУ </w:t>
            </w:r>
          </w:p>
          <w:p w:rsidR="00636D08" w:rsidRDefault="00636D08">
            <w:pPr>
              <w:spacing w:line="254" w:lineRule="auto"/>
              <w:ind w:left="290"/>
            </w:pPr>
            <w:r>
              <w:t xml:space="preserve">ИРМО </w:t>
            </w:r>
          </w:p>
          <w:p w:rsidR="00636D08" w:rsidRDefault="00636D08">
            <w:pPr>
              <w:spacing w:line="254" w:lineRule="auto"/>
              <w:jc w:val="center"/>
            </w:pPr>
            <w:r>
              <w:t xml:space="preserve">«Гороховск ая СОШ»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34"/>
            </w:pPr>
            <w:r>
              <w:t>Декоративн</w:t>
            </w:r>
          </w:p>
          <w:p w:rsidR="00636D08" w:rsidRDefault="00636D08">
            <w:pPr>
              <w:spacing w:line="254" w:lineRule="auto"/>
              <w:ind w:left="3"/>
              <w:jc w:val="center"/>
            </w:pPr>
            <w:r>
              <w:t>о-</w:t>
            </w:r>
          </w:p>
          <w:p w:rsidR="00636D08" w:rsidRDefault="00636D08">
            <w:pPr>
              <w:spacing w:line="254" w:lineRule="auto"/>
              <w:ind w:left="41"/>
            </w:pPr>
            <w:r>
              <w:t xml:space="preserve">прикладное </w:t>
            </w:r>
          </w:p>
          <w:p w:rsidR="00636D08" w:rsidRDefault="00636D08">
            <w:pPr>
              <w:spacing w:line="254" w:lineRule="auto"/>
              <w:ind w:left="127"/>
            </w:pPr>
            <w:r>
              <w:t xml:space="preserve">искусство </w:t>
            </w:r>
          </w:p>
          <w:p w:rsidR="00636D08" w:rsidRDefault="00636D08">
            <w:pPr>
              <w:spacing w:line="254" w:lineRule="auto"/>
              <w:ind w:left="60"/>
              <w:jc w:val="center"/>
            </w:pPr>
          </w:p>
        </w:tc>
        <w:tc>
          <w:tcPr>
            <w:tcW w:w="113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pPr>
            <w:r>
              <w:t xml:space="preserve">2016 </w:t>
            </w:r>
          </w:p>
        </w:tc>
        <w:tc>
          <w:tcPr>
            <w:tcW w:w="198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42" w:lineRule="auto"/>
            </w:pPr>
            <w:r>
              <w:t xml:space="preserve">Примерные программы внеурочной деятельности. Под редакцией </w:t>
            </w:r>
            <w:r>
              <w:tab/>
              <w:t xml:space="preserve">В.А. </w:t>
            </w:r>
          </w:p>
          <w:p w:rsidR="00636D08" w:rsidRDefault="00636D08">
            <w:pPr>
              <w:spacing w:line="254" w:lineRule="auto"/>
            </w:pPr>
            <w:r>
              <w:t xml:space="preserve">Горского </w:t>
            </w:r>
          </w:p>
          <w:p w:rsidR="00636D08" w:rsidRDefault="00636D08">
            <w:pPr>
              <w:spacing w:line="254" w:lineRule="auto"/>
            </w:pPr>
            <w:r>
              <w:t xml:space="preserve">Москва </w:t>
            </w:r>
          </w:p>
          <w:p w:rsidR="00636D08" w:rsidRDefault="00636D08">
            <w:pPr>
              <w:spacing w:line="254" w:lineRule="auto"/>
            </w:pPr>
            <w:r>
              <w:t xml:space="preserve">«Просвещение» </w:t>
            </w:r>
          </w:p>
        </w:tc>
      </w:tr>
      <w:tr w:rsidR="00636D08" w:rsidTr="00636D08">
        <w:trPr>
          <w:trHeight w:val="1942"/>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«В мире книг» </w:t>
            </w:r>
          </w:p>
        </w:tc>
        <w:tc>
          <w:tcPr>
            <w:tcW w:w="141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25"/>
              <w:jc w:val="center"/>
            </w:pPr>
            <w:r>
              <w:t xml:space="preserve">Антипенко СА </w:t>
            </w:r>
          </w:p>
        </w:tc>
        <w:tc>
          <w:tcPr>
            <w:tcW w:w="141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1"/>
              <w:jc w:val="center"/>
            </w:pPr>
            <w:r>
              <w:t xml:space="preserve">Библиотекар ь </w:t>
            </w:r>
          </w:p>
        </w:tc>
        <w:tc>
          <w:tcPr>
            <w:tcW w:w="127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3"/>
              <w:jc w:val="center"/>
            </w:pPr>
            <w:r>
              <w:t xml:space="preserve">МОУ </w:t>
            </w:r>
          </w:p>
          <w:p w:rsidR="00636D08" w:rsidRDefault="00636D08">
            <w:pPr>
              <w:spacing w:line="254" w:lineRule="auto"/>
              <w:ind w:left="290"/>
            </w:pPr>
            <w:r>
              <w:t xml:space="preserve">ИРМО </w:t>
            </w:r>
          </w:p>
          <w:p w:rsidR="00636D08" w:rsidRDefault="00636D08">
            <w:pPr>
              <w:spacing w:line="254" w:lineRule="auto"/>
              <w:jc w:val="center"/>
            </w:pPr>
            <w:r>
              <w:t xml:space="preserve">«Гороховск ая СОШ»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«В мире книг» </w:t>
            </w:r>
          </w:p>
        </w:tc>
        <w:tc>
          <w:tcPr>
            <w:tcW w:w="113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pPr>
            <w:r>
              <w:t xml:space="preserve">2015 </w:t>
            </w:r>
          </w:p>
        </w:tc>
        <w:tc>
          <w:tcPr>
            <w:tcW w:w="198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42" w:lineRule="auto"/>
            </w:pPr>
            <w:r>
              <w:t xml:space="preserve">Сборник программ внеурочной деятельности  под редакцией </w:t>
            </w:r>
            <w:r>
              <w:tab/>
              <w:t xml:space="preserve">Н.Ф. Виноградовой </w:t>
            </w:r>
          </w:p>
          <w:p w:rsidR="00636D08" w:rsidRDefault="00636D08">
            <w:pPr>
              <w:spacing w:line="254" w:lineRule="auto"/>
            </w:pPr>
            <w:r>
              <w:t xml:space="preserve">Москва «Вентана </w:t>
            </w:r>
          </w:p>
          <w:p w:rsidR="00636D08" w:rsidRDefault="00636D08">
            <w:pPr>
              <w:spacing w:line="254" w:lineRule="auto"/>
            </w:pPr>
            <w:r>
              <w:t xml:space="preserve">–Граф» </w:t>
            </w:r>
          </w:p>
        </w:tc>
      </w:tr>
      <w:tr w:rsidR="00636D08" w:rsidTr="00636D08">
        <w:trPr>
          <w:trHeight w:val="1942"/>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 xml:space="preserve">«Я - пешеход </w:t>
            </w:r>
          </w:p>
          <w:p w:rsidR="00636D08" w:rsidRDefault="00636D08">
            <w:pPr>
              <w:spacing w:line="254" w:lineRule="auto"/>
              <w:ind w:right="1"/>
              <w:jc w:val="center"/>
            </w:pPr>
            <w:r>
              <w:t xml:space="preserve">и </w:t>
            </w:r>
          </w:p>
          <w:p w:rsidR="00636D08" w:rsidRDefault="00636D08">
            <w:pPr>
              <w:spacing w:line="254" w:lineRule="auto"/>
              <w:ind w:left="154"/>
            </w:pPr>
            <w:r>
              <w:t>пассажир</w:t>
            </w:r>
          </w:p>
          <w:p w:rsidR="00636D08" w:rsidRDefault="00636D08">
            <w:pPr>
              <w:spacing w:line="254" w:lineRule="auto"/>
              <w:ind w:left="1"/>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118"/>
            </w:pPr>
            <w:r>
              <w:t xml:space="preserve">Брагин ВК </w:t>
            </w:r>
          </w:p>
        </w:tc>
        <w:tc>
          <w:tcPr>
            <w:tcW w:w="141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Педагог дополнитель ного </w:t>
            </w:r>
          </w:p>
          <w:p w:rsidR="00636D08" w:rsidRDefault="00636D08">
            <w:pPr>
              <w:spacing w:line="254" w:lineRule="auto"/>
              <w:ind w:left="75"/>
            </w:pPr>
            <w:r>
              <w:t xml:space="preserve">образования </w:t>
            </w:r>
          </w:p>
        </w:tc>
        <w:tc>
          <w:tcPr>
            <w:tcW w:w="127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3"/>
              <w:jc w:val="center"/>
            </w:pPr>
            <w:r>
              <w:t xml:space="preserve">МОУ </w:t>
            </w:r>
          </w:p>
          <w:p w:rsidR="00636D08" w:rsidRDefault="00636D08">
            <w:pPr>
              <w:spacing w:line="254" w:lineRule="auto"/>
              <w:ind w:left="290"/>
            </w:pPr>
            <w:r>
              <w:t xml:space="preserve">ИРМО </w:t>
            </w:r>
          </w:p>
          <w:p w:rsidR="00636D08" w:rsidRDefault="00636D08">
            <w:pPr>
              <w:spacing w:line="254" w:lineRule="auto"/>
              <w:jc w:val="center"/>
            </w:pPr>
            <w:r>
              <w:t xml:space="preserve">«Гороховск ая СОШ»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firstLine="30"/>
              <w:jc w:val="center"/>
            </w:pPr>
            <w:r>
              <w:t xml:space="preserve">«Я - пешеход и пассажир» </w:t>
            </w:r>
          </w:p>
        </w:tc>
        <w:tc>
          <w:tcPr>
            <w:tcW w:w="113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pPr>
            <w:r>
              <w:t xml:space="preserve">2016 </w:t>
            </w:r>
          </w:p>
        </w:tc>
        <w:tc>
          <w:tcPr>
            <w:tcW w:w="198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42" w:lineRule="auto"/>
            </w:pPr>
            <w:r>
              <w:t xml:space="preserve">Сборник программ внеурочной деятельности  под редакцией </w:t>
            </w:r>
            <w:r>
              <w:tab/>
              <w:t xml:space="preserve">Н.Ф. Виноградовой </w:t>
            </w:r>
          </w:p>
          <w:p w:rsidR="00636D08" w:rsidRDefault="00636D08">
            <w:pPr>
              <w:spacing w:line="254" w:lineRule="auto"/>
            </w:pPr>
            <w:r>
              <w:t xml:space="preserve">Москва «Вентана </w:t>
            </w:r>
          </w:p>
          <w:p w:rsidR="00636D08" w:rsidRDefault="00636D08">
            <w:pPr>
              <w:spacing w:line="254" w:lineRule="auto"/>
            </w:pPr>
            <w:r>
              <w:lastRenderedPageBreak/>
              <w:t xml:space="preserve">–Граф» </w:t>
            </w:r>
          </w:p>
        </w:tc>
      </w:tr>
      <w:tr w:rsidR="00636D08" w:rsidTr="00636D08">
        <w:trPr>
          <w:trHeight w:val="2218"/>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lastRenderedPageBreak/>
              <w:t xml:space="preserve">«Художес твенная  </w:t>
            </w:r>
          </w:p>
          <w:p w:rsidR="00636D08" w:rsidRDefault="00636D08">
            <w:pPr>
              <w:spacing w:line="254" w:lineRule="auto"/>
              <w:jc w:val="center"/>
            </w:pPr>
            <w:r>
              <w:t xml:space="preserve">роспись тканей» </w:t>
            </w:r>
          </w:p>
        </w:tc>
        <w:tc>
          <w:tcPr>
            <w:tcW w:w="141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Дрянных НВ. </w:t>
            </w:r>
          </w:p>
        </w:tc>
        <w:tc>
          <w:tcPr>
            <w:tcW w:w="141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Педагог дополнитель ного </w:t>
            </w:r>
          </w:p>
          <w:p w:rsidR="00636D08" w:rsidRDefault="00636D08">
            <w:pPr>
              <w:spacing w:line="254" w:lineRule="auto"/>
              <w:ind w:left="75"/>
            </w:pPr>
            <w:r>
              <w:t xml:space="preserve">образования </w:t>
            </w:r>
          </w:p>
        </w:tc>
        <w:tc>
          <w:tcPr>
            <w:tcW w:w="127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3"/>
              <w:jc w:val="center"/>
            </w:pPr>
            <w:r>
              <w:t xml:space="preserve">МОУ </w:t>
            </w:r>
          </w:p>
          <w:p w:rsidR="00636D08" w:rsidRDefault="00636D08">
            <w:pPr>
              <w:spacing w:line="254" w:lineRule="auto"/>
              <w:ind w:left="290"/>
            </w:pPr>
            <w:r>
              <w:t xml:space="preserve">ИРМО </w:t>
            </w:r>
          </w:p>
          <w:p w:rsidR="00636D08" w:rsidRDefault="00636D08">
            <w:pPr>
              <w:spacing w:line="254" w:lineRule="auto"/>
              <w:jc w:val="center"/>
            </w:pPr>
            <w:r>
              <w:t xml:space="preserve">«Гороховск ая СОШ»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«Декоратив ная роспись тканей» </w:t>
            </w:r>
          </w:p>
        </w:tc>
        <w:tc>
          <w:tcPr>
            <w:tcW w:w="1135" w:type="dxa"/>
            <w:tcBorders>
              <w:top w:val="single" w:sz="4" w:space="0" w:color="000000"/>
              <w:left w:val="single" w:sz="4" w:space="0" w:color="000000"/>
              <w:bottom w:val="single" w:sz="4" w:space="0" w:color="000000"/>
              <w:right w:val="single" w:sz="4" w:space="0" w:color="000000"/>
            </w:tcBorders>
            <w:hideMark/>
          </w:tcPr>
          <w:p w:rsidR="00636D08" w:rsidRDefault="00636D08">
            <w:pPr>
              <w:spacing w:after="664" w:line="254" w:lineRule="auto"/>
            </w:pPr>
            <w:r>
              <w:t xml:space="preserve">2015 </w:t>
            </w:r>
          </w:p>
          <w:p w:rsidR="00636D08" w:rsidRDefault="00636D08">
            <w:pPr>
              <w:spacing w:line="254" w:lineRule="auto"/>
              <w:ind w:left="-25"/>
            </w:pPr>
          </w:p>
        </w:tc>
        <w:tc>
          <w:tcPr>
            <w:tcW w:w="198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42" w:lineRule="auto"/>
            </w:pPr>
            <w:r>
              <w:t xml:space="preserve">Примерные программы внеурочной деятельности. Под редакцией </w:t>
            </w:r>
            <w:r>
              <w:tab/>
              <w:t xml:space="preserve">В.А. </w:t>
            </w:r>
          </w:p>
          <w:p w:rsidR="00636D08" w:rsidRDefault="00636D08">
            <w:pPr>
              <w:spacing w:line="254" w:lineRule="auto"/>
            </w:pPr>
            <w:r>
              <w:t xml:space="preserve">Горского </w:t>
            </w:r>
          </w:p>
          <w:p w:rsidR="00636D08" w:rsidRDefault="00636D08">
            <w:pPr>
              <w:spacing w:line="254" w:lineRule="auto"/>
            </w:pPr>
            <w:r>
              <w:t xml:space="preserve">Москва </w:t>
            </w:r>
          </w:p>
          <w:p w:rsidR="00636D08" w:rsidRDefault="00636D08">
            <w:pPr>
              <w:spacing w:line="254" w:lineRule="auto"/>
            </w:pPr>
            <w:r>
              <w:t xml:space="preserve">«Просвещение» </w:t>
            </w:r>
          </w:p>
        </w:tc>
      </w:tr>
      <w:tr w:rsidR="00636D08" w:rsidTr="00636D08">
        <w:trPr>
          <w:trHeight w:val="2218"/>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16"/>
              <w:jc w:val="center"/>
            </w:pPr>
            <w:r>
              <w:t xml:space="preserve">«Моя первая экология» </w:t>
            </w:r>
          </w:p>
        </w:tc>
        <w:tc>
          <w:tcPr>
            <w:tcW w:w="141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Соловьёва ВК </w:t>
            </w:r>
          </w:p>
        </w:tc>
        <w:tc>
          <w:tcPr>
            <w:tcW w:w="141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Педагог - организатор </w:t>
            </w:r>
          </w:p>
        </w:tc>
        <w:tc>
          <w:tcPr>
            <w:tcW w:w="127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3"/>
              <w:jc w:val="center"/>
            </w:pPr>
            <w:r>
              <w:t xml:space="preserve">МОУ </w:t>
            </w:r>
          </w:p>
          <w:p w:rsidR="00636D08" w:rsidRDefault="00636D08">
            <w:pPr>
              <w:spacing w:line="254" w:lineRule="auto"/>
              <w:ind w:left="290"/>
            </w:pPr>
            <w:r>
              <w:t xml:space="preserve">ИРМО </w:t>
            </w:r>
          </w:p>
          <w:p w:rsidR="00636D08" w:rsidRDefault="00636D08">
            <w:pPr>
              <w:spacing w:line="254" w:lineRule="auto"/>
              <w:jc w:val="center"/>
            </w:pPr>
            <w:r>
              <w:t xml:space="preserve">«Гороховск ая СОШ»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16"/>
              <w:jc w:val="center"/>
            </w:pPr>
            <w:r>
              <w:t xml:space="preserve">«Моя первая экология» </w:t>
            </w:r>
          </w:p>
        </w:tc>
        <w:tc>
          <w:tcPr>
            <w:tcW w:w="113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pPr>
            <w:r>
              <w:t xml:space="preserve">2015 </w:t>
            </w:r>
          </w:p>
        </w:tc>
        <w:tc>
          <w:tcPr>
            <w:tcW w:w="198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42" w:lineRule="auto"/>
            </w:pPr>
            <w:r>
              <w:t xml:space="preserve">Сборник программ внеурочной деятельности  под редакцией </w:t>
            </w:r>
            <w:r>
              <w:tab/>
              <w:t xml:space="preserve">Н.Ф. Виноградовой </w:t>
            </w:r>
          </w:p>
          <w:p w:rsidR="00636D08" w:rsidRDefault="00636D08">
            <w:pPr>
              <w:spacing w:line="254" w:lineRule="auto"/>
            </w:pPr>
            <w:r>
              <w:t xml:space="preserve">Москва «Вентана </w:t>
            </w:r>
          </w:p>
          <w:p w:rsidR="00636D08" w:rsidRDefault="00636D08">
            <w:pPr>
              <w:spacing w:line="254" w:lineRule="auto"/>
            </w:pPr>
            <w:r>
              <w:t xml:space="preserve">–Граф» </w:t>
            </w:r>
          </w:p>
          <w:p w:rsidR="00636D08" w:rsidRDefault="00636D08">
            <w:pPr>
              <w:spacing w:line="254" w:lineRule="auto"/>
            </w:pPr>
          </w:p>
        </w:tc>
      </w:tr>
      <w:tr w:rsidR="00636D08" w:rsidTr="00636D08">
        <w:trPr>
          <w:trHeight w:val="2218"/>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 xml:space="preserve">«Корриги рующая </w:t>
            </w:r>
          </w:p>
          <w:p w:rsidR="00636D08" w:rsidRDefault="00636D08">
            <w:pPr>
              <w:spacing w:line="254" w:lineRule="auto"/>
              <w:jc w:val="center"/>
            </w:pPr>
            <w:r>
              <w:t xml:space="preserve">гимнасти ка» </w:t>
            </w:r>
          </w:p>
        </w:tc>
        <w:tc>
          <w:tcPr>
            <w:tcW w:w="141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Брагин ИВ </w:t>
            </w:r>
          </w:p>
        </w:tc>
        <w:tc>
          <w:tcPr>
            <w:tcW w:w="141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jc w:val="center"/>
            </w:pPr>
            <w:r>
              <w:t xml:space="preserve">Педагог - организатор </w:t>
            </w:r>
          </w:p>
        </w:tc>
        <w:tc>
          <w:tcPr>
            <w:tcW w:w="127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3"/>
              <w:jc w:val="center"/>
            </w:pPr>
            <w:r>
              <w:t xml:space="preserve">МОУ </w:t>
            </w:r>
          </w:p>
          <w:p w:rsidR="00636D08" w:rsidRDefault="00636D08">
            <w:pPr>
              <w:spacing w:line="254" w:lineRule="auto"/>
              <w:ind w:left="290"/>
            </w:pPr>
            <w:r>
              <w:t xml:space="preserve">ИРМО </w:t>
            </w:r>
          </w:p>
          <w:p w:rsidR="00636D08" w:rsidRDefault="00636D08">
            <w:pPr>
              <w:spacing w:line="254" w:lineRule="auto"/>
              <w:jc w:val="center"/>
            </w:pPr>
            <w:r>
              <w:t xml:space="preserve">«Гороховск ая СОШ»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35" w:lineRule="auto"/>
              <w:jc w:val="center"/>
            </w:pPr>
            <w:r>
              <w:t xml:space="preserve">«Корригиру ющая </w:t>
            </w:r>
          </w:p>
          <w:p w:rsidR="00636D08" w:rsidRDefault="00636D08">
            <w:pPr>
              <w:spacing w:line="254" w:lineRule="auto"/>
              <w:ind w:left="51"/>
            </w:pPr>
            <w:r>
              <w:t>гимнастика</w:t>
            </w:r>
          </w:p>
          <w:p w:rsidR="00636D08" w:rsidRDefault="00636D08">
            <w:pPr>
              <w:spacing w:line="254" w:lineRule="auto"/>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pPr>
            <w:r>
              <w:t xml:space="preserve">2016 </w:t>
            </w:r>
          </w:p>
        </w:tc>
        <w:tc>
          <w:tcPr>
            <w:tcW w:w="198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pPr>
            <w:r>
              <w:t xml:space="preserve">Программы внеурочной деятельности . П.В. Степанов </w:t>
            </w:r>
          </w:p>
          <w:p w:rsidR="00636D08" w:rsidRDefault="00636D08">
            <w:pPr>
              <w:spacing w:line="254" w:lineRule="auto"/>
            </w:pPr>
            <w:r>
              <w:t xml:space="preserve">С.В.Сизяев </w:t>
            </w:r>
          </w:p>
          <w:p w:rsidR="00636D08" w:rsidRDefault="00636D08">
            <w:pPr>
              <w:spacing w:line="254" w:lineRule="auto"/>
            </w:pPr>
            <w:r>
              <w:t xml:space="preserve">Т.Н.Сафронов </w:t>
            </w:r>
          </w:p>
          <w:p w:rsidR="00636D08" w:rsidRDefault="00636D08">
            <w:pPr>
              <w:spacing w:line="254" w:lineRule="auto"/>
            </w:pPr>
            <w:r>
              <w:t xml:space="preserve">Москва </w:t>
            </w:r>
          </w:p>
          <w:p w:rsidR="00636D08" w:rsidRDefault="00636D08">
            <w:pPr>
              <w:spacing w:line="254" w:lineRule="auto"/>
            </w:pPr>
            <w:r>
              <w:t xml:space="preserve">«Просвещение» </w:t>
            </w:r>
          </w:p>
        </w:tc>
      </w:tr>
      <w:tr w:rsidR="00636D08" w:rsidTr="00636D08">
        <w:trPr>
          <w:trHeight w:val="2218"/>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jc w:val="center"/>
            </w:pPr>
            <w:r>
              <w:t xml:space="preserve">«Хореогр афия </w:t>
            </w:r>
          </w:p>
        </w:tc>
        <w:tc>
          <w:tcPr>
            <w:tcW w:w="1416"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left="24"/>
              <w:jc w:val="center"/>
            </w:pPr>
            <w:r>
              <w:t xml:space="preserve">Зарбаева ИЛ </w:t>
            </w:r>
          </w:p>
        </w:tc>
        <w:tc>
          <w:tcPr>
            <w:tcW w:w="1419"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35" w:lineRule="auto"/>
              <w:jc w:val="center"/>
            </w:pPr>
            <w:r>
              <w:t xml:space="preserve">Педагог дополнитель ного </w:t>
            </w:r>
          </w:p>
          <w:p w:rsidR="00636D08" w:rsidRDefault="00636D08">
            <w:pPr>
              <w:spacing w:line="254" w:lineRule="auto"/>
              <w:ind w:left="75"/>
            </w:pPr>
            <w:r>
              <w:t xml:space="preserve">образования </w:t>
            </w:r>
          </w:p>
        </w:tc>
        <w:tc>
          <w:tcPr>
            <w:tcW w:w="127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ind w:right="3"/>
              <w:jc w:val="center"/>
            </w:pPr>
            <w:r>
              <w:t xml:space="preserve">МОУ </w:t>
            </w:r>
          </w:p>
          <w:p w:rsidR="00636D08" w:rsidRDefault="00636D08">
            <w:pPr>
              <w:spacing w:line="254" w:lineRule="auto"/>
              <w:ind w:left="290"/>
            </w:pPr>
            <w:r>
              <w:t xml:space="preserve">ИРМО </w:t>
            </w:r>
          </w:p>
          <w:p w:rsidR="00636D08" w:rsidRDefault="00636D08">
            <w:pPr>
              <w:spacing w:line="254" w:lineRule="auto"/>
              <w:jc w:val="center"/>
            </w:pPr>
            <w:r>
              <w:t xml:space="preserve">«Гороховск ая СОШ»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636D08" w:rsidRDefault="00636D08">
            <w:pPr>
              <w:spacing w:line="254" w:lineRule="auto"/>
              <w:ind w:left="19"/>
            </w:pPr>
            <w:r>
              <w:t>«Хореограф</w:t>
            </w:r>
          </w:p>
          <w:p w:rsidR="00636D08" w:rsidRDefault="00636D08">
            <w:pPr>
              <w:spacing w:line="254" w:lineRule="auto"/>
              <w:jc w:val="center"/>
            </w:pPr>
            <w:r>
              <w:t xml:space="preserve">ия </w:t>
            </w:r>
          </w:p>
        </w:tc>
        <w:tc>
          <w:tcPr>
            <w:tcW w:w="1135"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54" w:lineRule="auto"/>
            </w:pPr>
            <w:r>
              <w:t xml:space="preserve">2017 </w:t>
            </w:r>
          </w:p>
        </w:tc>
        <w:tc>
          <w:tcPr>
            <w:tcW w:w="1983" w:type="dxa"/>
            <w:tcBorders>
              <w:top w:val="single" w:sz="4" w:space="0" w:color="000000"/>
              <w:left w:val="single" w:sz="4" w:space="0" w:color="000000"/>
              <w:bottom w:val="single" w:sz="4" w:space="0" w:color="000000"/>
              <w:right w:val="single" w:sz="4" w:space="0" w:color="000000"/>
            </w:tcBorders>
            <w:hideMark/>
          </w:tcPr>
          <w:p w:rsidR="00636D08" w:rsidRDefault="00636D08">
            <w:pPr>
              <w:spacing w:line="242" w:lineRule="auto"/>
            </w:pPr>
            <w:r>
              <w:t xml:space="preserve">Примерные программы внеурочной деятельности. Под редакцией </w:t>
            </w:r>
            <w:r>
              <w:tab/>
              <w:t xml:space="preserve">В.А. </w:t>
            </w:r>
          </w:p>
          <w:p w:rsidR="00636D08" w:rsidRDefault="00636D08">
            <w:pPr>
              <w:spacing w:line="254" w:lineRule="auto"/>
            </w:pPr>
            <w:r>
              <w:t xml:space="preserve">Горского </w:t>
            </w:r>
          </w:p>
          <w:p w:rsidR="00636D08" w:rsidRDefault="00636D08">
            <w:pPr>
              <w:spacing w:line="254" w:lineRule="auto"/>
            </w:pPr>
            <w:r>
              <w:t xml:space="preserve">Москва </w:t>
            </w:r>
          </w:p>
          <w:p w:rsidR="00636D08" w:rsidRDefault="00636D08">
            <w:pPr>
              <w:spacing w:line="254" w:lineRule="auto"/>
            </w:pPr>
            <w:r>
              <w:t xml:space="preserve">«Просвещение» </w:t>
            </w:r>
          </w:p>
        </w:tc>
      </w:tr>
    </w:tbl>
    <w:p w:rsidR="00636D08" w:rsidRDefault="00636D08" w:rsidP="00636D08">
      <w:pPr>
        <w:spacing w:line="254" w:lineRule="auto"/>
        <w:rPr>
          <w:rFonts w:ascii="Calibri" w:eastAsia="Times New Roman" w:hAnsi="Calibri" w:cs="Calibri"/>
          <w:color w:val="000000"/>
          <w:kern w:val="2"/>
          <w:lang w:eastAsia="ar-SA"/>
        </w:rPr>
      </w:pPr>
    </w:p>
    <w:p w:rsidR="00810F98" w:rsidRPr="00725D0E" w:rsidRDefault="00810F98" w:rsidP="0025636D">
      <w:pPr>
        <w:rPr>
          <w:rFonts w:ascii="Times New Roman" w:hAnsi="Times New Roman" w:cs="Times New Roman"/>
          <w:sz w:val="24"/>
          <w:szCs w:val="24"/>
        </w:rPr>
      </w:pPr>
    </w:p>
    <w:p w:rsidR="00810F98" w:rsidRPr="00E568A3" w:rsidRDefault="00810F98" w:rsidP="0025636D">
      <w:pPr>
        <w:rPr>
          <w:rFonts w:ascii="Times New Roman" w:hAnsi="Times New Roman" w:cs="Times New Roman"/>
          <w:b/>
          <w:sz w:val="24"/>
          <w:szCs w:val="24"/>
        </w:rPr>
      </w:pPr>
      <w:r w:rsidRPr="00725D0E">
        <w:rPr>
          <w:rFonts w:ascii="Times New Roman" w:hAnsi="Times New Roman" w:cs="Times New Roman"/>
          <w:b/>
          <w:sz w:val="24"/>
          <w:szCs w:val="24"/>
        </w:rPr>
        <w:t>2.6. Программа сотрудничества с семьей</w:t>
      </w:r>
      <w:r w:rsidRPr="00E568A3">
        <w:rPr>
          <w:rFonts w:ascii="Times New Roman" w:hAnsi="Times New Roman" w:cs="Times New Roman"/>
          <w:b/>
          <w:sz w:val="24"/>
          <w:szCs w:val="24"/>
        </w:rPr>
        <w:t xml:space="preserve"> обучающегося</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lastRenderedPageBreak/>
        <w:t xml:space="preserve">Программа сотрудничества с семьей направлена на обеспечение конструктивного взаимодействия специалистов </w:t>
      </w:r>
      <w:r w:rsidR="00A557B3">
        <w:rPr>
          <w:rFonts w:ascii="Times New Roman" w:hAnsi="Times New Roman" w:cs="Times New Roman"/>
          <w:sz w:val="24"/>
          <w:szCs w:val="24"/>
        </w:rPr>
        <w:t>МОУ ИРМО «Горохов</w:t>
      </w:r>
      <w:r w:rsidR="00140062">
        <w:rPr>
          <w:rFonts w:ascii="Times New Roman" w:hAnsi="Times New Roman" w:cs="Times New Roman"/>
          <w:sz w:val="24"/>
          <w:szCs w:val="24"/>
        </w:rPr>
        <w:t xml:space="preserve">ская СОШ» </w:t>
      </w:r>
      <w:r w:rsidRPr="0025636D">
        <w:rPr>
          <w:rFonts w:ascii="Times New Roman" w:hAnsi="Times New Roman" w:cs="Times New Roman"/>
          <w:sz w:val="24"/>
          <w:szCs w:val="24"/>
        </w:rPr>
        <w:t>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810F98" w:rsidRPr="0025636D" w:rsidRDefault="00810F98" w:rsidP="00E568A3">
      <w:pPr>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810F98" w:rsidRPr="0025636D" w:rsidTr="00517A5F">
        <w:tc>
          <w:tcPr>
            <w:tcW w:w="4503"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Задачи</w:t>
            </w:r>
          </w:p>
        </w:tc>
        <w:tc>
          <w:tcPr>
            <w:tcW w:w="5062" w:type="dxa"/>
          </w:tcPr>
          <w:p w:rsidR="00810F98" w:rsidRPr="0025636D" w:rsidRDefault="00140062" w:rsidP="0025636D">
            <w:pPr>
              <w:rPr>
                <w:rFonts w:ascii="Times New Roman" w:hAnsi="Times New Roman" w:cs="Times New Roman"/>
                <w:sz w:val="24"/>
                <w:szCs w:val="24"/>
              </w:rPr>
            </w:pPr>
            <w:r w:rsidRPr="0025636D">
              <w:rPr>
                <w:rFonts w:ascii="Times New Roman" w:hAnsi="Times New Roman" w:cs="Times New Roman"/>
                <w:sz w:val="24"/>
                <w:szCs w:val="24"/>
              </w:rPr>
              <w:t>М</w:t>
            </w:r>
            <w:r w:rsidR="00810F98" w:rsidRPr="0025636D">
              <w:rPr>
                <w:rFonts w:ascii="Times New Roman" w:hAnsi="Times New Roman" w:cs="Times New Roman"/>
                <w:sz w:val="24"/>
                <w:szCs w:val="24"/>
              </w:rPr>
              <w:t>ероприятия</w:t>
            </w:r>
          </w:p>
        </w:tc>
      </w:tr>
      <w:tr w:rsidR="00810F98" w:rsidRPr="0025636D" w:rsidTr="00517A5F">
        <w:tc>
          <w:tcPr>
            <w:tcW w:w="4503"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Психологическая поддержка семьи</w:t>
            </w:r>
          </w:p>
        </w:tc>
        <w:tc>
          <w:tcPr>
            <w:tcW w:w="5062"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тренинги,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психо</w:t>
            </w:r>
            <w:r w:rsidR="00A557B3">
              <w:rPr>
                <w:rFonts w:ascii="Times New Roman" w:hAnsi="Times New Roman" w:cs="Times New Roman"/>
                <w:sz w:val="24"/>
                <w:szCs w:val="24"/>
              </w:rPr>
              <w:t>-</w:t>
            </w:r>
            <w:r w:rsidRPr="0025636D">
              <w:rPr>
                <w:rFonts w:ascii="Times New Roman" w:hAnsi="Times New Roman" w:cs="Times New Roman"/>
                <w:sz w:val="24"/>
                <w:szCs w:val="24"/>
              </w:rPr>
              <w:t xml:space="preserve">коррекционные занятия,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встречи</w:t>
            </w:r>
            <w:r w:rsidR="00140062">
              <w:rPr>
                <w:rFonts w:ascii="Times New Roman" w:hAnsi="Times New Roman" w:cs="Times New Roman"/>
                <w:sz w:val="24"/>
                <w:szCs w:val="24"/>
              </w:rPr>
              <w:t xml:space="preserve"> с  родителями</w:t>
            </w:r>
            <w:r w:rsidRPr="0025636D">
              <w:rPr>
                <w:rFonts w:ascii="Times New Roman" w:hAnsi="Times New Roman" w:cs="Times New Roman"/>
                <w:sz w:val="24"/>
                <w:szCs w:val="24"/>
              </w:rPr>
              <w:t>,</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индивидуальные консультации с психологом</w:t>
            </w:r>
          </w:p>
          <w:p w:rsidR="00810F98" w:rsidRPr="0025636D" w:rsidRDefault="00810F98" w:rsidP="0025636D">
            <w:pPr>
              <w:rPr>
                <w:rFonts w:ascii="Times New Roman" w:hAnsi="Times New Roman" w:cs="Times New Roman"/>
                <w:sz w:val="24"/>
                <w:szCs w:val="24"/>
              </w:rPr>
            </w:pPr>
          </w:p>
        </w:tc>
      </w:tr>
      <w:tr w:rsidR="00810F98" w:rsidRPr="0025636D" w:rsidTr="00517A5F">
        <w:tc>
          <w:tcPr>
            <w:tcW w:w="4503"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индивидуальные консультации родителей со специалистами,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тематические семинары</w:t>
            </w:r>
          </w:p>
          <w:p w:rsidR="00810F98" w:rsidRPr="0025636D" w:rsidRDefault="00810F98" w:rsidP="0025636D">
            <w:pPr>
              <w:rPr>
                <w:rFonts w:ascii="Times New Roman" w:hAnsi="Times New Roman" w:cs="Times New Roman"/>
                <w:sz w:val="24"/>
                <w:szCs w:val="24"/>
              </w:rPr>
            </w:pPr>
          </w:p>
        </w:tc>
      </w:tr>
      <w:tr w:rsidR="00810F98" w:rsidRPr="0025636D" w:rsidTr="00517A5F">
        <w:tc>
          <w:tcPr>
            <w:tcW w:w="4503"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обеспечение участия семьи в разработке и реализации СИПР</w:t>
            </w:r>
          </w:p>
        </w:tc>
        <w:tc>
          <w:tcPr>
            <w:tcW w:w="5062"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договор о сотрудничестве (образовании) между родителями и образовательной организацией;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убеждение родителей в необходимости их участия в разработке СИПР в интересах ребенка;</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посещение родителями уроков/занятий в организации;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домашнее визитирование</w:t>
            </w:r>
          </w:p>
          <w:p w:rsidR="00810F98" w:rsidRPr="0025636D" w:rsidRDefault="00810F98" w:rsidP="0025636D">
            <w:pPr>
              <w:rPr>
                <w:rFonts w:ascii="Times New Roman" w:hAnsi="Times New Roman" w:cs="Times New Roman"/>
                <w:sz w:val="24"/>
                <w:szCs w:val="24"/>
              </w:rPr>
            </w:pPr>
          </w:p>
        </w:tc>
      </w:tr>
      <w:tr w:rsidR="00810F98" w:rsidRPr="0025636D" w:rsidTr="00517A5F">
        <w:tc>
          <w:tcPr>
            <w:tcW w:w="4503"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обеспечение единства требований к обучающемуся в семье и в образовательной организации</w:t>
            </w:r>
          </w:p>
          <w:p w:rsidR="00810F98" w:rsidRPr="0025636D" w:rsidRDefault="00810F98" w:rsidP="0025636D">
            <w:pPr>
              <w:rPr>
                <w:rFonts w:ascii="Times New Roman" w:hAnsi="Times New Roman" w:cs="Times New Roman"/>
                <w:sz w:val="24"/>
                <w:szCs w:val="24"/>
              </w:rPr>
            </w:pPr>
          </w:p>
        </w:tc>
        <w:tc>
          <w:tcPr>
            <w:tcW w:w="5062"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договор о сотрудничестве (образовании) между родителями и образовательной организацией;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консультирование;</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посещение родителями уроков/занятий в организации;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домашнее визитирование</w:t>
            </w:r>
          </w:p>
          <w:p w:rsidR="00810F98" w:rsidRPr="0025636D" w:rsidRDefault="00810F98" w:rsidP="0025636D">
            <w:pPr>
              <w:rPr>
                <w:rFonts w:ascii="Times New Roman" w:hAnsi="Times New Roman" w:cs="Times New Roman"/>
                <w:sz w:val="24"/>
                <w:szCs w:val="24"/>
              </w:rPr>
            </w:pPr>
          </w:p>
        </w:tc>
      </w:tr>
      <w:tr w:rsidR="00810F98" w:rsidRPr="0025636D" w:rsidTr="00517A5F">
        <w:tc>
          <w:tcPr>
            <w:tcW w:w="4503"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ведение дневника наблюдений (краткие записи);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информирование электронными средствами;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личные встречи, беседы;</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просмотр и обсуждение видеозаписей с ребенком;</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проведение открытых уроков/занятий</w:t>
            </w:r>
          </w:p>
          <w:p w:rsidR="00810F98" w:rsidRPr="0025636D" w:rsidRDefault="00810F98" w:rsidP="0025636D">
            <w:pPr>
              <w:rPr>
                <w:rFonts w:ascii="Times New Roman" w:hAnsi="Times New Roman" w:cs="Times New Roman"/>
                <w:sz w:val="24"/>
                <w:szCs w:val="24"/>
              </w:rPr>
            </w:pPr>
          </w:p>
        </w:tc>
      </w:tr>
      <w:tr w:rsidR="00810F98" w:rsidRPr="0025636D" w:rsidTr="00517A5F">
        <w:tc>
          <w:tcPr>
            <w:tcW w:w="4503"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организацию участия родителей во внеурочных мероприятиях</w:t>
            </w:r>
          </w:p>
        </w:tc>
        <w:tc>
          <w:tcPr>
            <w:tcW w:w="5062" w:type="dxa"/>
          </w:tcPr>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привлечение родителей к планированию мероприятий;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анонсы запланированных внеурочных мероприятий;</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поощрение активных родителей.</w:t>
            </w:r>
          </w:p>
        </w:tc>
      </w:tr>
    </w:tbl>
    <w:p w:rsidR="00810F98" w:rsidRPr="0025636D" w:rsidRDefault="00810F98" w:rsidP="0025636D">
      <w:pPr>
        <w:rPr>
          <w:rFonts w:ascii="Times New Roman" w:hAnsi="Times New Roman" w:cs="Times New Roman"/>
          <w:sz w:val="24"/>
          <w:szCs w:val="24"/>
        </w:rPr>
      </w:pPr>
    </w:p>
    <w:p w:rsidR="00810F98" w:rsidRDefault="00810F98" w:rsidP="0025636D">
      <w:pPr>
        <w:rPr>
          <w:rFonts w:ascii="Times New Roman" w:hAnsi="Times New Roman" w:cs="Times New Roman"/>
          <w:sz w:val="24"/>
          <w:szCs w:val="24"/>
        </w:rPr>
      </w:pPr>
    </w:p>
    <w:p w:rsidR="005C118D" w:rsidRPr="0025636D" w:rsidRDefault="005C118D" w:rsidP="0025636D">
      <w:pPr>
        <w:rPr>
          <w:rFonts w:ascii="Times New Roman" w:hAnsi="Times New Roman" w:cs="Times New Roman"/>
          <w:sz w:val="24"/>
          <w:szCs w:val="24"/>
        </w:rPr>
      </w:pPr>
    </w:p>
    <w:p w:rsidR="00810F98" w:rsidRPr="00140062" w:rsidRDefault="00810F98" w:rsidP="0025636D">
      <w:pPr>
        <w:rPr>
          <w:rFonts w:ascii="Times New Roman" w:hAnsi="Times New Roman" w:cs="Times New Roman"/>
          <w:b/>
          <w:sz w:val="24"/>
          <w:szCs w:val="24"/>
        </w:rPr>
      </w:pPr>
      <w:r w:rsidRPr="00140062">
        <w:rPr>
          <w:rFonts w:ascii="Times New Roman" w:hAnsi="Times New Roman" w:cs="Times New Roman"/>
          <w:b/>
          <w:sz w:val="24"/>
          <w:szCs w:val="24"/>
        </w:rPr>
        <w:t>3. Организационный раздел</w:t>
      </w:r>
    </w:p>
    <w:p w:rsidR="00810F98" w:rsidRPr="00140062" w:rsidRDefault="00810F98" w:rsidP="0025636D">
      <w:pPr>
        <w:rPr>
          <w:rFonts w:ascii="Times New Roman" w:hAnsi="Times New Roman" w:cs="Times New Roman"/>
          <w:b/>
          <w:sz w:val="24"/>
          <w:szCs w:val="24"/>
        </w:rPr>
      </w:pPr>
      <w:r w:rsidRPr="00140062">
        <w:rPr>
          <w:rFonts w:ascii="Times New Roman" w:hAnsi="Times New Roman" w:cs="Times New Roman"/>
          <w:b/>
          <w:sz w:val="24"/>
          <w:szCs w:val="24"/>
        </w:rPr>
        <w:lastRenderedPageBreak/>
        <w:t>3.1. Учебный план</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810F98" w:rsidRPr="0025636D" w:rsidRDefault="00140062" w:rsidP="00140062">
      <w:pPr>
        <w:jc w:val="center"/>
        <w:rPr>
          <w:rFonts w:ascii="Times New Roman" w:hAnsi="Times New Roman" w:cs="Times New Roman"/>
          <w:sz w:val="24"/>
          <w:szCs w:val="24"/>
        </w:rPr>
      </w:pPr>
      <w:r>
        <w:rPr>
          <w:rFonts w:ascii="Times New Roman" w:hAnsi="Times New Roman" w:cs="Times New Roman"/>
          <w:sz w:val="24"/>
          <w:szCs w:val="24"/>
        </w:rPr>
        <w:t>У</w:t>
      </w:r>
      <w:r w:rsidR="00810F98" w:rsidRPr="0025636D">
        <w:rPr>
          <w:rFonts w:ascii="Times New Roman" w:hAnsi="Times New Roman" w:cs="Times New Roman"/>
          <w:sz w:val="24"/>
          <w:szCs w:val="24"/>
        </w:rPr>
        <w:t>чебный план</w:t>
      </w:r>
      <w:r w:rsidR="00A557B3">
        <w:rPr>
          <w:rFonts w:ascii="Times New Roman" w:hAnsi="Times New Roman" w:cs="Times New Roman"/>
          <w:sz w:val="24"/>
          <w:szCs w:val="24"/>
        </w:rPr>
        <w:t xml:space="preserve"> МОУ ИРМО «Горохов</w:t>
      </w:r>
      <w:r>
        <w:rPr>
          <w:rFonts w:ascii="Times New Roman" w:hAnsi="Times New Roman" w:cs="Times New Roman"/>
          <w:sz w:val="24"/>
          <w:szCs w:val="24"/>
        </w:rPr>
        <w:t>ска</w:t>
      </w:r>
      <w:r w:rsidR="00A557B3">
        <w:rPr>
          <w:rFonts w:ascii="Times New Roman" w:hAnsi="Times New Roman" w:cs="Times New Roman"/>
          <w:sz w:val="24"/>
          <w:szCs w:val="24"/>
        </w:rPr>
        <w:t xml:space="preserve">я </w:t>
      </w:r>
      <w:r>
        <w:rPr>
          <w:rFonts w:ascii="Times New Roman" w:hAnsi="Times New Roman" w:cs="Times New Roman"/>
          <w:sz w:val="24"/>
          <w:szCs w:val="24"/>
        </w:rPr>
        <w:t xml:space="preserve"> СОШ»</w:t>
      </w:r>
      <w:r w:rsidR="00810F98" w:rsidRPr="0025636D">
        <w:rPr>
          <w:rFonts w:ascii="Times New Roman" w:hAnsi="Times New Roman" w:cs="Times New Roman"/>
          <w:sz w:val="24"/>
          <w:szCs w:val="24"/>
        </w:rPr>
        <w:t>, реализующей вариант 2 АООП, включает две части: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I – обязательная часть, включает: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шесть образовательных областей, представленных десятью учебными предметами;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коррекционно-ра</w:t>
      </w:r>
      <w:r w:rsidR="00A557B3">
        <w:rPr>
          <w:rFonts w:ascii="Times New Roman" w:hAnsi="Times New Roman" w:cs="Times New Roman"/>
          <w:sz w:val="24"/>
          <w:szCs w:val="24"/>
        </w:rPr>
        <w:t xml:space="preserve">звивающие занятия </w:t>
      </w:r>
      <w:r w:rsidRPr="0025636D">
        <w:rPr>
          <w:rFonts w:ascii="Times New Roman" w:hAnsi="Times New Roman" w:cs="Times New Roman"/>
          <w:sz w:val="24"/>
          <w:szCs w:val="24"/>
        </w:rPr>
        <w:t xml:space="preserve">;    </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II – часть, формируемая участниками образовательного процесса, включает:</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коррекционные курсы, проводимые различными специалистами;</w:t>
      </w:r>
    </w:p>
    <w:p w:rsidR="00810F98" w:rsidRPr="0025636D" w:rsidRDefault="00810F98" w:rsidP="0025636D">
      <w:pPr>
        <w:rPr>
          <w:rFonts w:ascii="Times New Roman" w:hAnsi="Times New Roman" w:cs="Times New Roman"/>
          <w:sz w:val="24"/>
          <w:szCs w:val="24"/>
        </w:rPr>
      </w:pPr>
      <w:r w:rsidRPr="0025636D">
        <w:rPr>
          <w:rFonts w:ascii="Times New Roman" w:hAnsi="Times New Roman" w:cs="Times New Roman"/>
          <w:sz w:val="24"/>
          <w:szCs w:val="24"/>
        </w:rPr>
        <w:t xml:space="preserve">внеурочные мероприятия. </w:t>
      </w:r>
    </w:p>
    <w:p w:rsidR="00810F98" w:rsidRDefault="00810F98" w:rsidP="0025636D">
      <w:pPr>
        <w:rPr>
          <w:rFonts w:ascii="Times New Roman" w:hAnsi="Times New Roman" w:cs="Times New Roman"/>
          <w:sz w:val="24"/>
          <w:szCs w:val="24"/>
        </w:rPr>
      </w:pPr>
    </w:p>
    <w:p w:rsidR="00D32C89" w:rsidRDefault="00D32C89" w:rsidP="0025636D">
      <w:pPr>
        <w:rPr>
          <w:rFonts w:ascii="Times New Roman" w:hAnsi="Times New Roman" w:cs="Times New Roman"/>
          <w:b/>
          <w:sz w:val="24"/>
          <w:szCs w:val="24"/>
        </w:rPr>
      </w:pPr>
    </w:p>
    <w:p w:rsidR="00D32C89" w:rsidRDefault="003C4EE7" w:rsidP="0025636D">
      <w:pPr>
        <w:rPr>
          <w:rFonts w:ascii="Times New Roman" w:hAnsi="Times New Roman" w:cs="Times New Roman"/>
          <w:b/>
          <w:sz w:val="24"/>
          <w:szCs w:val="24"/>
        </w:rPr>
      </w:pPr>
      <w:r w:rsidRPr="003C4EE7">
        <w:rPr>
          <w:rFonts w:ascii="Times New Roman" w:hAnsi="Times New Roman" w:cs="Times New Roman"/>
          <w:b/>
          <w:sz w:val="24"/>
          <w:szCs w:val="24"/>
        </w:rPr>
        <w:t xml:space="preserve">Годовой учебный план АООП (вариант 2) </w:t>
      </w:r>
      <w:r w:rsidR="00D32C89">
        <w:rPr>
          <w:rFonts w:ascii="Times New Roman" w:hAnsi="Times New Roman" w:cs="Times New Roman"/>
          <w:b/>
          <w:sz w:val="24"/>
          <w:szCs w:val="24"/>
        </w:rPr>
        <w:t>для обучающихся с умеренной</w:t>
      </w:r>
      <w:r w:rsidR="00524FE7">
        <w:rPr>
          <w:rFonts w:ascii="Times New Roman" w:hAnsi="Times New Roman" w:cs="Times New Roman"/>
          <w:b/>
          <w:sz w:val="24"/>
          <w:szCs w:val="24"/>
        </w:rPr>
        <w:t>, т</w:t>
      </w:r>
      <w:r w:rsidR="00D32C89">
        <w:rPr>
          <w:rFonts w:ascii="Times New Roman" w:hAnsi="Times New Roman" w:cs="Times New Roman"/>
          <w:b/>
          <w:sz w:val="24"/>
          <w:szCs w:val="24"/>
        </w:rPr>
        <w:t>яжёлой, глубокой умственной отсталостью (интеллектуальными нарушениями),</w:t>
      </w:r>
    </w:p>
    <w:p w:rsidR="003C4EE7" w:rsidRPr="003C4EE7" w:rsidRDefault="00D32C89" w:rsidP="0025636D">
      <w:pPr>
        <w:rPr>
          <w:rFonts w:ascii="Times New Roman" w:hAnsi="Times New Roman" w:cs="Times New Roman"/>
          <w:b/>
          <w:sz w:val="24"/>
          <w:szCs w:val="24"/>
        </w:rPr>
      </w:pPr>
      <w:r>
        <w:rPr>
          <w:rFonts w:ascii="Times New Roman" w:hAnsi="Times New Roman" w:cs="Times New Roman"/>
          <w:b/>
          <w:sz w:val="24"/>
          <w:szCs w:val="24"/>
        </w:rPr>
        <w:t xml:space="preserve">     с ТМНР </w:t>
      </w:r>
      <w:r w:rsidR="003C4EE7" w:rsidRPr="003C4EE7">
        <w:rPr>
          <w:rFonts w:ascii="Times New Roman" w:hAnsi="Times New Roman" w:cs="Times New Roman"/>
          <w:b/>
          <w:sz w:val="24"/>
          <w:szCs w:val="24"/>
        </w:rPr>
        <w:t>1(дополнительный) – 4 классы</w:t>
      </w:r>
    </w:p>
    <w:p w:rsidR="00810F98" w:rsidRPr="00140062" w:rsidRDefault="00810F98" w:rsidP="0025636D">
      <w:pPr>
        <w:rPr>
          <w:rFonts w:ascii="Times New Roman" w:hAnsi="Times New Roman" w:cs="Times New Roman"/>
          <w:b/>
          <w:sz w:val="24"/>
          <w:szCs w:val="24"/>
        </w:rPr>
      </w:pPr>
    </w:p>
    <w:p w:rsidR="00810F98" w:rsidRPr="00140062" w:rsidRDefault="00810F98" w:rsidP="0025636D">
      <w:pPr>
        <w:rPr>
          <w:rFonts w:ascii="Times New Roman" w:hAnsi="Times New Roman" w:cs="Times New Roman"/>
          <w:b/>
          <w:sz w:val="24"/>
          <w:szCs w:val="24"/>
        </w:rPr>
      </w:pPr>
    </w:p>
    <w:p w:rsidR="00810F98" w:rsidRPr="0025636D" w:rsidRDefault="00810F98" w:rsidP="0025636D">
      <w:pPr>
        <w:rPr>
          <w:rFonts w:ascii="Times New Roman" w:hAnsi="Times New Roman" w:cs="Times New Roman"/>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810F98" w:rsidRPr="00140062" w:rsidTr="00517A5F">
        <w:trPr>
          <w:trHeight w:val="332"/>
        </w:trPr>
        <w:tc>
          <w:tcPr>
            <w:tcW w:w="1951" w:type="dxa"/>
            <w:vMerge w:val="restart"/>
            <w:tcBorders>
              <w:top w:val="single" w:sz="4" w:space="0" w:color="000000"/>
              <w:left w:val="single" w:sz="4" w:space="0" w:color="000000"/>
              <w:right w:val="single" w:sz="4" w:space="0" w:color="000000"/>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Предметные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Классы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Учебные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Всего</w:t>
            </w:r>
          </w:p>
        </w:tc>
      </w:tr>
      <w:tr w:rsidR="00810F98" w:rsidRPr="00140062" w:rsidTr="00517A5F">
        <w:trPr>
          <w:trHeight w:val="517"/>
        </w:trPr>
        <w:tc>
          <w:tcPr>
            <w:tcW w:w="1951" w:type="dxa"/>
            <w:vMerge/>
            <w:tcBorders>
              <w:top w:val="single" w:sz="4" w:space="0" w:color="000000"/>
              <w:left w:val="single" w:sz="4" w:space="0" w:color="000000"/>
              <w:right w:val="single" w:sz="4" w:space="0" w:color="000000"/>
            </w:tcBorders>
            <w:vAlign w:val="center"/>
            <w:hideMark/>
          </w:tcPr>
          <w:p w:rsidR="00810F98" w:rsidRPr="00140062" w:rsidRDefault="00810F98" w:rsidP="0025636D">
            <w:pPr>
              <w:rPr>
                <w:rFonts w:ascii="Times New Roman" w:hAnsi="Times New Roman" w:cs="Times New Roman"/>
                <w:sz w:val="20"/>
                <w:szCs w:val="20"/>
              </w:rPr>
            </w:pPr>
          </w:p>
        </w:tc>
        <w:tc>
          <w:tcPr>
            <w:tcW w:w="2691" w:type="dxa"/>
            <w:vMerge/>
            <w:tcBorders>
              <w:top w:val="single" w:sz="4" w:space="0" w:color="000000"/>
              <w:left w:val="single" w:sz="4" w:space="0" w:color="000000"/>
              <w:right w:val="single" w:sz="4" w:space="0" w:color="000000"/>
            </w:tcBorders>
            <w:vAlign w:val="center"/>
            <w:hideMark/>
          </w:tcPr>
          <w:p w:rsidR="00810F98" w:rsidRPr="00140062" w:rsidRDefault="00810F98" w:rsidP="0025636D">
            <w:pPr>
              <w:rPr>
                <w:rFonts w:ascii="Times New Roman" w:hAnsi="Times New Roman" w:cs="Times New Roman"/>
                <w:sz w:val="20"/>
                <w:szCs w:val="20"/>
              </w:rPr>
            </w:pPr>
          </w:p>
        </w:tc>
        <w:tc>
          <w:tcPr>
            <w:tcW w:w="996"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 доп.</w:t>
            </w:r>
          </w:p>
        </w:tc>
        <w:tc>
          <w:tcPr>
            <w:tcW w:w="851"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I </w:t>
            </w:r>
          </w:p>
        </w:tc>
        <w:tc>
          <w:tcPr>
            <w:tcW w:w="850"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w:t>
            </w:r>
          </w:p>
        </w:tc>
        <w:tc>
          <w:tcPr>
            <w:tcW w:w="851"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III</w:t>
            </w:r>
          </w:p>
        </w:tc>
        <w:tc>
          <w:tcPr>
            <w:tcW w:w="850"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IV</w:t>
            </w:r>
          </w:p>
        </w:tc>
        <w:tc>
          <w:tcPr>
            <w:tcW w:w="992" w:type="dxa"/>
            <w:vMerge/>
            <w:tcBorders>
              <w:top w:val="single" w:sz="4" w:space="0" w:color="000000"/>
              <w:left w:val="single" w:sz="4" w:space="0" w:color="000000"/>
              <w:right w:val="single" w:sz="4" w:space="0" w:color="000000"/>
            </w:tcBorders>
            <w:vAlign w:val="center"/>
            <w:hideMark/>
          </w:tcPr>
          <w:p w:rsidR="00810F98" w:rsidRPr="00140062" w:rsidRDefault="00810F98" w:rsidP="0025636D">
            <w:pPr>
              <w:rPr>
                <w:rFonts w:ascii="Times New Roman" w:hAnsi="Times New Roman" w:cs="Times New Roman"/>
                <w:sz w:val="20"/>
                <w:szCs w:val="20"/>
              </w:rPr>
            </w:pPr>
          </w:p>
        </w:tc>
      </w:tr>
      <w:tr w:rsidR="00810F98" w:rsidRPr="00140062" w:rsidTr="00517A5F">
        <w:tc>
          <w:tcPr>
            <w:tcW w:w="10032" w:type="dxa"/>
            <w:gridSpan w:val="8"/>
            <w:shd w:val="clear" w:color="auto" w:fill="BFBFBF"/>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 Обязательная часть</w:t>
            </w:r>
          </w:p>
        </w:tc>
      </w:tr>
      <w:tr w:rsidR="00810F98" w:rsidRPr="00140062" w:rsidTr="00517A5F">
        <w:trPr>
          <w:trHeight w:val="577"/>
        </w:trPr>
        <w:tc>
          <w:tcPr>
            <w:tcW w:w="19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Язык и речевая практика</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1.1 Речь и альтернативная коммуникация</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99</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439</w:t>
            </w:r>
          </w:p>
        </w:tc>
      </w:tr>
      <w:tr w:rsidR="00810F98" w:rsidRPr="00140062" w:rsidTr="00517A5F">
        <w:tc>
          <w:tcPr>
            <w:tcW w:w="19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Математика</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2.1.Математические представления</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338</w:t>
            </w:r>
          </w:p>
        </w:tc>
      </w:tr>
      <w:tr w:rsidR="00810F98" w:rsidRPr="00140062" w:rsidTr="00517A5F">
        <w:tc>
          <w:tcPr>
            <w:tcW w:w="1951" w:type="dxa"/>
            <w:vMerge w:val="restart"/>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 Окружающий мир</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3.1 Окружающий природный  мир</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338</w:t>
            </w:r>
          </w:p>
        </w:tc>
      </w:tr>
      <w:tr w:rsidR="00810F98" w:rsidRPr="00140062" w:rsidTr="00517A5F">
        <w:trPr>
          <w:trHeight w:val="471"/>
        </w:trPr>
        <w:tc>
          <w:tcPr>
            <w:tcW w:w="1951" w:type="dxa"/>
            <w:vMerge/>
            <w:hideMark/>
          </w:tcPr>
          <w:p w:rsidR="00810F98" w:rsidRPr="00140062" w:rsidRDefault="00810F98" w:rsidP="0025636D">
            <w:pPr>
              <w:rPr>
                <w:rFonts w:ascii="Times New Roman" w:hAnsi="Times New Roman" w:cs="Times New Roman"/>
                <w:sz w:val="20"/>
                <w:szCs w:val="20"/>
              </w:rPr>
            </w:pP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3.2 Человек</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99</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439</w:t>
            </w:r>
          </w:p>
        </w:tc>
      </w:tr>
      <w:tr w:rsidR="00810F98" w:rsidRPr="00140062" w:rsidTr="00517A5F">
        <w:trPr>
          <w:trHeight w:val="423"/>
        </w:trPr>
        <w:tc>
          <w:tcPr>
            <w:tcW w:w="1951" w:type="dxa"/>
            <w:vMerge/>
            <w:vAlign w:val="center"/>
            <w:hideMark/>
          </w:tcPr>
          <w:p w:rsidR="00810F98" w:rsidRPr="00140062" w:rsidRDefault="00810F98" w:rsidP="0025636D">
            <w:pPr>
              <w:rPr>
                <w:rFonts w:ascii="Times New Roman" w:hAnsi="Times New Roman" w:cs="Times New Roman"/>
                <w:sz w:val="20"/>
                <w:szCs w:val="20"/>
              </w:rPr>
            </w:pP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 Домоводство</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204</w:t>
            </w:r>
          </w:p>
        </w:tc>
      </w:tr>
      <w:tr w:rsidR="00810F98" w:rsidRPr="00140062" w:rsidTr="00517A5F">
        <w:trPr>
          <w:trHeight w:val="415"/>
        </w:trPr>
        <w:tc>
          <w:tcPr>
            <w:tcW w:w="1951" w:type="dxa"/>
            <w:vMerge/>
            <w:vAlign w:val="center"/>
            <w:hideMark/>
          </w:tcPr>
          <w:p w:rsidR="00810F98" w:rsidRPr="00140062" w:rsidRDefault="00810F98" w:rsidP="0025636D">
            <w:pPr>
              <w:rPr>
                <w:rFonts w:ascii="Times New Roman" w:hAnsi="Times New Roman" w:cs="Times New Roman"/>
                <w:sz w:val="20"/>
                <w:szCs w:val="20"/>
              </w:rPr>
            </w:pP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 Окружающий социальный мир</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237</w:t>
            </w:r>
          </w:p>
        </w:tc>
      </w:tr>
      <w:tr w:rsidR="00810F98" w:rsidRPr="00140062" w:rsidTr="00517A5F">
        <w:trPr>
          <w:trHeight w:val="340"/>
        </w:trPr>
        <w:tc>
          <w:tcPr>
            <w:tcW w:w="1951" w:type="dxa"/>
            <w:vMerge w:val="restart"/>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4. Искусство </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 Музыка и движение</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338</w:t>
            </w:r>
          </w:p>
        </w:tc>
      </w:tr>
      <w:tr w:rsidR="00810F98" w:rsidRPr="00140062" w:rsidTr="00517A5F">
        <w:trPr>
          <w:trHeight w:val="547"/>
        </w:trPr>
        <w:tc>
          <w:tcPr>
            <w:tcW w:w="1951" w:type="dxa"/>
            <w:vMerge/>
            <w:vAlign w:val="center"/>
            <w:hideMark/>
          </w:tcPr>
          <w:p w:rsidR="00810F98" w:rsidRPr="00140062" w:rsidRDefault="00810F98" w:rsidP="0025636D">
            <w:pPr>
              <w:rPr>
                <w:rFonts w:ascii="Times New Roman" w:hAnsi="Times New Roman" w:cs="Times New Roman"/>
                <w:sz w:val="20"/>
                <w:szCs w:val="20"/>
              </w:rPr>
            </w:pP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4.2 Изобразительная деятельность</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99</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507</w:t>
            </w:r>
          </w:p>
        </w:tc>
      </w:tr>
      <w:tr w:rsidR="00810F98" w:rsidRPr="00140062" w:rsidTr="00517A5F">
        <w:trPr>
          <w:trHeight w:val="725"/>
        </w:trPr>
        <w:tc>
          <w:tcPr>
            <w:tcW w:w="19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lastRenderedPageBreak/>
              <w:t>5. Физическая культура</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 Адаптивная физкультура</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338</w:t>
            </w:r>
          </w:p>
        </w:tc>
      </w:tr>
      <w:tr w:rsidR="00810F98" w:rsidRPr="00140062" w:rsidTr="00517A5F">
        <w:trPr>
          <w:trHeight w:val="337"/>
        </w:trPr>
        <w:tc>
          <w:tcPr>
            <w:tcW w:w="19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 Технологии</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6.1 Профильный труд</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r>
      <w:tr w:rsidR="00810F98" w:rsidRPr="00140062" w:rsidTr="00517A5F">
        <w:trPr>
          <w:trHeight w:val="325"/>
        </w:trPr>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 Коррекционно-развивающие занятия</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338</w:t>
            </w:r>
          </w:p>
        </w:tc>
      </w:tr>
      <w:tr w:rsidR="00810F98" w:rsidRPr="00140062" w:rsidTr="00517A5F">
        <w:trPr>
          <w:trHeight w:val="416"/>
        </w:trPr>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Итого </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748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748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3 516</w:t>
            </w:r>
          </w:p>
        </w:tc>
      </w:tr>
      <w:tr w:rsidR="00810F98" w:rsidRPr="00140062" w:rsidTr="00517A5F">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Максимально допустимая недельная нагрузка (при 5-дневной учебной неделе)</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748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748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3 516</w:t>
            </w:r>
          </w:p>
        </w:tc>
      </w:tr>
      <w:tr w:rsidR="00810F98" w:rsidRPr="00140062" w:rsidTr="00517A5F">
        <w:tc>
          <w:tcPr>
            <w:tcW w:w="10032" w:type="dxa"/>
            <w:gridSpan w:val="8"/>
            <w:shd w:val="clear" w:color="auto" w:fill="BFBFBF"/>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 Часть, формируемая участниками образовательных отношений</w:t>
            </w:r>
          </w:p>
        </w:tc>
      </w:tr>
      <w:tr w:rsidR="00810F98" w:rsidRPr="00140062" w:rsidTr="00517A5F">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Коррекционные курсы</w:t>
            </w:r>
          </w:p>
        </w:tc>
        <w:tc>
          <w:tcPr>
            <w:tcW w:w="996"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 доп.</w:t>
            </w:r>
          </w:p>
        </w:tc>
        <w:tc>
          <w:tcPr>
            <w:tcW w:w="851"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I </w:t>
            </w:r>
          </w:p>
        </w:tc>
        <w:tc>
          <w:tcPr>
            <w:tcW w:w="850"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w:t>
            </w:r>
          </w:p>
        </w:tc>
        <w:tc>
          <w:tcPr>
            <w:tcW w:w="851"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III</w:t>
            </w:r>
          </w:p>
        </w:tc>
        <w:tc>
          <w:tcPr>
            <w:tcW w:w="850"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IV</w:t>
            </w:r>
          </w:p>
        </w:tc>
        <w:tc>
          <w:tcPr>
            <w:tcW w:w="992"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Всего</w:t>
            </w:r>
          </w:p>
        </w:tc>
      </w:tr>
      <w:tr w:rsidR="00810F98" w:rsidRPr="00140062" w:rsidTr="00517A5F">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Сенсорное развитие</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99</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507</w:t>
            </w:r>
          </w:p>
        </w:tc>
      </w:tr>
      <w:tr w:rsidR="00810F98" w:rsidRPr="00140062" w:rsidTr="00517A5F">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Предметно-практические действия</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99</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507</w:t>
            </w:r>
          </w:p>
        </w:tc>
      </w:tr>
      <w:tr w:rsidR="00810F98" w:rsidRPr="00140062" w:rsidTr="00517A5F">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 Двигательное развитие</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338</w:t>
            </w:r>
          </w:p>
        </w:tc>
      </w:tr>
      <w:tr w:rsidR="00810F98" w:rsidRPr="00140062" w:rsidTr="00517A5F">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 Альтернативная коммуникация</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338</w:t>
            </w:r>
          </w:p>
        </w:tc>
      </w:tr>
      <w:tr w:rsidR="00810F98" w:rsidRPr="00140062" w:rsidTr="00517A5F">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Итого коррекционные курсы</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340</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1 690</w:t>
            </w:r>
          </w:p>
        </w:tc>
      </w:tr>
      <w:tr w:rsidR="00810F98" w:rsidRPr="00140062" w:rsidTr="00517A5F">
        <w:trPr>
          <w:trHeight w:val="900"/>
        </w:trPr>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Внеурочная деятельность 5 дней -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5 дней + продленный день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7 дней* -</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198/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495/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1 155</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1 190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1 190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1 190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1 190</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1 014/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2 535/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5 915</w:t>
            </w:r>
          </w:p>
        </w:tc>
      </w:tr>
      <w:tr w:rsidR="00810F98" w:rsidRPr="00140062" w:rsidTr="00517A5F">
        <w:tc>
          <w:tcPr>
            <w:tcW w:w="4642"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Всего к финансированию: 5 дней -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5 дней + продленный день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7 дней* -</w:t>
            </w:r>
          </w:p>
        </w:tc>
        <w:tc>
          <w:tcPr>
            <w:tcW w:w="996"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1 188/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1 485/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2 145</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1 224/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1 530/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2 210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1 224/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1 530/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2 210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1 292/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1 598/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2 278</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1 292/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1 598/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2 278</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6 220/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7 741/</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11 121</w:t>
            </w:r>
          </w:p>
        </w:tc>
      </w:tr>
    </w:tbl>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для организаций с круглосуточным пребыванием детей </w:t>
      </w:r>
    </w:p>
    <w:p w:rsidR="00810F98" w:rsidRDefault="00810F98" w:rsidP="00140062">
      <w:pPr>
        <w:ind w:firstLine="0"/>
        <w:rPr>
          <w:rFonts w:ascii="Times New Roman" w:hAnsi="Times New Roman" w:cs="Times New Roman"/>
          <w:sz w:val="24"/>
          <w:szCs w:val="24"/>
        </w:rPr>
      </w:pPr>
    </w:p>
    <w:p w:rsidR="00037992" w:rsidRDefault="00037992" w:rsidP="00037992">
      <w:pPr>
        <w:rPr>
          <w:rFonts w:ascii="Times New Roman" w:hAnsi="Times New Roman" w:cs="Times New Roman"/>
          <w:b/>
          <w:sz w:val="24"/>
          <w:szCs w:val="24"/>
        </w:rPr>
      </w:pPr>
    </w:p>
    <w:p w:rsidR="00037992" w:rsidRDefault="00037992" w:rsidP="00037992">
      <w:pPr>
        <w:rPr>
          <w:rFonts w:ascii="Times New Roman" w:hAnsi="Times New Roman" w:cs="Times New Roman"/>
          <w:b/>
          <w:sz w:val="24"/>
          <w:szCs w:val="24"/>
        </w:rPr>
      </w:pPr>
      <w:r>
        <w:rPr>
          <w:rFonts w:ascii="Times New Roman" w:hAnsi="Times New Roman" w:cs="Times New Roman"/>
          <w:b/>
          <w:sz w:val="24"/>
          <w:szCs w:val="24"/>
        </w:rPr>
        <w:t>Недельный</w:t>
      </w:r>
      <w:r w:rsidRPr="003C4EE7">
        <w:rPr>
          <w:rFonts w:ascii="Times New Roman" w:hAnsi="Times New Roman" w:cs="Times New Roman"/>
          <w:b/>
          <w:sz w:val="24"/>
          <w:szCs w:val="24"/>
        </w:rPr>
        <w:t xml:space="preserve"> учебный план АООП (вариант 2) </w:t>
      </w:r>
      <w:r>
        <w:rPr>
          <w:rFonts w:ascii="Times New Roman" w:hAnsi="Times New Roman" w:cs="Times New Roman"/>
          <w:b/>
          <w:sz w:val="24"/>
          <w:szCs w:val="24"/>
        </w:rPr>
        <w:t>для об</w:t>
      </w:r>
      <w:r w:rsidR="00524FE7">
        <w:rPr>
          <w:rFonts w:ascii="Times New Roman" w:hAnsi="Times New Roman" w:cs="Times New Roman"/>
          <w:b/>
          <w:sz w:val="24"/>
          <w:szCs w:val="24"/>
        </w:rPr>
        <w:t>учающихся с умеренной, т</w:t>
      </w:r>
      <w:r>
        <w:rPr>
          <w:rFonts w:ascii="Times New Roman" w:hAnsi="Times New Roman" w:cs="Times New Roman"/>
          <w:b/>
          <w:sz w:val="24"/>
          <w:szCs w:val="24"/>
        </w:rPr>
        <w:t>яжёлой, глубокой умственной отсталостью (интеллектуальными нарушениями),</w:t>
      </w:r>
    </w:p>
    <w:p w:rsidR="00037992" w:rsidRPr="003C4EE7" w:rsidRDefault="00037992" w:rsidP="00037992">
      <w:pPr>
        <w:rPr>
          <w:rFonts w:ascii="Times New Roman" w:hAnsi="Times New Roman" w:cs="Times New Roman"/>
          <w:b/>
          <w:sz w:val="24"/>
          <w:szCs w:val="24"/>
        </w:rPr>
      </w:pPr>
      <w:r>
        <w:rPr>
          <w:rFonts w:ascii="Times New Roman" w:hAnsi="Times New Roman" w:cs="Times New Roman"/>
          <w:b/>
          <w:sz w:val="24"/>
          <w:szCs w:val="24"/>
        </w:rPr>
        <w:t xml:space="preserve">     с ТМНР </w:t>
      </w:r>
      <w:r w:rsidRPr="003C4EE7">
        <w:rPr>
          <w:rFonts w:ascii="Times New Roman" w:hAnsi="Times New Roman" w:cs="Times New Roman"/>
          <w:b/>
          <w:sz w:val="24"/>
          <w:szCs w:val="24"/>
        </w:rPr>
        <w:t>1(дополнительный) – 4 классы</w:t>
      </w:r>
    </w:p>
    <w:p w:rsidR="00641A54" w:rsidRDefault="00641A54" w:rsidP="00140062">
      <w:pPr>
        <w:ind w:firstLine="0"/>
        <w:rPr>
          <w:rFonts w:ascii="Times New Roman" w:hAnsi="Times New Roman" w:cs="Times New Roman"/>
          <w:sz w:val="24"/>
          <w:szCs w:val="24"/>
        </w:rPr>
      </w:pPr>
    </w:p>
    <w:p w:rsidR="00641A54" w:rsidRPr="0025636D" w:rsidRDefault="00641A54" w:rsidP="00140062">
      <w:pPr>
        <w:ind w:firstLine="0"/>
        <w:rPr>
          <w:rFonts w:ascii="Times New Roman" w:hAnsi="Times New Roman" w:cs="Times New Roman"/>
          <w:sz w:val="24"/>
          <w:szCs w:val="24"/>
        </w:rPr>
      </w:pPr>
    </w:p>
    <w:p w:rsidR="00810F98" w:rsidRPr="00140062" w:rsidRDefault="00810F98" w:rsidP="0025636D">
      <w:pPr>
        <w:rPr>
          <w:rFonts w:ascii="Times New Roman" w:hAnsi="Times New Roman" w:cs="Times New Roman"/>
          <w:b/>
          <w:sz w:val="24"/>
          <w:szCs w:val="24"/>
        </w:rPr>
      </w:pPr>
    </w:p>
    <w:p w:rsidR="00810F98" w:rsidRPr="0025636D" w:rsidRDefault="00810F98" w:rsidP="0025636D">
      <w:pPr>
        <w:rPr>
          <w:rFonts w:ascii="Times New Roman" w:hAnsi="Times New Roman" w:cs="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810F98" w:rsidRPr="00140062" w:rsidTr="00517A5F">
        <w:trPr>
          <w:trHeight w:val="332"/>
        </w:trPr>
        <w:tc>
          <w:tcPr>
            <w:tcW w:w="2233" w:type="dxa"/>
            <w:vMerge w:val="restart"/>
            <w:tcBorders>
              <w:top w:val="single" w:sz="4" w:space="0" w:color="000000"/>
              <w:left w:val="single" w:sz="4" w:space="0" w:color="000000"/>
              <w:right w:val="single" w:sz="4" w:space="0" w:color="000000"/>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Предметные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Классы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Учебные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Всего</w:t>
            </w:r>
          </w:p>
        </w:tc>
      </w:tr>
      <w:tr w:rsidR="00810F98" w:rsidRPr="00140062" w:rsidTr="00517A5F">
        <w:trPr>
          <w:trHeight w:val="517"/>
        </w:trPr>
        <w:tc>
          <w:tcPr>
            <w:tcW w:w="2233" w:type="dxa"/>
            <w:vMerge/>
            <w:tcBorders>
              <w:top w:val="single" w:sz="4" w:space="0" w:color="000000"/>
              <w:left w:val="single" w:sz="4" w:space="0" w:color="000000"/>
              <w:right w:val="single" w:sz="4" w:space="0" w:color="000000"/>
            </w:tcBorders>
            <w:vAlign w:val="center"/>
            <w:hideMark/>
          </w:tcPr>
          <w:p w:rsidR="00810F98" w:rsidRPr="00140062" w:rsidRDefault="00810F98" w:rsidP="0025636D">
            <w:pPr>
              <w:rPr>
                <w:rFonts w:ascii="Times New Roman" w:hAnsi="Times New Roman" w:cs="Times New Roman"/>
                <w:sz w:val="20"/>
                <w:szCs w:val="20"/>
              </w:rPr>
            </w:pPr>
          </w:p>
        </w:tc>
        <w:tc>
          <w:tcPr>
            <w:tcW w:w="2691" w:type="dxa"/>
            <w:vMerge/>
            <w:tcBorders>
              <w:top w:val="single" w:sz="4" w:space="0" w:color="000000"/>
              <w:left w:val="single" w:sz="4" w:space="0" w:color="000000"/>
              <w:right w:val="single" w:sz="4" w:space="0" w:color="000000"/>
            </w:tcBorders>
            <w:vAlign w:val="center"/>
            <w:hideMark/>
          </w:tcPr>
          <w:p w:rsidR="00810F98" w:rsidRPr="00140062" w:rsidRDefault="00810F98" w:rsidP="0025636D">
            <w:pPr>
              <w:rPr>
                <w:rFonts w:ascii="Times New Roman" w:hAnsi="Times New Roman" w:cs="Times New Roman"/>
                <w:sz w:val="20"/>
                <w:szCs w:val="20"/>
              </w:rPr>
            </w:pPr>
          </w:p>
        </w:tc>
        <w:tc>
          <w:tcPr>
            <w:tcW w:w="709"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 доп.</w:t>
            </w:r>
          </w:p>
        </w:tc>
        <w:tc>
          <w:tcPr>
            <w:tcW w:w="850"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I </w:t>
            </w:r>
          </w:p>
        </w:tc>
        <w:tc>
          <w:tcPr>
            <w:tcW w:w="851"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w:t>
            </w:r>
          </w:p>
        </w:tc>
        <w:tc>
          <w:tcPr>
            <w:tcW w:w="708"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III</w:t>
            </w:r>
          </w:p>
        </w:tc>
        <w:tc>
          <w:tcPr>
            <w:tcW w:w="851" w:type="dxa"/>
            <w:tcBorders>
              <w:top w:val="single" w:sz="4" w:space="0" w:color="000000"/>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IV</w:t>
            </w:r>
          </w:p>
        </w:tc>
        <w:tc>
          <w:tcPr>
            <w:tcW w:w="992" w:type="dxa"/>
            <w:vMerge/>
            <w:tcBorders>
              <w:top w:val="single" w:sz="4" w:space="0" w:color="000000"/>
              <w:left w:val="single" w:sz="4" w:space="0" w:color="000000"/>
              <w:right w:val="single" w:sz="4" w:space="0" w:color="000000"/>
            </w:tcBorders>
            <w:vAlign w:val="center"/>
            <w:hideMark/>
          </w:tcPr>
          <w:p w:rsidR="00810F98" w:rsidRPr="00140062" w:rsidRDefault="00810F98" w:rsidP="0025636D">
            <w:pPr>
              <w:rPr>
                <w:rFonts w:ascii="Times New Roman" w:hAnsi="Times New Roman" w:cs="Times New Roman"/>
                <w:sz w:val="20"/>
                <w:szCs w:val="20"/>
              </w:rPr>
            </w:pPr>
          </w:p>
        </w:tc>
      </w:tr>
      <w:tr w:rsidR="00810F98" w:rsidRPr="00140062" w:rsidTr="00517A5F">
        <w:tc>
          <w:tcPr>
            <w:tcW w:w="9885" w:type="dxa"/>
            <w:gridSpan w:val="8"/>
            <w:shd w:val="clear" w:color="auto" w:fill="BFBFBF"/>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 Обязательная часть</w:t>
            </w:r>
          </w:p>
        </w:tc>
      </w:tr>
      <w:tr w:rsidR="00810F98" w:rsidRPr="00140062" w:rsidTr="00517A5F">
        <w:tc>
          <w:tcPr>
            <w:tcW w:w="2233"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Язык и речевая практика</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1.1 Речь и альтернативная коммуникация</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13</w:t>
            </w:r>
          </w:p>
        </w:tc>
      </w:tr>
      <w:tr w:rsidR="00810F98" w:rsidRPr="00140062" w:rsidTr="00517A5F">
        <w:tc>
          <w:tcPr>
            <w:tcW w:w="2233"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Математика</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2.1.Математические представления</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r>
      <w:tr w:rsidR="00810F98" w:rsidRPr="00140062" w:rsidTr="00517A5F">
        <w:tc>
          <w:tcPr>
            <w:tcW w:w="2233" w:type="dxa"/>
            <w:vMerge w:val="restart"/>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 Окружающий мир</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3.1 Окружающий природный  мир</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r>
      <w:tr w:rsidR="00810F98" w:rsidRPr="00140062" w:rsidTr="00517A5F">
        <w:trPr>
          <w:trHeight w:val="471"/>
        </w:trPr>
        <w:tc>
          <w:tcPr>
            <w:tcW w:w="2233" w:type="dxa"/>
            <w:vMerge/>
            <w:hideMark/>
          </w:tcPr>
          <w:p w:rsidR="00810F98" w:rsidRPr="00140062" w:rsidRDefault="00810F98" w:rsidP="0025636D">
            <w:pPr>
              <w:rPr>
                <w:rFonts w:ascii="Times New Roman" w:hAnsi="Times New Roman" w:cs="Times New Roman"/>
                <w:sz w:val="20"/>
                <w:szCs w:val="20"/>
              </w:rPr>
            </w:pP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3.2 Человек</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13</w:t>
            </w:r>
          </w:p>
        </w:tc>
      </w:tr>
      <w:tr w:rsidR="00810F98" w:rsidRPr="00140062" w:rsidTr="00517A5F">
        <w:trPr>
          <w:trHeight w:val="423"/>
        </w:trPr>
        <w:tc>
          <w:tcPr>
            <w:tcW w:w="2233" w:type="dxa"/>
            <w:vMerge/>
            <w:vAlign w:val="center"/>
            <w:hideMark/>
          </w:tcPr>
          <w:p w:rsidR="00810F98" w:rsidRPr="00140062" w:rsidRDefault="00810F98" w:rsidP="0025636D">
            <w:pPr>
              <w:rPr>
                <w:rFonts w:ascii="Times New Roman" w:hAnsi="Times New Roman" w:cs="Times New Roman"/>
                <w:sz w:val="20"/>
                <w:szCs w:val="20"/>
              </w:rPr>
            </w:pP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 Домоводство</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w:t>
            </w:r>
          </w:p>
        </w:tc>
      </w:tr>
      <w:tr w:rsidR="00810F98" w:rsidRPr="00140062" w:rsidTr="00517A5F">
        <w:trPr>
          <w:trHeight w:val="415"/>
        </w:trPr>
        <w:tc>
          <w:tcPr>
            <w:tcW w:w="2233" w:type="dxa"/>
            <w:vMerge/>
            <w:vAlign w:val="center"/>
            <w:hideMark/>
          </w:tcPr>
          <w:p w:rsidR="00810F98" w:rsidRPr="00140062" w:rsidRDefault="00810F98" w:rsidP="0025636D">
            <w:pPr>
              <w:rPr>
                <w:rFonts w:ascii="Times New Roman" w:hAnsi="Times New Roman" w:cs="Times New Roman"/>
                <w:sz w:val="20"/>
                <w:szCs w:val="20"/>
              </w:rPr>
            </w:pP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 Окружающий социальный мир</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w:t>
            </w:r>
          </w:p>
        </w:tc>
      </w:tr>
      <w:tr w:rsidR="00810F98" w:rsidRPr="00140062" w:rsidTr="00517A5F">
        <w:trPr>
          <w:trHeight w:val="340"/>
        </w:trPr>
        <w:tc>
          <w:tcPr>
            <w:tcW w:w="2233" w:type="dxa"/>
            <w:vMerge w:val="restart"/>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4. Искусство </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 Музыка и движение</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r>
      <w:tr w:rsidR="00810F98" w:rsidRPr="00140062" w:rsidTr="00517A5F">
        <w:trPr>
          <w:trHeight w:val="547"/>
        </w:trPr>
        <w:tc>
          <w:tcPr>
            <w:tcW w:w="2233" w:type="dxa"/>
            <w:vMerge/>
            <w:vAlign w:val="center"/>
            <w:hideMark/>
          </w:tcPr>
          <w:p w:rsidR="00810F98" w:rsidRPr="00140062" w:rsidRDefault="00810F98" w:rsidP="0025636D">
            <w:pPr>
              <w:rPr>
                <w:rFonts w:ascii="Times New Roman" w:hAnsi="Times New Roman" w:cs="Times New Roman"/>
                <w:sz w:val="20"/>
                <w:szCs w:val="20"/>
              </w:rPr>
            </w:pP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4.2 Изобразительная деятельность</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tc>
      </w:tr>
      <w:tr w:rsidR="00810F98" w:rsidRPr="00140062" w:rsidTr="00517A5F">
        <w:trPr>
          <w:trHeight w:val="725"/>
        </w:trPr>
        <w:tc>
          <w:tcPr>
            <w:tcW w:w="2233"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lastRenderedPageBreak/>
              <w:t>5. Физическая культура</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 Адаптивная физкультура</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r>
      <w:tr w:rsidR="00810F98" w:rsidRPr="00140062" w:rsidTr="00517A5F">
        <w:trPr>
          <w:trHeight w:val="337"/>
        </w:trPr>
        <w:tc>
          <w:tcPr>
            <w:tcW w:w="2233"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 Технологии</w:t>
            </w:r>
          </w:p>
        </w:tc>
        <w:tc>
          <w:tcPr>
            <w:tcW w:w="269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6.1 Профильный труд</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r>
      <w:tr w:rsidR="00810F98" w:rsidRPr="00140062" w:rsidTr="00517A5F">
        <w:trPr>
          <w:trHeight w:val="325"/>
        </w:trPr>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 Коррекционно-развивающие занятия</w:t>
            </w:r>
          </w:p>
          <w:p w:rsidR="00810F98" w:rsidRPr="00140062" w:rsidRDefault="00810F98" w:rsidP="0025636D">
            <w:pPr>
              <w:rPr>
                <w:rFonts w:ascii="Times New Roman" w:hAnsi="Times New Roman" w:cs="Times New Roman"/>
                <w:sz w:val="20"/>
                <w:szCs w:val="20"/>
              </w:rPr>
            </w:pP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r>
      <w:tr w:rsidR="00810F98" w:rsidRPr="00140062" w:rsidTr="00517A5F">
        <w:trPr>
          <w:trHeight w:val="416"/>
        </w:trPr>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Итого </w:t>
            </w:r>
          </w:p>
          <w:p w:rsidR="00810F98" w:rsidRPr="00140062" w:rsidRDefault="00810F98" w:rsidP="0025636D">
            <w:pPr>
              <w:rPr>
                <w:rFonts w:ascii="Times New Roman" w:hAnsi="Times New Roman" w:cs="Times New Roman"/>
                <w:sz w:val="20"/>
                <w:szCs w:val="20"/>
              </w:rPr>
            </w:pP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104</w:t>
            </w:r>
          </w:p>
        </w:tc>
      </w:tr>
      <w:tr w:rsidR="00810F98" w:rsidRPr="00140062" w:rsidTr="00517A5F">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Максимально допустимая недельная нагрузка (при 5-дневной учебной неделе)</w:t>
            </w:r>
          </w:p>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104</w:t>
            </w:r>
          </w:p>
        </w:tc>
      </w:tr>
      <w:tr w:rsidR="00810F98" w:rsidRPr="00140062" w:rsidTr="00517A5F">
        <w:tc>
          <w:tcPr>
            <w:tcW w:w="9885" w:type="dxa"/>
            <w:gridSpan w:val="8"/>
            <w:shd w:val="clear" w:color="auto" w:fill="BFBFBF"/>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 Часть, формируемая участниками образовательных отношений</w:t>
            </w:r>
          </w:p>
        </w:tc>
      </w:tr>
      <w:tr w:rsidR="00810F98" w:rsidRPr="00140062" w:rsidTr="00517A5F">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Коррекционные курсы</w:t>
            </w:r>
          </w:p>
        </w:tc>
        <w:tc>
          <w:tcPr>
            <w:tcW w:w="709"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 доп.</w:t>
            </w:r>
          </w:p>
        </w:tc>
        <w:tc>
          <w:tcPr>
            <w:tcW w:w="850"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I </w:t>
            </w:r>
          </w:p>
        </w:tc>
        <w:tc>
          <w:tcPr>
            <w:tcW w:w="851"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w:t>
            </w:r>
          </w:p>
        </w:tc>
        <w:tc>
          <w:tcPr>
            <w:tcW w:w="708"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III</w:t>
            </w:r>
          </w:p>
        </w:tc>
        <w:tc>
          <w:tcPr>
            <w:tcW w:w="851"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IV</w:t>
            </w:r>
          </w:p>
        </w:tc>
        <w:tc>
          <w:tcPr>
            <w:tcW w:w="992" w:type="dxa"/>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Всего</w:t>
            </w:r>
          </w:p>
        </w:tc>
      </w:tr>
      <w:tr w:rsidR="00810F98" w:rsidRPr="00140062" w:rsidTr="00517A5F">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Сенсорное развитие</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tc>
      </w:tr>
      <w:tr w:rsidR="00810F98" w:rsidRPr="00140062" w:rsidTr="00517A5F">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Предметно-практические действия</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tc>
      </w:tr>
      <w:tr w:rsidR="00810F98" w:rsidRPr="00140062" w:rsidTr="00517A5F">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 Двигательное развитие</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r>
      <w:tr w:rsidR="00810F98" w:rsidRPr="00140062" w:rsidTr="00517A5F">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 Альтернативная коммуникация</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r>
      <w:tr w:rsidR="00810F98" w:rsidRPr="00140062" w:rsidTr="00517A5F">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Итого коррекционные курсы</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50</w:t>
            </w:r>
          </w:p>
        </w:tc>
      </w:tr>
      <w:tr w:rsidR="00810F98" w:rsidRPr="00140062" w:rsidTr="00517A5F">
        <w:trPr>
          <w:trHeight w:val="900"/>
        </w:trPr>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Внеурочная деятельность 5 дней -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5 дней + продленный день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7 дней* -</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175</w:t>
            </w:r>
          </w:p>
        </w:tc>
      </w:tr>
      <w:tr w:rsidR="00810F98" w:rsidRPr="00140062" w:rsidTr="00517A5F">
        <w:tc>
          <w:tcPr>
            <w:tcW w:w="4924" w:type="dxa"/>
            <w:gridSpan w:val="2"/>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Всего к финансированию: 5 дней -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5 дней + продленный день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7 дней* -</w:t>
            </w:r>
          </w:p>
        </w:tc>
        <w:tc>
          <w:tcPr>
            <w:tcW w:w="709"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36/</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65</w:t>
            </w:r>
          </w:p>
        </w:tc>
        <w:tc>
          <w:tcPr>
            <w:tcW w:w="850"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36/</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65</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36/</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65</w:t>
            </w:r>
          </w:p>
        </w:tc>
        <w:tc>
          <w:tcPr>
            <w:tcW w:w="708"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47/</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67</w:t>
            </w:r>
          </w:p>
        </w:tc>
        <w:tc>
          <w:tcPr>
            <w:tcW w:w="851"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47/</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67</w:t>
            </w:r>
          </w:p>
        </w:tc>
        <w:tc>
          <w:tcPr>
            <w:tcW w:w="992" w:type="dxa"/>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184/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229/</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329</w:t>
            </w:r>
          </w:p>
        </w:tc>
      </w:tr>
    </w:tbl>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для организаций с круглосуточным пребыванием детей </w:t>
      </w:r>
    </w:p>
    <w:p w:rsidR="00810F98" w:rsidRDefault="00810F98" w:rsidP="0025636D">
      <w:pPr>
        <w:rPr>
          <w:rFonts w:ascii="Times New Roman" w:hAnsi="Times New Roman" w:cs="Times New Roman"/>
          <w:sz w:val="20"/>
          <w:szCs w:val="20"/>
        </w:rPr>
      </w:pPr>
    </w:p>
    <w:p w:rsidR="00C41150" w:rsidRDefault="00C41150" w:rsidP="00C41150">
      <w:pPr>
        <w:rPr>
          <w:rFonts w:ascii="Times New Roman" w:hAnsi="Times New Roman" w:cs="Times New Roman"/>
          <w:b/>
          <w:sz w:val="24"/>
          <w:szCs w:val="24"/>
        </w:rPr>
      </w:pPr>
      <w:r w:rsidRPr="003C4EE7">
        <w:rPr>
          <w:rFonts w:ascii="Times New Roman" w:hAnsi="Times New Roman" w:cs="Times New Roman"/>
          <w:b/>
          <w:sz w:val="24"/>
          <w:szCs w:val="24"/>
        </w:rPr>
        <w:t xml:space="preserve">Годовой учебный план АООП (вариант 2) </w:t>
      </w:r>
      <w:r>
        <w:rPr>
          <w:rFonts w:ascii="Times New Roman" w:hAnsi="Times New Roman" w:cs="Times New Roman"/>
          <w:b/>
          <w:sz w:val="24"/>
          <w:szCs w:val="24"/>
        </w:rPr>
        <w:t>для об</w:t>
      </w:r>
      <w:r w:rsidR="00524FE7">
        <w:rPr>
          <w:rFonts w:ascii="Times New Roman" w:hAnsi="Times New Roman" w:cs="Times New Roman"/>
          <w:b/>
          <w:sz w:val="24"/>
          <w:szCs w:val="24"/>
        </w:rPr>
        <w:t>учающихся с умеренной, т</w:t>
      </w:r>
      <w:r>
        <w:rPr>
          <w:rFonts w:ascii="Times New Roman" w:hAnsi="Times New Roman" w:cs="Times New Roman"/>
          <w:b/>
          <w:sz w:val="24"/>
          <w:szCs w:val="24"/>
        </w:rPr>
        <w:t>яжёлой, глубокой умственной отсталостью (интеллектуальными нарушениями),</w:t>
      </w:r>
    </w:p>
    <w:p w:rsidR="00C41150" w:rsidRPr="003C4EE7" w:rsidRDefault="00C41150" w:rsidP="00C41150">
      <w:pPr>
        <w:rPr>
          <w:rFonts w:ascii="Times New Roman" w:hAnsi="Times New Roman" w:cs="Times New Roman"/>
          <w:b/>
          <w:sz w:val="24"/>
          <w:szCs w:val="24"/>
        </w:rPr>
      </w:pPr>
      <w:r>
        <w:rPr>
          <w:rFonts w:ascii="Times New Roman" w:hAnsi="Times New Roman" w:cs="Times New Roman"/>
          <w:b/>
          <w:sz w:val="24"/>
          <w:szCs w:val="24"/>
        </w:rPr>
        <w:t xml:space="preserve">     с ТМНР 5 - 12</w:t>
      </w:r>
      <w:r w:rsidRPr="003C4EE7">
        <w:rPr>
          <w:rFonts w:ascii="Times New Roman" w:hAnsi="Times New Roman" w:cs="Times New Roman"/>
          <w:b/>
          <w:sz w:val="24"/>
          <w:szCs w:val="24"/>
        </w:rPr>
        <w:t xml:space="preserve"> классы</w:t>
      </w:r>
    </w:p>
    <w:p w:rsidR="00810F98" w:rsidRPr="00140062" w:rsidRDefault="00810F98" w:rsidP="00C41150">
      <w:pPr>
        <w:rPr>
          <w:rFonts w:ascii="Times New Roman" w:hAnsi="Times New Roman" w:cs="Times New Roman"/>
          <w:b/>
          <w:sz w:val="24"/>
          <w:szCs w:val="24"/>
        </w:rPr>
      </w:pPr>
    </w:p>
    <w:p w:rsidR="00810F98" w:rsidRPr="0025636D" w:rsidRDefault="00810F98" w:rsidP="0025636D">
      <w:pPr>
        <w:rPr>
          <w:rFonts w:ascii="Times New Roman" w:hAnsi="Times New Roman" w:cs="Times New Roman"/>
          <w:sz w:val="24"/>
          <w:szCs w:val="24"/>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810F98" w:rsidRPr="00140062" w:rsidTr="00517A5F">
        <w:tc>
          <w:tcPr>
            <w:tcW w:w="1701" w:type="dxa"/>
            <w:vMerge w:val="restart"/>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Классы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Учебные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Количество часов в неделю</w:t>
            </w:r>
          </w:p>
        </w:tc>
      </w:tr>
      <w:tr w:rsidR="00810F98" w:rsidRPr="00140062" w:rsidTr="00517A5F">
        <w:tc>
          <w:tcPr>
            <w:tcW w:w="1701" w:type="dxa"/>
            <w:vMerge/>
            <w:tcBorders>
              <w:top w:val="single" w:sz="4" w:space="0" w:color="auto"/>
              <w:left w:val="single" w:sz="4" w:space="0" w:color="000000"/>
              <w:bottom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709" w:type="dxa"/>
            <w:gridSpan w:val="2"/>
            <w:tcBorders>
              <w:top w:val="single" w:sz="4" w:space="0" w:color="auto"/>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V</w:t>
            </w:r>
          </w:p>
        </w:tc>
        <w:tc>
          <w:tcPr>
            <w:tcW w:w="709" w:type="dxa"/>
            <w:gridSpan w:val="2"/>
            <w:tcBorders>
              <w:top w:val="single" w:sz="4" w:space="0" w:color="auto"/>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VI</w:t>
            </w:r>
          </w:p>
        </w:tc>
        <w:tc>
          <w:tcPr>
            <w:tcW w:w="709" w:type="dxa"/>
            <w:tcBorders>
              <w:top w:val="single" w:sz="4" w:space="0" w:color="auto"/>
              <w:left w:val="single" w:sz="4" w:space="0" w:color="000000"/>
              <w:bottom w:val="single" w:sz="4" w:space="0" w:color="000000"/>
              <w:right w:val="nil"/>
            </w:tcBorders>
            <w:hideMark/>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VII</w:t>
            </w:r>
          </w:p>
        </w:tc>
        <w:tc>
          <w:tcPr>
            <w:tcW w:w="708" w:type="dxa"/>
            <w:tcBorders>
              <w:top w:val="single" w:sz="4" w:space="0" w:color="auto"/>
              <w:left w:val="single" w:sz="4" w:space="0" w:color="000000"/>
              <w:bottom w:val="single" w:sz="4" w:space="0" w:color="000000"/>
              <w:right w:val="nil"/>
            </w:tcBorders>
            <w:hideMark/>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VIII</w:t>
            </w:r>
          </w:p>
        </w:tc>
        <w:tc>
          <w:tcPr>
            <w:tcW w:w="709" w:type="dxa"/>
            <w:gridSpan w:val="2"/>
            <w:tcBorders>
              <w:top w:val="single" w:sz="4" w:space="0" w:color="auto"/>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IX</w:t>
            </w:r>
          </w:p>
        </w:tc>
        <w:tc>
          <w:tcPr>
            <w:tcW w:w="709" w:type="dxa"/>
            <w:gridSpan w:val="2"/>
            <w:tcBorders>
              <w:top w:val="single" w:sz="4" w:space="0" w:color="auto"/>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X</w:t>
            </w:r>
          </w:p>
        </w:tc>
        <w:tc>
          <w:tcPr>
            <w:tcW w:w="709" w:type="dxa"/>
            <w:gridSpan w:val="2"/>
            <w:tcBorders>
              <w:top w:val="single" w:sz="4" w:space="0" w:color="auto"/>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XII</w:t>
            </w:r>
          </w:p>
        </w:tc>
        <w:tc>
          <w:tcPr>
            <w:tcW w:w="851" w:type="dxa"/>
            <w:tcBorders>
              <w:top w:val="single" w:sz="4" w:space="0" w:color="auto"/>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Всего</w:t>
            </w:r>
          </w:p>
        </w:tc>
      </w:tr>
      <w:tr w:rsidR="00810F98" w:rsidRPr="00140062" w:rsidTr="00517A5F">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 Обязательная часть</w:t>
            </w:r>
          </w:p>
        </w:tc>
      </w:tr>
      <w:tr w:rsidR="00810F98" w:rsidRPr="00140062" w:rsidTr="00517A5F">
        <w:tc>
          <w:tcPr>
            <w:tcW w:w="1701"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544</w:t>
            </w:r>
          </w:p>
        </w:tc>
      </w:tr>
      <w:tr w:rsidR="00810F98" w:rsidRPr="00140062" w:rsidTr="00517A5F">
        <w:tc>
          <w:tcPr>
            <w:tcW w:w="1701"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tc>
      </w:tr>
      <w:tr w:rsidR="00810F98" w:rsidRPr="00140062" w:rsidTr="00517A5F">
        <w:tc>
          <w:tcPr>
            <w:tcW w:w="1701" w:type="dxa"/>
            <w:vMerge w:val="restart"/>
            <w:tcBorders>
              <w:top w:val="single" w:sz="4" w:space="0" w:color="000000"/>
              <w:left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476</w:t>
            </w:r>
          </w:p>
        </w:tc>
      </w:tr>
      <w:tr w:rsidR="00810F98" w:rsidRPr="00140062" w:rsidTr="00517A5F">
        <w:trPr>
          <w:trHeight w:val="347"/>
        </w:trPr>
        <w:tc>
          <w:tcPr>
            <w:tcW w:w="1701" w:type="dxa"/>
            <w:vMerge/>
            <w:tcBorders>
              <w:left w:val="single" w:sz="4" w:space="0" w:color="000000"/>
              <w:right w:val="nil"/>
            </w:tcBorders>
            <w:hideMark/>
          </w:tcPr>
          <w:p w:rsidR="00810F98" w:rsidRPr="00140062" w:rsidRDefault="00810F98" w:rsidP="0025636D">
            <w:pPr>
              <w:rPr>
                <w:rFonts w:ascii="Times New Roman" w:hAnsi="Times New Roman" w:cs="Times New Roman"/>
                <w:sz w:val="20"/>
                <w:szCs w:val="20"/>
              </w:rPr>
            </w:pPr>
          </w:p>
        </w:tc>
        <w:tc>
          <w:tcPr>
            <w:tcW w:w="2268" w:type="dxa"/>
            <w:gridSpan w:val="3"/>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3.2 Человек</w:t>
            </w:r>
          </w:p>
        </w:tc>
        <w:tc>
          <w:tcPr>
            <w:tcW w:w="709" w:type="dxa"/>
            <w:gridSpan w:val="2"/>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w:t>
            </w:r>
          </w:p>
        </w:tc>
        <w:tc>
          <w:tcPr>
            <w:tcW w:w="709"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w:t>
            </w:r>
          </w:p>
        </w:tc>
        <w:tc>
          <w:tcPr>
            <w:tcW w:w="708"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w:t>
            </w:r>
          </w:p>
        </w:tc>
        <w:tc>
          <w:tcPr>
            <w:tcW w:w="709" w:type="dxa"/>
            <w:gridSpan w:val="2"/>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9" w:type="dxa"/>
            <w:gridSpan w:val="2"/>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9" w:type="dxa"/>
            <w:gridSpan w:val="2"/>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8" w:type="dxa"/>
            <w:gridSpan w:val="2"/>
            <w:tcBorders>
              <w:top w:val="single" w:sz="4" w:space="0" w:color="000000"/>
              <w:left w:val="single" w:sz="4" w:space="0" w:color="000000"/>
              <w:bottom w:val="nil"/>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tcBorders>
              <w:top w:val="single" w:sz="4" w:space="0" w:color="000000"/>
              <w:left w:val="single" w:sz="4" w:space="0" w:color="000000"/>
              <w:bottom w:val="nil"/>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r>
      <w:tr w:rsidR="00810F98" w:rsidRPr="00140062" w:rsidTr="00517A5F">
        <w:trPr>
          <w:trHeight w:val="410"/>
        </w:trPr>
        <w:tc>
          <w:tcPr>
            <w:tcW w:w="1701" w:type="dxa"/>
            <w:vMerge/>
            <w:tcBorders>
              <w:left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2268" w:type="dxa"/>
            <w:gridSpan w:val="3"/>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 Домоводство</w:t>
            </w:r>
          </w:p>
        </w:tc>
        <w:tc>
          <w:tcPr>
            <w:tcW w:w="709" w:type="dxa"/>
            <w:gridSpan w:val="2"/>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709" w:type="dxa"/>
            <w:gridSpan w:val="2"/>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c>
          <w:tcPr>
            <w:tcW w:w="709" w:type="dxa"/>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c>
          <w:tcPr>
            <w:tcW w:w="708" w:type="dxa"/>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c>
          <w:tcPr>
            <w:tcW w:w="709" w:type="dxa"/>
            <w:gridSpan w:val="2"/>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c>
          <w:tcPr>
            <w:tcW w:w="709" w:type="dxa"/>
            <w:gridSpan w:val="2"/>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204</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1 326</w:t>
            </w:r>
          </w:p>
        </w:tc>
      </w:tr>
      <w:tr w:rsidR="00810F98" w:rsidRPr="00140062" w:rsidTr="00517A5F">
        <w:trPr>
          <w:trHeight w:val="557"/>
        </w:trPr>
        <w:tc>
          <w:tcPr>
            <w:tcW w:w="1701" w:type="dxa"/>
            <w:vMerge/>
            <w:tcBorders>
              <w:left w:val="single" w:sz="4" w:space="0" w:color="000000"/>
              <w:bottom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2268" w:type="dxa"/>
            <w:gridSpan w:val="3"/>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136</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612</w:t>
            </w:r>
          </w:p>
        </w:tc>
      </w:tr>
      <w:tr w:rsidR="00810F98" w:rsidRPr="00140062" w:rsidTr="00517A5F">
        <w:trPr>
          <w:trHeight w:val="410"/>
        </w:trPr>
        <w:tc>
          <w:tcPr>
            <w:tcW w:w="1701" w:type="dxa"/>
            <w:vMerge w:val="restart"/>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tc>
      </w:tr>
      <w:tr w:rsidR="00810F98" w:rsidRPr="00140062" w:rsidTr="00517A5F">
        <w:tc>
          <w:tcPr>
            <w:tcW w:w="1701" w:type="dxa"/>
            <w:vMerge/>
            <w:tcBorders>
              <w:top w:val="single" w:sz="4" w:space="0" w:color="000000"/>
              <w:left w:val="single" w:sz="4" w:space="0" w:color="000000"/>
              <w:bottom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2268" w:type="dxa"/>
            <w:gridSpan w:val="3"/>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306</w:t>
            </w:r>
          </w:p>
        </w:tc>
      </w:tr>
      <w:tr w:rsidR="00810F98" w:rsidRPr="00140062" w:rsidTr="00517A5F">
        <w:tc>
          <w:tcPr>
            <w:tcW w:w="1701"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5. Физическая </w:t>
            </w:r>
            <w:r w:rsidRPr="00140062">
              <w:rPr>
                <w:rFonts w:ascii="Times New Roman" w:hAnsi="Times New Roman" w:cs="Times New Roman"/>
                <w:sz w:val="20"/>
                <w:szCs w:val="20"/>
              </w:rPr>
              <w:lastRenderedPageBreak/>
              <w:t>культура</w:t>
            </w:r>
          </w:p>
        </w:tc>
        <w:tc>
          <w:tcPr>
            <w:tcW w:w="2268" w:type="dxa"/>
            <w:gridSpan w:val="3"/>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lastRenderedPageBreak/>
              <w:t xml:space="preserve">5.1 Адаптивная </w:t>
            </w:r>
            <w:r w:rsidRPr="00140062">
              <w:rPr>
                <w:rFonts w:ascii="Times New Roman" w:hAnsi="Times New Roman" w:cs="Times New Roman"/>
                <w:sz w:val="20"/>
                <w:szCs w:val="20"/>
              </w:rPr>
              <w:lastRenderedPageBreak/>
              <w:t>физкультура</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lastRenderedPageBreak/>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544</w:t>
            </w:r>
          </w:p>
        </w:tc>
      </w:tr>
      <w:tr w:rsidR="00810F98" w:rsidRPr="00140062" w:rsidTr="00517A5F">
        <w:trPr>
          <w:trHeight w:val="315"/>
        </w:trPr>
        <w:tc>
          <w:tcPr>
            <w:tcW w:w="1701"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lastRenderedPageBreak/>
              <w:t>6. Технологии</w:t>
            </w:r>
          </w:p>
        </w:tc>
        <w:tc>
          <w:tcPr>
            <w:tcW w:w="2268" w:type="dxa"/>
            <w:gridSpan w:val="3"/>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136</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238</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1 020</w:t>
            </w:r>
          </w:p>
        </w:tc>
      </w:tr>
      <w:tr w:rsidR="00810F98" w:rsidRPr="00140062" w:rsidTr="00517A5F">
        <w:trPr>
          <w:trHeight w:val="433"/>
        </w:trPr>
        <w:tc>
          <w:tcPr>
            <w:tcW w:w="3969" w:type="dxa"/>
            <w:gridSpan w:val="4"/>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544</w:t>
            </w:r>
          </w:p>
        </w:tc>
      </w:tr>
      <w:tr w:rsidR="00810F98" w:rsidRPr="00140062" w:rsidTr="00517A5F">
        <w:trPr>
          <w:trHeight w:val="424"/>
        </w:trPr>
        <w:tc>
          <w:tcPr>
            <w:tcW w:w="3969" w:type="dxa"/>
            <w:gridSpan w:val="4"/>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Итого</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748</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8"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9"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851"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6 698</w:t>
            </w:r>
          </w:p>
        </w:tc>
      </w:tr>
      <w:tr w:rsidR="00810F98" w:rsidRPr="00140062" w:rsidTr="00517A5F">
        <w:tc>
          <w:tcPr>
            <w:tcW w:w="3969" w:type="dxa"/>
            <w:gridSpan w:val="4"/>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Максимально допустимая недельная нагрузка (при 5-дн. учебной неделе)</w:t>
            </w:r>
          </w:p>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p>
        </w:tc>
        <w:tc>
          <w:tcPr>
            <w:tcW w:w="709"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748</w:t>
            </w:r>
          </w:p>
        </w:tc>
        <w:tc>
          <w:tcPr>
            <w:tcW w:w="709"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9"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8"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9"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9"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9"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850</w:t>
            </w:r>
          </w:p>
        </w:tc>
        <w:tc>
          <w:tcPr>
            <w:tcW w:w="851" w:type="dxa"/>
            <w:tcBorders>
              <w:top w:val="single" w:sz="4" w:space="0" w:color="000000"/>
              <w:left w:val="single" w:sz="4" w:space="0" w:color="000000"/>
              <w:bottom w:val="single" w:sz="4" w:space="0" w:color="auto"/>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6 698</w:t>
            </w:r>
          </w:p>
        </w:tc>
      </w:tr>
      <w:tr w:rsidR="00810F98" w:rsidRPr="00140062" w:rsidTr="00517A5F">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 Часть, формируемая участниками образовательных отношений</w:t>
            </w:r>
          </w:p>
        </w:tc>
      </w:tr>
      <w:tr w:rsidR="00810F98" w:rsidRPr="00140062" w:rsidTr="00517A5F">
        <w:trPr>
          <w:trHeight w:val="335"/>
        </w:trPr>
        <w:tc>
          <w:tcPr>
            <w:tcW w:w="2694" w:type="dxa"/>
            <w:gridSpan w:val="2"/>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Коррекционные курсы</w:t>
            </w:r>
          </w:p>
        </w:tc>
        <w:tc>
          <w:tcPr>
            <w:tcW w:w="850" w:type="dxa"/>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V</w:t>
            </w:r>
          </w:p>
        </w:tc>
        <w:tc>
          <w:tcPr>
            <w:tcW w:w="851" w:type="dxa"/>
            <w:gridSpan w:val="2"/>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VI</w:t>
            </w:r>
          </w:p>
        </w:tc>
        <w:tc>
          <w:tcPr>
            <w:tcW w:w="850" w:type="dxa"/>
            <w:gridSpan w:val="2"/>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VII</w:t>
            </w:r>
          </w:p>
        </w:tc>
        <w:tc>
          <w:tcPr>
            <w:tcW w:w="851" w:type="dxa"/>
            <w:gridSpan w:val="2"/>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VIII</w:t>
            </w:r>
          </w:p>
        </w:tc>
        <w:tc>
          <w:tcPr>
            <w:tcW w:w="850" w:type="dxa"/>
            <w:gridSpan w:val="2"/>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IX</w:t>
            </w:r>
          </w:p>
        </w:tc>
        <w:tc>
          <w:tcPr>
            <w:tcW w:w="851" w:type="dxa"/>
            <w:gridSpan w:val="2"/>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X</w:t>
            </w:r>
          </w:p>
        </w:tc>
        <w:tc>
          <w:tcPr>
            <w:tcW w:w="850" w:type="dxa"/>
            <w:gridSpan w:val="2"/>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Всего</w:t>
            </w:r>
          </w:p>
        </w:tc>
      </w:tr>
      <w:tr w:rsidR="00810F98" w:rsidRPr="00140062" w:rsidTr="00517A5F">
        <w:trPr>
          <w:trHeight w:val="335"/>
        </w:trPr>
        <w:tc>
          <w:tcPr>
            <w:tcW w:w="2694"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578</w:t>
            </w:r>
          </w:p>
        </w:tc>
      </w:tr>
      <w:tr w:rsidR="00810F98" w:rsidRPr="00140062" w:rsidTr="00517A5F">
        <w:trPr>
          <w:trHeight w:val="412"/>
        </w:trPr>
        <w:tc>
          <w:tcPr>
            <w:tcW w:w="2694"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102</w:t>
            </w:r>
          </w:p>
        </w:tc>
        <w:tc>
          <w:tcPr>
            <w:tcW w:w="85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578</w:t>
            </w:r>
          </w:p>
        </w:tc>
      </w:tr>
      <w:tr w:rsidR="00810F98" w:rsidRPr="00140062" w:rsidTr="00517A5F">
        <w:trPr>
          <w:trHeight w:val="415"/>
        </w:trPr>
        <w:tc>
          <w:tcPr>
            <w:tcW w:w="2694"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544</w:t>
            </w:r>
          </w:p>
        </w:tc>
      </w:tr>
      <w:tr w:rsidR="00810F98" w:rsidRPr="00140062" w:rsidTr="00517A5F">
        <w:trPr>
          <w:trHeight w:val="409"/>
        </w:trPr>
        <w:tc>
          <w:tcPr>
            <w:tcW w:w="2694"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544</w:t>
            </w:r>
          </w:p>
        </w:tc>
      </w:tr>
      <w:tr w:rsidR="00810F98" w:rsidRPr="00140062" w:rsidTr="00517A5F">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tc>
        <w:tc>
          <w:tcPr>
            <w:tcW w:w="851" w:type="dxa"/>
            <w:gridSpan w:val="2"/>
            <w:tcBorders>
              <w:top w:val="single" w:sz="4" w:space="0" w:color="auto"/>
              <w:left w:val="single" w:sz="4" w:space="0" w:color="auto"/>
              <w:bottom w:val="single" w:sz="4" w:space="0" w:color="auto"/>
              <w:right w:val="single" w:sz="4" w:space="0" w:color="auto"/>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tc>
        <w:tc>
          <w:tcPr>
            <w:tcW w:w="992" w:type="dxa"/>
            <w:gridSpan w:val="2"/>
            <w:tcBorders>
              <w:top w:val="single" w:sz="4" w:space="0" w:color="auto"/>
              <w:left w:val="single" w:sz="4" w:space="0" w:color="auto"/>
              <w:bottom w:val="single" w:sz="4" w:space="0" w:color="auto"/>
              <w:right w:val="single" w:sz="4" w:space="0" w:color="auto"/>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2 244</w:t>
            </w:r>
          </w:p>
        </w:tc>
      </w:tr>
      <w:tr w:rsidR="00810F98" w:rsidRPr="00140062" w:rsidTr="00517A5F">
        <w:tc>
          <w:tcPr>
            <w:tcW w:w="2694"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Внеурочная деятельность: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5 дней -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 дней + продлен. день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 дней* -</w:t>
            </w:r>
          </w:p>
        </w:tc>
        <w:tc>
          <w:tcPr>
            <w:tcW w:w="850" w:type="dxa"/>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204/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1 190</w:t>
            </w:r>
          </w:p>
        </w:tc>
        <w:tc>
          <w:tcPr>
            <w:tcW w:w="851" w:type="dxa"/>
            <w:gridSpan w:val="2"/>
            <w:tcBorders>
              <w:top w:val="single" w:sz="4" w:space="0" w:color="auto"/>
              <w:left w:val="single" w:sz="4" w:space="0" w:color="auto"/>
              <w:bottom w:val="single" w:sz="4" w:space="0" w:color="auto"/>
              <w:right w:val="single" w:sz="4" w:space="0" w:color="auto"/>
            </w:tcBorders>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272/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1 190</w:t>
            </w:r>
          </w:p>
        </w:tc>
        <w:tc>
          <w:tcPr>
            <w:tcW w:w="992" w:type="dxa"/>
            <w:gridSpan w:val="2"/>
            <w:tcBorders>
              <w:top w:val="single" w:sz="4" w:space="0" w:color="auto"/>
              <w:left w:val="single" w:sz="4" w:space="0" w:color="auto"/>
              <w:bottom w:val="single" w:sz="4" w:space="0" w:color="auto"/>
              <w:right w:val="single" w:sz="4" w:space="0" w:color="auto"/>
            </w:tcBorders>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2 108/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4 080/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9 520</w:t>
            </w:r>
          </w:p>
        </w:tc>
      </w:tr>
      <w:tr w:rsidR="00810F98" w:rsidRPr="00140062" w:rsidTr="00517A5F">
        <w:tc>
          <w:tcPr>
            <w:tcW w:w="2694"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Всего к финансированию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5 дней -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 дней + продлен. день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 дней* -</w:t>
            </w:r>
          </w:p>
        </w:tc>
        <w:tc>
          <w:tcPr>
            <w:tcW w:w="850" w:type="dxa"/>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1 292/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1 598/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1 394/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1 632/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1 394/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1 632/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1 394/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1 632/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1 394/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1 632/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1 394/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1 632/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1 394/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1 632/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2 312</w:t>
            </w:r>
          </w:p>
        </w:tc>
        <w:tc>
          <w:tcPr>
            <w:tcW w:w="851" w:type="dxa"/>
            <w:gridSpan w:val="2"/>
            <w:tcBorders>
              <w:top w:val="single" w:sz="4" w:space="0" w:color="auto"/>
              <w:left w:val="single" w:sz="4" w:space="0" w:color="auto"/>
              <w:bottom w:val="single" w:sz="4" w:space="0" w:color="auto"/>
              <w:right w:val="single" w:sz="4" w:space="0" w:color="auto"/>
            </w:tcBorders>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1 394/</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1 632/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2 312</w:t>
            </w:r>
          </w:p>
        </w:tc>
        <w:tc>
          <w:tcPr>
            <w:tcW w:w="992" w:type="dxa"/>
            <w:gridSpan w:val="2"/>
            <w:tcBorders>
              <w:top w:val="single" w:sz="4" w:space="0" w:color="auto"/>
              <w:left w:val="single" w:sz="4" w:space="0" w:color="auto"/>
              <w:bottom w:val="single" w:sz="4" w:space="0" w:color="auto"/>
              <w:right w:val="single" w:sz="4" w:space="0" w:color="auto"/>
            </w:tcBorders>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11 050/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13 022/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18 462</w:t>
            </w:r>
          </w:p>
        </w:tc>
      </w:tr>
    </w:tbl>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для организаций с круглосуточным пребыванием детей </w:t>
      </w:r>
    </w:p>
    <w:p w:rsidR="009469BB" w:rsidRDefault="009469BB" w:rsidP="009469BB">
      <w:pPr>
        <w:rPr>
          <w:rFonts w:ascii="Times New Roman" w:hAnsi="Times New Roman" w:cs="Times New Roman"/>
          <w:b/>
          <w:sz w:val="24"/>
          <w:szCs w:val="24"/>
        </w:rPr>
      </w:pPr>
      <w:r>
        <w:rPr>
          <w:rFonts w:ascii="Times New Roman" w:hAnsi="Times New Roman" w:cs="Times New Roman"/>
          <w:b/>
          <w:sz w:val="24"/>
          <w:szCs w:val="24"/>
        </w:rPr>
        <w:t>Недельный</w:t>
      </w:r>
      <w:r w:rsidRPr="003C4EE7">
        <w:rPr>
          <w:rFonts w:ascii="Times New Roman" w:hAnsi="Times New Roman" w:cs="Times New Roman"/>
          <w:b/>
          <w:sz w:val="24"/>
          <w:szCs w:val="24"/>
        </w:rPr>
        <w:t xml:space="preserve"> учебный план АООП (вариант 2) </w:t>
      </w:r>
      <w:r>
        <w:rPr>
          <w:rFonts w:ascii="Times New Roman" w:hAnsi="Times New Roman" w:cs="Times New Roman"/>
          <w:b/>
          <w:sz w:val="24"/>
          <w:szCs w:val="24"/>
        </w:rPr>
        <w:t>для обучающихся с умеренной, тяжёлой, глубокой умственной отсталостью (интеллектуальными нарушениями),</w:t>
      </w:r>
    </w:p>
    <w:p w:rsidR="009469BB" w:rsidRPr="003C4EE7" w:rsidRDefault="009469BB" w:rsidP="009469BB">
      <w:pPr>
        <w:rPr>
          <w:rFonts w:ascii="Times New Roman" w:hAnsi="Times New Roman" w:cs="Times New Roman"/>
          <w:b/>
          <w:sz w:val="24"/>
          <w:szCs w:val="24"/>
        </w:rPr>
      </w:pPr>
      <w:r>
        <w:rPr>
          <w:rFonts w:ascii="Times New Roman" w:hAnsi="Times New Roman" w:cs="Times New Roman"/>
          <w:b/>
          <w:sz w:val="24"/>
          <w:szCs w:val="24"/>
        </w:rPr>
        <w:t xml:space="preserve">     с ТМНР 5 - 12</w:t>
      </w:r>
      <w:r w:rsidRPr="003C4EE7">
        <w:rPr>
          <w:rFonts w:ascii="Times New Roman" w:hAnsi="Times New Roman" w:cs="Times New Roman"/>
          <w:b/>
          <w:sz w:val="24"/>
          <w:szCs w:val="24"/>
        </w:rPr>
        <w:t xml:space="preserve"> классы</w:t>
      </w:r>
    </w:p>
    <w:p w:rsidR="00810F98" w:rsidRPr="00140062" w:rsidRDefault="00810F98" w:rsidP="009469BB">
      <w:pPr>
        <w:ind w:firstLine="0"/>
        <w:rPr>
          <w:rFonts w:ascii="Times New Roman" w:hAnsi="Times New Roman" w:cs="Times New Roman"/>
          <w:b/>
          <w:sz w:val="24"/>
          <w:szCs w:val="24"/>
        </w:rPr>
      </w:pPr>
    </w:p>
    <w:p w:rsidR="00810F98" w:rsidRPr="0025636D" w:rsidRDefault="00810F98" w:rsidP="0025636D">
      <w:pPr>
        <w:rPr>
          <w:rFonts w:ascii="Times New Roman" w:hAnsi="Times New Roman" w:cs="Times New Roman"/>
          <w:sz w:val="24"/>
          <w:szCs w:val="24"/>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810F98" w:rsidRPr="00140062" w:rsidTr="00517A5F">
        <w:tc>
          <w:tcPr>
            <w:tcW w:w="1702" w:type="dxa"/>
            <w:vMerge w:val="restart"/>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810F98" w:rsidRPr="00140062" w:rsidRDefault="00810F98" w:rsidP="0025636D">
            <w:pPr>
              <w:rPr>
                <w:rFonts w:ascii="Times New Roman" w:hAnsi="Times New Roman" w:cs="Times New Roman"/>
                <w:sz w:val="20"/>
                <w:szCs w:val="20"/>
              </w:rPr>
            </w:pP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Классы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Учебные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Количество часов в неделю</w:t>
            </w:r>
          </w:p>
        </w:tc>
      </w:tr>
      <w:tr w:rsidR="00810F98" w:rsidRPr="00140062" w:rsidTr="00517A5F">
        <w:tc>
          <w:tcPr>
            <w:tcW w:w="1702" w:type="dxa"/>
            <w:vMerge/>
            <w:tcBorders>
              <w:top w:val="single" w:sz="4" w:space="0" w:color="auto"/>
              <w:left w:val="single" w:sz="4" w:space="0" w:color="000000"/>
              <w:bottom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2409" w:type="dxa"/>
            <w:vMerge/>
            <w:tcBorders>
              <w:top w:val="single" w:sz="4" w:space="0" w:color="auto"/>
              <w:left w:val="single" w:sz="4" w:space="0" w:color="000000"/>
              <w:bottom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V</w:t>
            </w:r>
          </w:p>
        </w:tc>
        <w:tc>
          <w:tcPr>
            <w:tcW w:w="567" w:type="dxa"/>
            <w:tcBorders>
              <w:top w:val="single" w:sz="4" w:space="0" w:color="auto"/>
              <w:left w:val="single" w:sz="4" w:space="0" w:color="000000"/>
              <w:bottom w:val="single" w:sz="4" w:space="0" w:color="000000"/>
              <w:right w:val="nil"/>
            </w:tcBorders>
            <w:hideMark/>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VI</w:t>
            </w:r>
          </w:p>
        </w:tc>
        <w:tc>
          <w:tcPr>
            <w:tcW w:w="567" w:type="dxa"/>
            <w:tcBorders>
              <w:top w:val="single" w:sz="4" w:space="0" w:color="auto"/>
              <w:left w:val="single" w:sz="4" w:space="0" w:color="000000"/>
              <w:bottom w:val="single" w:sz="4" w:space="0" w:color="000000"/>
              <w:right w:val="nil"/>
            </w:tcBorders>
            <w:hideMark/>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VII</w:t>
            </w:r>
          </w:p>
        </w:tc>
        <w:tc>
          <w:tcPr>
            <w:tcW w:w="567" w:type="dxa"/>
            <w:tcBorders>
              <w:top w:val="single" w:sz="4" w:space="0" w:color="auto"/>
              <w:left w:val="single" w:sz="4" w:space="0" w:color="000000"/>
              <w:bottom w:val="single" w:sz="4" w:space="0" w:color="000000"/>
              <w:right w:val="nil"/>
            </w:tcBorders>
            <w:hideMark/>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VIII</w:t>
            </w:r>
          </w:p>
        </w:tc>
        <w:tc>
          <w:tcPr>
            <w:tcW w:w="567" w:type="dxa"/>
            <w:tcBorders>
              <w:top w:val="single" w:sz="4" w:space="0" w:color="auto"/>
              <w:left w:val="single" w:sz="4" w:space="0" w:color="000000"/>
              <w:bottom w:val="single" w:sz="4" w:space="0" w:color="000000"/>
              <w:right w:val="nil"/>
            </w:tcBorders>
            <w:hideMark/>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IX</w:t>
            </w:r>
          </w:p>
        </w:tc>
        <w:tc>
          <w:tcPr>
            <w:tcW w:w="567" w:type="dxa"/>
            <w:tcBorders>
              <w:top w:val="single" w:sz="4" w:space="0" w:color="auto"/>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X</w:t>
            </w:r>
          </w:p>
        </w:tc>
        <w:tc>
          <w:tcPr>
            <w:tcW w:w="567" w:type="dxa"/>
            <w:tcBorders>
              <w:top w:val="single" w:sz="4" w:space="0" w:color="auto"/>
              <w:left w:val="single" w:sz="4" w:space="0" w:color="000000"/>
              <w:bottom w:val="single" w:sz="4" w:space="0" w:color="000000"/>
              <w:right w:val="nil"/>
            </w:tcBorders>
            <w:hideMark/>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XI</w:t>
            </w:r>
          </w:p>
        </w:tc>
        <w:tc>
          <w:tcPr>
            <w:tcW w:w="567" w:type="dxa"/>
            <w:tcBorders>
              <w:top w:val="single" w:sz="4" w:space="0" w:color="auto"/>
              <w:left w:val="single" w:sz="4" w:space="0" w:color="000000"/>
              <w:bottom w:val="single" w:sz="4" w:space="0" w:color="000000"/>
              <w:right w:val="single" w:sz="4" w:space="0" w:color="000000"/>
            </w:tcBorders>
            <w:hideMark/>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XII</w:t>
            </w:r>
          </w:p>
        </w:tc>
        <w:tc>
          <w:tcPr>
            <w:tcW w:w="993" w:type="dxa"/>
            <w:tcBorders>
              <w:top w:val="single" w:sz="4" w:space="0" w:color="auto"/>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Всего</w:t>
            </w:r>
          </w:p>
        </w:tc>
      </w:tr>
      <w:tr w:rsidR="00810F98" w:rsidRPr="00140062" w:rsidTr="00517A5F">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 Обязательная часть</w:t>
            </w:r>
          </w:p>
        </w:tc>
      </w:tr>
      <w:tr w:rsidR="00810F98" w:rsidRPr="00140062" w:rsidTr="00517A5F">
        <w:tc>
          <w:tcPr>
            <w:tcW w:w="1702"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16</w:t>
            </w:r>
          </w:p>
        </w:tc>
      </w:tr>
      <w:tr w:rsidR="00810F98" w:rsidRPr="00140062" w:rsidTr="00517A5F">
        <w:tc>
          <w:tcPr>
            <w:tcW w:w="1702"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Математика</w:t>
            </w:r>
          </w:p>
        </w:tc>
        <w:tc>
          <w:tcPr>
            <w:tcW w:w="24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tc>
      </w:tr>
      <w:tr w:rsidR="00810F98" w:rsidRPr="00140062" w:rsidTr="00517A5F">
        <w:tc>
          <w:tcPr>
            <w:tcW w:w="1702" w:type="dxa"/>
            <w:vMerge w:val="restart"/>
            <w:tcBorders>
              <w:top w:val="single" w:sz="4" w:space="0" w:color="000000"/>
              <w:left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3.Окружающий мир</w:t>
            </w:r>
          </w:p>
        </w:tc>
        <w:tc>
          <w:tcPr>
            <w:tcW w:w="24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14</w:t>
            </w:r>
          </w:p>
        </w:tc>
      </w:tr>
      <w:tr w:rsidR="00810F98" w:rsidRPr="00140062" w:rsidTr="00517A5F">
        <w:trPr>
          <w:trHeight w:val="347"/>
        </w:trPr>
        <w:tc>
          <w:tcPr>
            <w:tcW w:w="1702" w:type="dxa"/>
            <w:vMerge/>
            <w:tcBorders>
              <w:left w:val="single" w:sz="4" w:space="0" w:color="000000"/>
              <w:right w:val="nil"/>
            </w:tcBorders>
            <w:hideMark/>
          </w:tcPr>
          <w:p w:rsidR="00810F98" w:rsidRPr="00140062" w:rsidRDefault="00810F98" w:rsidP="0025636D">
            <w:pPr>
              <w:rPr>
                <w:rFonts w:ascii="Times New Roman" w:hAnsi="Times New Roman" w:cs="Times New Roman"/>
                <w:sz w:val="20"/>
                <w:szCs w:val="20"/>
              </w:rPr>
            </w:pPr>
          </w:p>
        </w:tc>
        <w:tc>
          <w:tcPr>
            <w:tcW w:w="2409"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3.2 Человек</w:t>
            </w:r>
          </w:p>
        </w:tc>
        <w:tc>
          <w:tcPr>
            <w:tcW w:w="567"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w:t>
            </w:r>
          </w:p>
        </w:tc>
        <w:tc>
          <w:tcPr>
            <w:tcW w:w="567"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w:t>
            </w:r>
          </w:p>
        </w:tc>
        <w:tc>
          <w:tcPr>
            <w:tcW w:w="567"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w:t>
            </w:r>
          </w:p>
        </w:tc>
        <w:tc>
          <w:tcPr>
            <w:tcW w:w="567"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567"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567" w:type="dxa"/>
            <w:tcBorders>
              <w:top w:val="single" w:sz="4" w:space="0" w:color="000000"/>
              <w:left w:val="single" w:sz="4" w:space="0" w:color="000000"/>
              <w:bottom w:val="nil"/>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567" w:type="dxa"/>
            <w:tcBorders>
              <w:top w:val="single" w:sz="4" w:space="0" w:color="000000"/>
              <w:left w:val="single" w:sz="4" w:space="0" w:color="000000"/>
              <w:bottom w:val="nil"/>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993" w:type="dxa"/>
            <w:tcBorders>
              <w:top w:val="single" w:sz="4" w:space="0" w:color="000000"/>
              <w:left w:val="single" w:sz="4" w:space="0" w:color="000000"/>
              <w:bottom w:val="nil"/>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r>
      <w:tr w:rsidR="00810F98" w:rsidRPr="00140062" w:rsidTr="00517A5F">
        <w:trPr>
          <w:trHeight w:val="410"/>
        </w:trPr>
        <w:tc>
          <w:tcPr>
            <w:tcW w:w="1702" w:type="dxa"/>
            <w:vMerge/>
            <w:tcBorders>
              <w:left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3.3 Домоводство</w:t>
            </w:r>
          </w:p>
        </w:tc>
        <w:tc>
          <w:tcPr>
            <w:tcW w:w="567" w:type="dxa"/>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39</w:t>
            </w:r>
          </w:p>
        </w:tc>
      </w:tr>
      <w:tr w:rsidR="00810F98" w:rsidRPr="00140062" w:rsidTr="00517A5F">
        <w:trPr>
          <w:trHeight w:val="557"/>
        </w:trPr>
        <w:tc>
          <w:tcPr>
            <w:tcW w:w="1702" w:type="dxa"/>
            <w:vMerge/>
            <w:tcBorders>
              <w:left w:val="single" w:sz="4" w:space="0" w:color="000000"/>
              <w:bottom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22</w:t>
            </w:r>
          </w:p>
        </w:tc>
      </w:tr>
      <w:tr w:rsidR="00810F98" w:rsidRPr="00140062" w:rsidTr="00517A5F">
        <w:trPr>
          <w:trHeight w:val="410"/>
        </w:trPr>
        <w:tc>
          <w:tcPr>
            <w:tcW w:w="1702" w:type="dxa"/>
            <w:vMerge w:val="restart"/>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lastRenderedPageBreak/>
              <w:t xml:space="preserve">4. Искусство </w:t>
            </w:r>
          </w:p>
        </w:tc>
        <w:tc>
          <w:tcPr>
            <w:tcW w:w="24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tc>
      </w:tr>
      <w:tr w:rsidR="00810F98" w:rsidRPr="00140062" w:rsidTr="00517A5F">
        <w:tc>
          <w:tcPr>
            <w:tcW w:w="1702" w:type="dxa"/>
            <w:vMerge/>
            <w:tcBorders>
              <w:top w:val="single" w:sz="4" w:space="0" w:color="000000"/>
              <w:left w:val="single" w:sz="4" w:space="0" w:color="000000"/>
              <w:bottom w:val="single" w:sz="4" w:space="0" w:color="000000"/>
              <w:right w:val="nil"/>
            </w:tcBorders>
            <w:vAlign w:val="center"/>
            <w:hideMark/>
          </w:tcPr>
          <w:p w:rsidR="00810F98" w:rsidRPr="00140062" w:rsidRDefault="00810F98" w:rsidP="0025636D">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9</w:t>
            </w:r>
          </w:p>
        </w:tc>
      </w:tr>
      <w:tr w:rsidR="00810F98" w:rsidRPr="00140062" w:rsidTr="00517A5F">
        <w:tc>
          <w:tcPr>
            <w:tcW w:w="1702"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16</w:t>
            </w:r>
          </w:p>
        </w:tc>
      </w:tr>
      <w:tr w:rsidR="00810F98" w:rsidRPr="00140062" w:rsidTr="00517A5F">
        <w:trPr>
          <w:trHeight w:val="315"/>
        </w:trPr>
        <w:tc>
          <w:tcPr>
            <w:tcW w:w="1702"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 Технологии</w:t>
            </w:r>
          </w:p>
        </w:tc>
        <w:tc>
          <w:tcPr>
            <w:tcW w:w="2409"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6.1 Профильный труд</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30</w:t>
            </w:r>
          </w:p>
        </w:tc>
      </w:tr>
      <w:tr w:rsidR="00810F98" w:rsidRPr="00140062" w:rsidTr="00517A5F">
        <w:trPr>
          <w:trHeight w:val="433"/>
        </w:trPr>
        <w:tc>
          <w:tcPr>
            <w:tcW w:w="411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16</w:t>
            </w:r>
          </w:p>
        </w:tc>
      </w:tr>
      <w:tr w:rsidR="00810F98" w:rsidRPr="00140062" w:rsidTr="00517A5F">
        <w:trPr>
          <w:trHeight w:val="411"/>
        </w:trPr>
        <w:tc>
          <w:tcPr>
            <w:tcW w:w="411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Итого</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197</w:t>
            </w:r>
          </w:p>
        </w:tc>
      </w:tr>
      <w:tr w:rsidR="00810F98" w:rsidRPr="00140062" w:rsidTr="00517A5F">
        <w:tc>
          <w:tcPr>
            <w:tcW w:w="4111" w:type="dxa"/>
            <w:gridSpan w:val="2"/>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22</w:t>
            </w:r>
          </w:p>
        </w:tc>
        <w:tc>
          <w:tcPr>
            <w:tcW w:w="567"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auto"/>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567" w:type="dxa"/>
            <w:tcBorders>
              <w:top w:val="single" w:sz="4" w:space="0" w:color="000000"/>
              <w:left w:val="single" w:sz="4" w:space="0" w:color="000000"/>
              <w:bottom w:val="single" w:sz="4" w:space="0" w:color="auto"/>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25</w:t>
            </w:r>
          </w:p>
        </w:tc>
        <w:tc>
          <w:tcPr>
            <w:tcW w:w="993" w:type="dxa"/>
            <w:tcBorders>
              <w:top w:val="single" w:sz="4" w:space="0" w:color="000000"/>
              <w:left w:val="single" w:sz="4" w:space="0" w:color="000000"/>
              <w:bottom w:val="single" w:sz="4" w:space="0" w:color="auto"/>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197</w:t>
            </w:r>
          </w:p>
        </w:tc>
      </w:tr>
      <w:tr w:rsidR="00810F98" w:rsidRPr="00140062" w:rsidTr="00517A5F">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II. Часть, формируемая участниками образовательных отношений</w:t>
            </w:r>
          </w:p>
        </w:tc>
      </w:tr>
      <w:tr w:rsidR="00810F98" w:rsidRPr="00140062" w:rsidTr="00517A5F">
        <w:trPr>
          <w:trHeight w:val="335"/>
        </w:trPr>
        <w:tc>
          <w:tcPr>
            <w:tcW w:w="4111" w:type="dxa"/>
            <w:gridSpan w:val="2"/>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Коррекционные курсы</w:t>
            </w:r>
          </w:p>
        </w:tc>
        <w:tc>
          <w:tcPr>
            <w:tcW w:w="567" w:type="dxa"/>
            <w:tcBorders>
              <w:top w:val="single" w:sz="4" w:space="0" w:color="auto"/>
              <w:left w:val="single" w:sz="4" w:space="0" w:color="000000"/>
              <w:bottom w:val="single" w:sz="4" w:space="0" w:color="000000"/>
              <w:right w:val="nil"/>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V</w:t>
            </w:r>
          </w:p>
        </w:tc>
        <w:tc>
          <w:tcPr>
            <w:tcW w:w="567" w:type="dxa"/>
            <w:tcBorders>
              <w:top w:val="single" w:sz="4" w:space="0" w:color="auto"/>
              <w:left w:val="single" w:sz="4" w:space="0" w:color="000000"/>
              <w:bottom w:val="single" w:sz="4" w:space="0" w:color="000000"/>
              <w:right w:val="nil"/>
            </w:tcBorders>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VI</w:t>
            </w:r>
          </w:p>
        </w:tc>
        <w:tc>
          <w:tcPr>
            <w:tcW w:w="567" w:type="dxa"/>
            <w:tcBorders>
              <w:top w:val="single" w:sz="4" w:space="0" w:color="auto"/>
              <w:left w:val="single" w:sz="4" w:space="0" w:color="000000"/>
              <w:bottom w:val="single" w:sz="4" w:space="0" w:color="000000"/>
              <w:right w:val="nil"/>
            </w:tcBorders>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VII</w:t>
            </w:r>
          </w:p>
        </w:tc>
        <w:tc>
          <w:tcPr>
            <w:tcW w:w="567" w:type="dxa"/>
            <w:tcBorders>
              <w:top w:val="single" w:sz="4" w:space="0" w:color="auto"/>
              <w:left w:val="single" w:sz="4" w:space="0" w:color="000000"/>
              <w:bottom w:val="single" w:sz="4" w:space="0" w:color="000000"/>
              <w:right w:val="nil"/>
            </w:tcBorders>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VIII</w:t>
            </w:r>
          </w:p>
        </w:tc>
        <w:tc>
          <w:tcPr>
            <w:tcW w:w="567" w:type="dxa"/>
            <w:tcBorders>
              <w:top w:val="single" w:sz="4" w:space="0" w:color="auto"/>
              <w:left w:val="single" w:sz="4" w:space="0" w:color="000000"/>
              <w:bottom w:val="single" w:sz="4" w:space="0" w:color="000000"/>
              <w:right w:val="nil"/>
            </w:tcBorders>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IX</w:t>
            </w:r>
          </w:p>
        </w:tc>
        <w:tc>
          <w:tcPr>
            <w:tcW w:w="567" w:type="dxa"/>
            <w:tcBorders>
              <w:top w:val="single" w:sz="4" w:space="0" w:color="auto"/>
              <w:left w:val="single" w:sz="4" w:space="0" w:color="000000"/>
              <w:bottom w:val="single" w:sz="4" w:space="0" w:color="000000"/>
              <w:right w:val="nil"/>
            </w:tcBorders>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X</w:t>
            </w:r>
          </w:p>
        </w:tc>
        <w:tc>
          <w:tcPr>
            <w:tcW w:w="567" w:type="dxa"/>
            <w:tcBorders>
              <w:top w:val="single" w:sz="4" w:space="0" w:color="auto"/>
              <w:left w:val="single" w:sz="4" w:space="0" w:color="000000"/>
              <w:bottom w:val="single" w:sz="4" w:space="0" w:color="000000"/>
              <w:right w:val="nil"/>
            </w:tcBorders>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XI</w:t>
            </w:r>
          </w:p>
        </w:tc>
        <w:tc>
          <w:tcPr>
            <w:tcW w:w="567" w:type="dxa"/>
            <w:tcBorders>
              <w:top w:val="single" w:sz="4" w:space="0" w:color="auto"/>
              <w:left w:val="single" w:sz="4" w:space="0" w:color="000000"/>
              <w:bottom w:val="single" w:sz="4" w:space="0" w:color="000000"/>
              <w:right w:val="single" w:sz="4" w:space="0" w:color="000000"/>
            </w:tcBorders>
          </w:tcPr>
          <w:p w:rsidR="00810F98" w:rsidRPr="00140062" w:rsidRDefault="00810F98" w:rsidP="00641A54">
            <w:pPr>
              <w:ind w:firstLine="0"/>
              <w:rPr>
                <w:rFonts w:ascii="Times New Roman" w:hAnsi="Times New Roman" w:cs="Times New Roman"/>
                <w:sz w:val="20"/>
                <w:szCs w:val="20"/>
              </w:rPr>
            </w:pPr>
            <w:r w:rsidRPr="00140062">
              <w:rPr>
                <w:rFonts w:ascii="Times New Roman" w:hAnsi="Times New Roman" w:cs="Times New Roman"/>
                <w:sz w:val="20"/>
                <w:szCs w:val="20"/>
              </w:rPr>
              <w:t>XII</w:t>
            </w:r>
          </w:p>
        </w:tc>
        <w:tc>
          <w:tcPr>
            <w:tcW w:w="993" w:type="dxa"/>
            <w:tcBorders>
              <w:top w:val="single" w:sz="4" w:space="0" w:color="auto"/>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Всего</w:t>
            </w:r>
          </w:p>
        </w:tc>
      </w:tr>
      <w:tr w:rsidR="00810F98" w:rsidRPr="00140062" w:rsidTr="00517A5F">
        <w:trPr>
          <w:trHeight w:val="335"/>
        </w:trPr>
        <w:tc>
          <w:tcPr>
            <w:tcW w:w="411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w:t>
            </w:r>
          </w:p>
        </w:tc>
      </w:tr>
      <w:tr w:rsidR="00810F98" w:rsidRPr="00140062" w:rsidTr="00517A5F">
        <w:trPr>
          <w:trHeight w:val="412"/>
        </w:trPr>
        <w:tc>
          <w:tcPr>
            <w:tcW w:w="411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17</w:t>
            </w:r>
          </w:p>
        </w:tc>
      </w:tr>
      <w:tr w:rsidR="00810F98" w:rsidRPr="00140062" w:rsidTr="00517A5F">
        <w:trPr>
          <w:trHeight w:val="415"/>
        </w:trPr>
        <w:tc>
          <w:tcPr>
            <w:tcW w:w="411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16</w:t>
            </w:r>
          </w:p>
        </w:tc>
      </w:tr>
      <w:tr w:rsidR="00810F98" w:rsidRPr="00140062" w:rsidTr="00517A5F">
        <w:trPr>
          <w:trHeight w:val="409"/>
        </w:trPr>
        <w:tc>
          <w:tcPr>
            <w:tcW w:w="411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16</w:t>
            </w:r>
          </w:p>
        </w:tc>
      </w:tr>
      <w:tr w:rsidR="00810F98" w:rsidRPr="00140062" w:rsidTr="00517A5F">
        <w:trPr>
          <w:trHeight w:val="415"/>
        </w:trPr>
        <w:tc>
          <w:tcPr>
            <w:tcW w:w="411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10</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66</w:t>
            </w:r>
          </w:p>
        </w:tc>
      </w:tr>
      <w:tr w:rsidR="00810F98" w:rsidRPr="00140062" w:rsidTr="00517A5F">
        <w:tc>
          <w:tcPr>
            <w:tcW w:w="411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Внеурочная деятельность: 5 дней -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5 дней + продленный день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7 дней* -</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35</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62/</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120/</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280</w:t>
            </w:r>
          </w:p>
        </w:tc>
      </w:tr>
      <w:tr w:rsidR="00810F98" w:rsidRPr="00140062" w:rsidTr="00517A5F">
        <w:tc>
          <w:tcPr>
            <w:tcW w:w="4111" w:type="dxa"/>
            <w:gridSpan w:val="2"/>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Всего к финансированию 5 дней -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5 дней + продленный день -</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7 дней* -</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47/</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67</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567" w:type="dxa"/>
            <w:tcBorders>
              <w:top w:val="single" w:sz="4" w:space="0" w:color="000000"/>
              <w:left w:val="single" w:sz="4" w:space="0" w:color="000000"/>
              <w:bottom w:val="single" w:sz="4" w:space="0" w:color="000000"/>
              <w:right w:val="nil"/>
            </w:tcBorders>
            <w:hideMark/>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567"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41/</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48/</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68</w:t>
            </w:r>
          </w:p>
        </w:tc>
        <w:tc>
          <w:tcPr>
            <w:tcW w:w="993" w:type="dxa"/>
            <w:tcBorders>
              <w:top w:val="single" w:sz="4" w:space="0" w:color="000000"/>
              <w:left w:val="single" w:sz="4" w:space="0" w:color="000000"/>
              <w:bottom w:val="single" w:sz="4" w:space="0" w:color="000000"/>
              <w:right w:val="single" w:sz="4" w:space="0" w:color="000000"/>
            </w:tcBorders>
          </w:tcPr>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325/</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383/</w:t>
            </w:r>
          </w:p>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543</w:t>
            </w:r>
          </w:p>
        </w:tc>
      </w:tr>
    </w:tbl>
    <w:p w:rsidR="00810F98" w:rsidRPr="00140062" w:rsidRDefault="00810F98" w:rsidP="0025636D">
      <w:pPr>
        <w:rPr>
          <w:rFonts w:ascii="Times New Roman" w:hAnsi="Times New Roman" w:cs="Times New Roman"/>
          <w:sz w:val="20"/>
          <w:szCs w:val="20"/>
        </w:rPr>
      </w:pPr>
      <w:r w:rsidRPr="00140062">
        <w:rPr>
          <w:rFonts w:ascii="Times New Roman" w:hAnsi="Times New Roman" w:cs="Times New Roman"/>
          <w:sz w:val="20"/>
          <w:szCs w:val="20"/>
        </w:rPr>
        <w:t xml:space="preserve">* для организаций с круглосуточным пребыванием детей </w:t>
      </w:r>
    </w:p>
    <w:p w:rsidR="00773935" w:rsidRDefault="00773935" w:rsidP="007C6942">
      <w:pPr>
        <w:ind w:firstLine="0"/>
        <w:rPr>
          <w:rFonts w:ascii="Times New Roman" w:eastAsia="Calibri" w:hAnsi="Times New Roman" w:cs="Times New Roman"/>
          <w:sz w:val="20"/>
          <w:szCs w:val="20"/>
        </w:rPr>
      </w:pPr>
    </w:p>
    <w:p w:rsidR="00773935" w:rsidRPr="000C6DAB" w:rsidRDefault="00773935" w:rsidP="000C6DAB">
      <w:pPr>
        <w:ind w:left="-709"/>
        <w:rPr>
          <w:rFonts w:ascii="Times New Roman" w:eastAsia="Calibri" w:hAnsi="Times New Roman" w:cs="Times New Roman"/>
          <w:sz w:val="20"/>
          <w:szCs w:val="20"/>
        </w:rPr>
      </w:pP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lastRenderedPageBreak/>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857EC6">
        <w:rPr>
          <w:rFonts w:ascii="Times New Roman" w:hAnsi="Times New Roman" w:cs="Times New Roman"/>
          <w:sz w:val="24"/>
          <w:szCs w:val="24"/>
        </w:rPr>
        <w:footnoteReference w:id="3"/>
      </w:r>
      <w:r w:rsidRPr="00857EC6">
        <w:rPr>
          <w:rFonts w:ascii="Times New Roman" w:hAnsi="Times New Roman" w:cs="Times New Roman"/>
          <w:sz w:val="24"/>
          <w:szCs w:val="24"/>
        </w:rPr>
        <w:t xml:space="preserve">. </w:t>
      </w: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Равномерное распределение учебных часов по предметам для</w:t>
      </w:r>
      <w:r w:rsidR="00773935" w:rsidRPr="00857EC6">
        <w:rPr>
          <w:rFonts w:ascii="Times New Roman" w:hAnsi="Times New Roman" w:cs="Times New Roman"/>
          <w:sz w:val="24"/>
          <w:szCs w:val="24"/>
        </w:rPr>
        <w:t xml:space="preserve"> разных возрастных групп связано</w:t>
      </w:r>
      <w:r w:rsidRPr="00857EC6">
        <w:rPr>
          <w:rFonts w:ascii="Times New Roman" w:hAnsi="Times New Roman" w:cs="Times New Roman"/>
          <w:sz w:val="24"/>
          <w:szCs w:val="24"/>
        </w:rPr>
        <w:t xml:space="preserve">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857EC6">
        <w:rPr>
          <w:rFonts w:ascii="Times New Roman" w:hAnsi="Times New Roman" w:cs="Times New Roman"/>
          <w:sz w:val="24"/>
          <w:szCs w:val="24"/>
        </w:rPr>
        <w:softHyphen/>
        <w:t>ди</w:t>
      </w:r>
      <w:r w:rsidRPr="00857EC6">
        <w:rPr>
          <w:rFonts w:ascii="Times New Roman" w:hAnsi="Times New Roman" w:cs="Times New Roman"/>
          <w:sz w:val="24"/>
          <w:szCs w:val="24"/>
        </w:rPr>
        <w:softHyphen/>
        <w:t>ви</w:t>
      </w:r>
      <w:r w:rsidRPr="00857EC6">
        <w:rPr>
          <w:rFonts w:ascii="Times New Roman" w:hAnsi="Times New Roman" w:cs="Times New Roman"/>
          <w:sz w:val="24"/>
          <w:szCs w:val="24"/>
        </w:rPr>
        <w:softHyphen/>
        <w:t>дуальных и групповых занятий, их количественное соотношение может осуществляться об</w:t>
      </w:r>
      <w:r w:rsidRPr="00857EC6">
        <w:rPr>
          <w:rFonts w:ascii="Times New Roman" w:hAnsi="Times New Roman" w:cs="Times New Roman"/>
          <w:sz w:val="24"/>
          <w:szCs w:val="24"/>
        </w:rPr>
        <w:softHyphen/>
        <w:t>ра</w:t>
      </w:r>
      <w:r w:rsidRPr="00857EC6">
        <w:rPr>
          <w:rFonts w:ascii="Times New Roman" w:hAnsi="Times New Roman" w:cs="Times New Roman"/>
          <w:sz w:val="24"/>
          <w:szCs w:val="24"/>
        </w:rPr>
        <w:softHyphen/>
        <w:t>зо</w:t>
      </w:r>
      <w:r w:rsidRPr="00857EC6">
        <w:rPr>
          <w:rFonts w:ascii="Times New Roman" w:hAnsi="Times New Roman" w:cs="Times New Roman"/>
          <w:sz w:val="24"/>
          <w:szCs w:val="24"/>
        </w:rPr>
        <w:softHyphen/>
        <w:t>ва</w:t>
      </w:r>
      <w:r w:rsidRPr="00857EC6">
        <w:rPr>
          <w:rFonts w:ascii="Times New Roman" w:hAnsi="Times New Roman" w:cs="Times New Roman"/>
          <w:sz w:val="24"/>
          <w:szCs w:val="24"/>
        </w:rPr>
        <w:softHyphen/>
        <w:t>тель</w:t>
      </w:r>
      <w:r w:rsidRPr="00857EC6">
        <w:rPr>
          <w:rFonts w:ascii="Times New Roman" w:hAnsi="Times New Roman" w:cs="Times New Roman"/>
          <w:sz w:val="24"/>
          <w:szCs w:val="24"/>
        </w:rPr>
        <w:softHyphen/>
        <w:t>ной организацией самостоятельно, исходя из особенностей развития обу</w:t>
      </w:r>
      <w:r w:rsidRPr="00857EC6">
        <w:rPr>
          <w:rFonts w:ascii="Times New Roman" w:hAnsi="Times New Roman" w:cs="Times New Roman"/>
          <w:sz w:val="24"/>
          <w:szCs w:val="24"/>
        </w:rPr>
        <w:softHyphen/>
        <w:t>чающихся с умственной отсталостью и на основании рекомендаций пси</w:t>
      </w:r>
      <w:r w:rsidRPr="00857EC6">
        <w:rPr>
          <w:rFonts w:ascii="Times New Roman" w:hAnsi="Times New Roman" w:cs="Times New Roman"/>
          <w:sz w:val="24"/>
          <w:szCs w:val="24"/>
        </w:rPr>
        <w:softHyphen/>
        <w:t>хо</w:t>
      </w:r>
      <w:r w:rsidRPr="00857EC6">
        <w:rPr>
          <w:rFonts w:ascii="Times New Roman" w:hAnsi="Times New Roman" w:cs="Times New Roman"/>
          <w:sz w:val="24"/>
          <w:szCs w:val="24"/>
        </w:rPr>
        <w:softHyphen/>
        <w:t>ло</w:t>
      </w:r>
      <w:r w:rsidRPr="00857EC6">
        <w:rPr>
          <w:rFonts w:ascii="Times New Roman" w:hAnsi="Times New Roman" w:cs="Times New Roman"/>
          <w:sz w:val="24"/>
          <w:szCs w:val="24"/>
        </w:rPr>
        <w:softHyphen/>
        <w:t>го-медико-педагогической комиссии/консилиума и индивидуальной программы ре</w:t>
      </w:r>
      <w:r w:rsidRPr="00857EC6">
        <w:rPr>
          <w:rFonts w:ascii="Times New Roman" w:hAnsi="Times New Roman" w:cs="Times New Roman"/>
          <w:sz w:val="24"/>
          <w:szCs w:val="24"/>
        </w:rPr>
        <w:softHyphen/>
        <w:t>а</w:t>
      </w:r>
      <w:r w:rsidRPr="00857EC6">
        <w:rPr>
          <w:rFonts w:ascii="Times New Roman" w:hAnsi="Times New Roman" w:cs="Times New Roman"/>
          <w:sz w:val="24"/>
          <w:szCs w:val="24"/>
        </w:rPr>
        <w:softHyphen/>
        <w:t>би</w:t>
      </w:r>
      <w:r w:rsidRPr="00857EC6">
        <w:rPr>
          <w:rFonts w:ascii="Times New Roman" w:hAnsi="Times New Roman" w:cs="Times New Roman"/>
          <w:sz w:val="24"/>
          <w:szCs w:val="24"/>
        </w:rPr>
        <w:softHyphen/>
        <w:t>ли</w:t>
      </w:r>
      <w:r w:rsidRPr="00857EC6">
        <w:rPr>
          <w:rFonts w:ascii="Times New Roman" w:hAnsi="Times New Roman" w:cs="Times New Roman"/>
          <w:sz w:val="24"/>
          <w:szCs w:val="24"/>
        </w:rPr>
        <w:softHyphen/>
        <w:t>тации инвалида. Продолжительность коррекционного занятия варьируется с учетом психофизического состояния ребенка до 25 минут.</w:t>
      </w: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857EC6">
        <w:rPr>
          <w:rFonts w:ascii="Times New Roman" w:hAnsi="Times New Roman" w:cs="Times New Roman"/>
          <w:sz w:val="24"/>
          <w:szCs w:val="24"/>
        </w:rPr>
        <w:softHyphen/>
        <w:t>но</w:t>
      </w:r>
      <w:r w:rsidRPr="00857EC6">
        <w:rPr>
          <w:rFonts w:ascii="Times New Roman" w:hAnsi="Times New Roman" w:cs="Times New Roman"/>
          <w:sz w:val="24"/>
          <w:szCs w:val="24"/>
        </w:rPr>
        <w:softHyphen/>
        <w:t>сти развитие лич</w:t>
      </w:r>
      <w:r w:rsidRPr="00857EC6">
        <w:rPr>
          <w:rFonts w:ascii="Times New Roman" w:hAnsi="Times New Roman" w:cs="Times New Roman"/>
          <w:sz w:val="24"/>
          <w:szCs w:val="24"/>
        </w:rPr>
        <w:softHyphen/>
        <w:t>но</w:t>
      </w:r>
      <w:r w:rsidRPr="00857EC6">
        <w:rPr>
          <w:rFonts w:ascii="Times New Roman" w:hAnsi="Times New Roman" w:cs="Times New Roman"/>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857EC6">
        <w:rPr>
          <w:rFonts w:ascii="Times New Roman" w:hAnsi="Times New Roman" w:cs="Times New Roman"/>
          <w:sz w:val="24"/>
          <w:szCs w:val="24"/>
        </w:rPr>
        <w:softHyphen/>
        <w:t>ля</w:t>
      </w:r>
      <w:r w:rsidRPr="00857EC6">
        <w:rPr>
          <w:rFonts w:ascii="Times New Roman" w:hAnsi="Times New Roman" w:cs="Times New Roman"/>
          <w:sz w:val="24"/>
          <w:szCs w:val="24"/>
        </w:rPr>
        <w:softHyphen/>
        <w:t>ет</w:t>
      </w:r>
      <w:r w:rsidRPr="00857EC6">
        <w:rPr>
          <w:rFonts w:ascii="Times New Roman" w:hAnsi="Times New Roman" w:cs="Times New Roman"/>
          <w:sz w:val="24"/>
          <w:szCs w:val="24"/>
        </w:rPr>
        <w:softHyphen/>
        <w:t>ся неотъемлемой частью образовательного процесса в образовательной ор</w:t>
      </w:r>
      <w:r w:rsidRPr="00857EC6">
        <w:rPr>
          <w:rFonts w:ascii="Times New Roman" w:hAnsi="Times New Roman" w:cs="Times New Roman"/>
          <w:sz w:val="24"/>
          <w:szCs w:val="24"/>
        </w:rPr>
        <w:softHyphen/>
        <w:t>га</w:t>
      </w:r>
      <w:r w:rsidRPr="00857EC6">
        <w:rPr>
          <w:rFonts w:ascii="Times New Roman" w:hAnsi="Times New Roman" w:cs="Times New Roman"/>
          <w:sz w:val="24"/>
          <w:szCs w:val="24"/>
        </w:rPr>
        <w:softHyphen/>
        <w:t xml:space="preserve">низации. </w:t>
      </w: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 xml:space="preserve">Срок освоения АООП (вариант 2) обучающимися с умственной отсталостью составляет  13 лет. </w:t>
      </w: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857EC6">
        <w:rPr>
          <w:rFonts w:ascii="Times New Roman" w:hAnsi="Times New Roman" w:cs="Times New Roman"/>
          <w:sz w:val="24"/>
          <w:szCs w:val="24"/>
        </w:rPr>
        <w:softHyphen/>
        <w:t>ди</w:t>
      </w:r>
      <w:r w:rsidRPr="00857EC6">
        <w:rPr>
          <w:rFonts w:ascii="Times New Roman" w:hAnsi="Times New Roman" w:cs="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857EC6">
        <w:rPr>
          <w:rFonts w:ascii="Times New Roman" w:hAnsi="Times New Roman" w:cs="Times New Roman"/>
          <w:sz w:val="24"/>
          <w:szCs w:val="24"/>
        </w:rPr>
        <w:softHyphen/>
        <w:t>ди</w:t>
      </w:r>
      <w:r w:rsidRPr="00857EC6">
        <w:rPr>
          <w:rFonts w:ascii="Times New Roman" w:hAnsi="Times New Roman" w:cs="Times New Roman"/>
          <w:sz w:val="24"/>
          <w:szCs w:val="24"/>
        </w:rPr>
        <w:softHyphen/>
        <w:t>ви</w:t>
      </w:r>
      <w:r w:rsidRPr="00857EC6">
        <w:rPr>
          <w:rFonts w:ascii="Times New Roman" w:hAnsi="Times New Roman" w:cs="Times New Roman"/>
          <w:sz w:val="24"/>
          <w:szCs w:val="24"/>
        </w:rPr>
        <w:softHyphen/>
        <w:t>дуальной трудовой деятельности.</w:t>
      </w:r>
    </w:p>
    <w:p w:rsidR="00810F98" w:rsidRPr="00857EC6"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Продолжительность учебной недели в течение всех лет обучени</w:t>
      </w:r>
      <w:r w:rsidR="00773935" w:rsidRPr="00857EC6">
        <w:rPr>
          <w:rFonts w:ascii="Times New Roman" w:hAnsi="Times New Roman" w:cs="Times New Roman"/>
          <w:sz w:val="24"/>
          <w:szCs w:val="24"/>
        </w:rPr>
        <w:t>я – 5 дней</w:t>
      </w:r>
      <w:r w:rsidRPr="00857EC6">
        <w:rPr>
          <w:rFonts w:ascii="Times New Roman" w:hAnsi="Times New Roman" w:cs="Times New Roman"/>
          <w:sz w:val="24"/>
          <w:szCs w:val="24"/>
        </w:rPr>
        <w:t>. Обучение проходит в одну смену. Количество часов, отводимых на вне</w:t>
      </w:r>
      <w:r w:rsidR="00773935" w:rsidRPr="00857EC6">
        <w:rPr>
          <w:rFonts w:ascii="Times New Roman" w:hAnsi="Times New Roman" w:cs="Times New Roman"/>
          <w:sz w:val="24"/>
          <w:szCs w:val="24"/>
        </w:rPr>
        <w:t xml:space="preserve">урочную деятельность, тоже по5дневной неделе. </w:t>
      </w:r>
    </w:p>
    <w:p w:rsidR="00810F98" w:rsidRDefault="00810F98" w:rsidP="0025636D">
      <w:pPr>
        <w:rPr>
          <w:rFonts w:ascii="Times New Roman" w:hAnsi="Times New Roman" w:cs="Times New Roman"/>
          <w:sz w:val="24"/>
          <w:szCs w:val="24"/>
        </w:rPr>
      </w:pPr>
      <w:r w:rsidRPr="00857EC6">
        <w:rPr>
          <w:rFonts w:ascii="Times New Roman" w:hAnsi="Times New Roman" w:cs="Times New Roman"/>
          <w:sz w:val="24"/>
          <w:szCs w:val="24"/>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w:t>
      </w:r>
      <w:r w:rsidRPr="00857EC6">
        <w:rPr>
          <w:rFonts w:ascii="Times New Roman" w:hAnsi="Times New Roman" w:cs="Times New Roman"/>
          <w:sz w:val="24"/>
          <w:szCs w:val="24"/>
        </w:rPr>
        <w:softHyphen/>
        <w:t>дельные каникулы.</w:t>
      </w:r>
    </w:p>
    <w:p w:rsidR="009741ED" w:rsidRDefault="009741ED" w:rsidP="0025636D">
      <w:pPr>
        <w:rPr>
          <w:rFonts w:ascii="Times New Roman" w:hAnsi="Times New Roman" w:cs="Times New Roman"/>
          <w:sz w:val="24"/>
          <w:szCs w:val="24"/>
        </w:rPr>
      </w:pPr>
    </w:p>
    <w:p w:rsidR="00B41BA4" w:rsidRDefault="00B41BA4" w:rsidP="00B41BA4">
      <w:pPr>
        <w:pStyle w:val="14TexstOSNOVA1012"/>
        <w:spacing w:before="12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Общая структура   СИПР обучающихся с умственной отсталостью.</w:t>
      </w:r>
    </w:p>
    <w:p w:rsidR="00B41BA4" w:rsidRDefault="00B41BA4" w:rsidP="00B41BA4">
      <w:pPr>
        <w:pStyle w:val="14TexstOSNOVA1012"/>
        <w:spacing w:before="120" w:line="240" w:lineRule="auto"/>
        <w:ind w:firstLine="0"/>
        <w:jc w:val="left"/>
        <w:rPr>
          <w:rFonts w:ascii="Times New Roman" w:hAnsi="Times New Roman" w:cs="Times New Roman"/>
          <w:sz w:val="24"/>
          <w:szCs w:val="24"/>
        </w:rPr>
      </w:pPr>
      <w:r>
        <w:rPr>
          <w:rFonts w:ascii="Times New Roman" w:hAnsi="Times New Roman" w:cs="Times New Roman"/>
          <w:sz w:val="24"/>
          <w:szCs w:val="24"/>
        </w:rPr>
        <w:t>Структура СИПР должна включать:</w:t>
      </w:r>
    </w:p>
    <w:p w:rsidR="00B41BA4" w:rsidRDefault="00B41BA4" w:rsidP="00492B3E">
      <w:pPr>
        <w:pStyle w:val="14TexstOSNOVA1012"/>
        <w:numPr>
          <w:ilvl w:val="0"/>
          <w:numId w:val="3"/>
        </w:numPr>
        <w:spacing w:before="12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общие сведения о ребёнке;</w:t>
      </w:r>
    </w:p>
    <w:p w:rsidR="00B41BA4" w:rsidRDefault="00B41BA4" w:rsidP="00492B3E">
      <w:pPr>
        <w:pStyle w:val="14TexstOSNOVA1012"/>
        <w:numPr>
          <w:ilvl w:val="0"/>
          <w:numId w:val="3"/>
        </w:numPr>
        <w:spacing w:before="120" w:line="240" w:lineRule="auto"/>
        <w:jc w:val="left"/>
        <w:rPr>
          <w:rFonts w:ascii="Times New Roman" w:hAnsi="Times New Roman" w:cs="Times New Roman"/>
          <w:sz w:val="24"/>
          <w:szCs w:val="24"/>
        </w:rPr>
      </w:pPr>
      <w:r>
        <w:rPr>
          <w:rFonts w:ascii="Times New Roman" w:hAnsi="Times New Roman" w:cs="Times New Roman"/>
          <w:sz w:val="24"/>
          <w:szCs w:val="24"/>
        </w:rPr>
        <w:t>характеристику, включающую оценку развития обучающегося на момент составления программы и определяющую приорететные направления воспитания и обучения ребенка;</w:t>
      </w:r>
    </w:p>
    <w:p w:rsidR="00B41BA4" w:rsidRDefault="00B41BA4" w:rsidP="00492B3E">
      <w:pPr>
        <w:pStyle w:val="14TexstOSNOVA1012"/>
        <w:numPr>
          <w:ilvl w:val="0"/>
          <w:numId w:val="3"/>
        </w:numPr>
        <w:spacing w:before="120" w:line="240" w:lineRule="auto"/>
        <w:jc w:val="left"/>
        <w:rPr>
          <w:rFonts w:ascii="Times New Roman" w:hAnsi="Times New Roman" w:cs="Times New Roman"/>
          <w:sz w:val="24"/>
          <w:szCs w:val="24"/>
        </w:rPr>
      </w:pPr>
      <w:r>
        <w:rPr>
          <w:rFonts w:ascii="Times New Roman" w:hAnsi="Times New Roman" w:cs="Times New Roman"/>
          <w:sz w:val="24"/>
          <w:szCs w:val="24"/>
        </w:rPr>
        <w:t>индивидуальный учебный план;</w:t>
      </w:r>
    </w:p>
    <w:p w:rsidR="00B41BA4" w:rsidRDefault="00B41BA4" w:rsidP="00492B3E">
      <w:pPr>
        <w:pStyle w:val="14TexstOSNOVA1012"/>
        <w:numPr>
          <w:ilvl w:val="0"/>
          <w:numId w:val="3"/>
        </w:numPr>
        <w:spacing w:before="120" w:line="240" w:lineRule="auto"/>
        <w:jc w:val="left"/>
        <w:rPr>
          <w:rFonts w:ascii="Times New Roman" w:hAnsi="Times New Roman" w:cs="Times New Roman"/>
          <w:sz w:val="24"/>
          <w:szCs w:val="24"/>
        </w:rPr>
      </w:pPr>
      <w:r>
        <w:rPr>
          <w:rFonts w:ascii="Times New Roman" w:hAnsi="Times New Roman" w:cs="Times New Roman"/>
          <w:sz w:val="24"/>
          <w:szCs w:val="24"/>
        </w:rPr>
        <w:t>содержание образования в условиях организации и семьи;</w:t>
      </w:r>
    </w:p>
    <w:p w:rsidR="00B41BA4" w:rsidRDefault="00B41BA4" w:rsidP="00492B3E">
      <w:pPr>
        <w:pStyle w:val="14TexstOSNOVA1012"/>
        <w:numPr>
          <w:ilvl w:val="0"/>
          <w:numId w:val="3"/>
        </w:numPr>
        <w:spacing w:before="120" w:line="240" w:lineRule="auto"/>
        <w:jc w:val="left"/>
        <w:rPr>
          <w:rFonts w:ascii="Times New Roman" w:hAnsi="Times New Roman" w:cs="Times New Roman"/>
          <w:sz w:val="24"/>
          <w:szCs w:val="24"/>
        </w:rPr>
      </w:pPr>
      <w:r>
        <w:rPr>
          <w:rFonts w:ascii="Times New Roman" w:hAnsi="Times New Roman" w:cs="Times New Roman"/>
          <w:sz w:val="24"/>
          <w:szCs w:val="24"/>
        </w:rPr>
        <w:t>условия реализации потребности в уходе и присмотре;</w:t>
      </w:r>
    </w:p>
    <w:p w:rsidR="00B41BA4" w:rsidRDefault="00B41BA4" w:rsidP="00492B3E">
      <w:pPr>
        <w:pStyle w:val="14TexstOSNOVA1012"/>
        <w:numPr>
          <w:ilvl w:val="0"/>
          <w:numId w:val="3"/>
        </w:numPr>
        <w:spacing w:before="120" w:line="240" w:lineRule="auto"/>
        <w:jc w:val="left"/>
        <w:rPr>
          <w:rFonts w:ascii="Times New Roman" w:hAnsi="Times New Roman" w:cs="Times New Roman"/>
          <w:sz w:val="24"/>
          <w:szCs w:val="24"/>
        </w:rPr>
      </w:pPr>
      <w:r>
        <w:rPr>
          <w:rFonts w:ascii="Times New Roman" w:hAnsi="Times New Roman" w:cs="Times New Roman"/>
          <w:sz w:val="24"/>
          <w:szCs w:val="24"/>
        </w:rPr>
        <w:t>перечень специалистов, участвующих в разработке и реализации СИПР;</w:t>
      </w:r>
    </w:p>
    <w:p w:rsidR="00B41BA4" w:rsidRDefault="00B41BA4" w:rsidP="00492B3E">
      <w:pPr>
        <w:pStyle w:val="14TexstOSNOVA1012"/>
        <w:numPr>
          <w:ilvl w:val="0"/>
          <w:numId w:val="3"/>
        </w:numPr>
        <w:spacing w:before="120" w:line="240" w:lineRule="auto"/>
        <w:jc w:val="left"/>
        <w:rPr>
          <w:rFonts w:ascii="Times New Roman" w:hAnsi="Times New Roman" w:cs="Times New Roman"/>
          <w:sz w:val="24"/>
          <w:szCs w:val="24"/>
        </w:rPr>
      </w:pPr>
      <w:r>
        <w:rPr>
          <w:rFonts w:ascii="Times New Roman" w:hAnsi="Times New Roman" w:cs="Times New Roman"/>
          <w:sz w:val="24"/>
          <w:szCs w:val="24"/>
        </w:rPr>
        <w:t>перечень возможных задач,мероприятий и форм сотрудничестваорганизации и семьи обучающегося;</w:t>
      </w:r>
    </w:p>
    <w:p w:rsidR="00B41BA4" w:rsidRDefault="00B41BA4" w:rsidP="00492B3E">
      <w:pPr>
        <w:pStyle w:val="14TexstOSNOVA1012"/>
        <w:numPr>
          <w:ilvl w:val="0"/>
          <w:numId w:val="3"/>
        </w:numPr>
        <w:spacing w:before="120" w:line="240" w:lineRule="auto"/>
        <w:jc w:val="left"/>
        <w:rPr>
          <w:rFonts w:ascii="Times New Roman" w:hAnsi="Times New Roman" w:cs="Times New Roman"/>
          <w:sz w:val="24"/>
          <w:szCs w:val="24"/>
        </w:rPr>
      </w:pPr>
      <w:r>
        <w:rPr>
          <w:rFonts w:ascii="Times New Roman" w:hAnsi="Times New Roman" w:cs="Times New Roman"/>
          <w:sz w:val="24"/>
          <w:szCs w:val="24"/>
        </w:rPr>
        <w:t>перечень необходимых техничеких средств и дидактических материалов;</w:t>
      </w:r>
    </w:p>
    <w:p w:rsidR="00B41BA4" w:rsidRDefault="00B41BA4" w:rsidP="00492B3E">
      <w:pPr>
        <w:pStyle w:val="14TexstOSNOVA1012"/>
        <w:numPr>
          <w:ilvl w:val="0"/>
          <w:numId w:val="3"/>
        </w:numPr>
        <w:spacing w:before="120" w:line="240" w:lineRule="auto"/>
        <w:jc w:val="left"/>
        <w:rPr>
          <w:rFonts w:ascii="Times New Roman" w:hAnsi="Times New Roman" w:cs="Times New Roman"/>
          <w:sz w:val="24"/>
          <w:szCs w:val="24"/>
        </w:rPr>
      </w:pPr>
      <w:r>
        <w:rPr>
          <w:rFonts w:ascii="Times New Roman" w:hAnsi="Times New Roman" w:cs="Times New Roman"/>
          <w:sz w:val="24"/>
          <w:szCs w:val="24"/>
        </w:rPr>
        <w:t>средства мониторинга и оценки динамики обучения;</w:t>
      </w:r>
    </w:p>
    <w:p w:rsidR="009741ED" w:rsidRPr="00857EC6" w:rsidRDefault="00B41BA4" w:rsidP="00B41BA4">
      <w:pPr>
        <w:rPr>
          <w:rFonts w:ascii="Times New Roman" w:hAnsi="Times New Roman" w:cs="Times New Roman"/>
          <w:sz w:val="24"/>
          <w:szCs w:val="24"/>
        </w:rPr>
      </w:pPr>
      <w:r>
        <w:rPr>
          <w:rFonts w:ascii="Times New Roman" w:hAnsi="Times New Roman" w:cs="Times New Roman"/>
          <w:sz w:val="24"/>
          <w:szCs w:val="24"/>
        </w:rPr>
        <w:t>Программа может иметь приложение. Включающее задания и рекомендации</w:t>
      </w:r>
    </w:p>
    <w:p w:rsidR="00810F98" w:rsidRPr="00857EC6" w:rsidRDefault="00810F98" w:rsidP="0025636D">
      <w:pPr>
        <w:rPr>
          <w:rFonts w:ascii="Times New Roman" w:hAnsi="Times New Roman" w:cs="Times New Roman"/>
          <w:sz w:val="24"/>
          <w:szCs w:val="24"/>
        </w:rPr>
      </w:pPr>
    </w:p>
    <w:p w:rsidR="00810F98" w:rsidRPr="00857EC6" w:rsidRDefault="00810F98" w:rsidP="0025636D">
      <w:pPr>
        <w:rPr>
          <w:rFonts w:ascii="Times New Roman" w:hAnsi="Times New Roman" w:cs="Times New Roman"/>
          <w:b/>
          <w:sz w:val="24"/>
          <w:szCs w:val="24"/>
        </w:rPr>
      </w:pPr>
      <w:r w:rsidRPr="00B41BA4">
        <w:rPr>
          <w:rFonts w:ascii="Times New Roman" w:hAnsi="Times New Roman" w:cs="Times New Roman"/>
          <w:b/>
          <w:sz w:val="24"/>
          <w:szCs w:val="24"/>
        </w:rPr>
        <w:t>3.2. Система условий реализации</w:t>
      </w:r>
      <w:r w:rsidRPr="00857EC6">
        <w:rPr>
          <w:rFonts w:ascii="Times New Roman" w:hAnsi="Times New Roman" w:cs="Times New Roman"/>
          <w:b/>
          <w:sz w:val="24"/>
          <w:szCs w:val="24"/>
        </w:rPr>
        <w:t xml:space="preserve"> адаптированной основной  общеобразовательной программы образования обучающихся с умеренной, тяжелой и глубокой умственной отсталостью</w:t>
      </w:r>
    </w:p>
    <w:p w:rsidR="00810F98" w:rsidRPr="00857EC6" w:rsidRDefault="00810F98" w:rsidP="0025636D">
      <w:pPr>
        <w:rPr>
          <w:rFonts w:ascii="Times New Roman" w:hAnsi="Times New Roman" w:cs="Times New Roman"/>
          <w:b/>
          <w:sz w:val="24"/>
          <w:szCs w:val="24"/>
        </w:rPr>
      </w:pPr>
      <w:r w:rsidRPr="00857EC6">
        <w:rPr>
          <w:rFonts w:ascii="Times New Roman" w:hAnsi="Times New Roman" w:cs="Times New Roman"/>
          <w:b/>
          <w:sz w:val="24"/>
          <w:szCs w:val="24"/>
        </w:rPr>
        <w:t>(интеллектуальными нарушениями), тяжелыми и множественными нарушениями развития (вариант 2)</w:t>
      </w:r>
    </w:p>
    <w:p w:rsidR="00810F98" w:rsidRPr="00857EC6" w:rsidRDefault="00810F98" w:rsidP="0025636D">
      <w:pPr>
        <w:rPr>
          <w:rFonts w:ascii="Times New Roman" w:hAnsi="Times New Roman" w:cs="Times New Roman"/>
          <w:sz w:val="24"/>
          <w:szCs w:val="24"/>
        </w:rPr>
      </w:pPr>
      <w:bookmarkStart w:id="1" w:name="_Toc226190167"/>
      <w:bookmarkStart w:id="2" w:name="_Toc226190323"/>
      <w:bookmarkStart w:id="3" w:name="_Toc226190373"/>
      <w:bookmarkStart w:id="4" w:name="_Toc236725319"/>
      <w:bookmarkEnd w:id="1"/>
      <w:bookmarkEnd w:id="2"/>
      <w:bookmarkEnd w:id="3"/>
      <w:bookmarkEnd w:id="4"/>
      <w:r w:rsidRPr="00857EC6">
        <w:rPr>
          <w:rFonts w:ascii="Times New Roman" w:hAnsi="Times New Roman" w:cs="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810F98" w:rsidRPr="00857EC6" w:rsidRDefault="00810F98" w:rsidP="0025636D">
      <w:pPr>
        <w:rPr>
          <w:rFonts w:ascii="Times New Roman" w:hAnsi="Times New Roman" w:cs="Times New Roman"/>
          <w:sz w:val="24"/>
          <w:szCs w:val="24"/>
        </w:rPr>
      </w:pPr>
    </w:p>
    <w:p w:rsidR="00810F98" w:rsidRPr="00857EC6" w:rsidRDefault="00810F98" w:rsidP="0025636D">
      <w:pPr>
        <w:rPr>
          <w:rFonts w:ascii="Times New Roman" w:hAnsi="Times New Roman" w:cs="Times New Roman"/>
          <w:b/>
          <w:sz w:val="24"/>
          <w:szCs w:val="24"/>
        </w:rPr>
      </w:pPr>
      <w:r w:rsidRPr="00857EC6">
        <w:rPr>
          <w:rFonts w:ascii="Times New Roman" w:hAnsi="Times New Roman" w:cs="Times New Roman"/>
          <w:b/>
          <w:sz w:val="24"/>
          <w:szCs w:val="24"/>
        </w:rPr>
        <w:t>3.2.1. Кадровые условия реализации адаптированной основной общеобразовательной программы</w:t>
      </w:r>
    </w:p>
    <w:tbl>
      <w:tblPr>
        <w:tblW w:w="9464" w:type="dxa"/>
        <w:tblBorders>
          <w:top w:val="nil"/>
          <w:left w:val="nil"/>
          <w:bottom w:val="nil"/>
          <w:right w:val="nil"/>
        </w:tblBorders>
        <w:tblLayout w:type="fixed"/>
        <w:tblLook w:val="0000"/>
      </w:tblPr>
      <w:tblGrid>
        <w:gridCol w:w="1951"/>
        <w:gridCol w:w="2835"/>
        <w:gridCol w:w="992"/>
        <w:gridCol w:w="1985"/>
        <w:gridCol w:w="1701"/>
      </w:tblGrid>
      <w:tr w:rsidR="00842185" w:rsidRPr="00857EC6" w:rsidTr="00842185">
        <w:trPr>
          <w:trHeight w:val="1322"/>
        </w:trPr>
        <w:tc>
          <w:tcPr>
            <w:tcW w:w="1951" w:type="dxa"/>
            <w:vMerge w:val="restart"/>
            <w:tcBorders>
              <w:top w:val="single" w:sz="4" w:space="0" w:color="auto"/>
              <w:left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 xml:space="preserve">Должность </w:t>
            </w:r>
          </w:p>
        </w:tc>
        <w:tc>
          <w:tcPr>
            <w:tcW w:w="2835" w:type="dxa"/>
            <w:vMerge w:val="restart"/>
            <w:tcBorders>
              <w:top w:val="single" w:sz="4" w:space="0" w:color="auto"/>
              <w:left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 xml:space="preserve">Должностные обязанности </w:t>
            </w:r>
          </w:p>
        </w:tc>
        <w:tc>
          <w:tcPr>
            <w:tcW w:w="992" w:type="dxa"/>
            <w:vMerge w:val="restart"/>
            <w:tcBorders>
              <w:top w:val="single" w:sz="4" w:space="0" w:color="auto"/>
              <w:left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 xml:space="preserve">Количество работников в ОУ (требуется/имеется) </w:t>
            </w:r>
          </w:p>
        </w:tc>
        <w:tc>
          <w:tcPr>
            <w:tcW w:w="3686" w:type="dxa"/>
            <w:gridSpan w:val="2"/>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 xml:space="preserve">Уровень квалификации работников ОУ </w:t>
            </w:r>
          </w:p>
        </w:tc>
      </w:tr>
      <w:tr w:rsidR="00842185" w:rsidRPr="00857EC6" w:rsidTr="00842185">
        <w:trPr>
          <w:trHeight w:val="1322"/>
        </w:trPr>
        <w:tc>
          <w:tcPr>
            <w:tcW w:w="1951" w:type="dxa"/>
            <w:vMerge/>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p>
        </w:tc>
        <w:tc>
          <w:tcPr>
            <w:tcW w:w="2835" w:type="dxa"/>
            <w:vMerge/>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p>
        </w:tc>
        <w:tc>
          <w:tcPr>
            <w:tcW w:w="992" w:type="dxa"/>
            <w:vMerge/>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Требования к уровню квалификации</w:t>
            </w:r>
          </w:p>
        </w:tc>
        <w:tc>
          <w:tcPr>
            <w:tcW w:w="1701"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Ф.И.О. сотрудника, должность по штатному расписанию</w:t>
            </w:r>
          </w:p>
        </w:tc>
      </w:tr>
      <w:tr w:rsidR="00842185" w:rsidRPr="00857EC6" w:rsidTr="00842185">
        <w:trPr>
          <w:trHeight w:val="1322"/>
        </w:trPr>
        <w:tc>
          <w:tcPr>
            <w:tcW w:w="1951" w:type="dxa"/>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Директор школы</w:t>
            </w:r>
          </w:p>
        </w:tc>
        <w:tc>
          <w:tcPr>
            <w:tcW w:w="2835" w:type="dxa"/>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 xml:space="preserve">обеспечивает системную образовательную и административно-хозяйственную работу ОУ </w:t>
            </w:r>
          </w:p>
        </w:tc>
        <w:tc>
          <w:tcPr>
            <w:tcW w:w="992" w:type="dxa"/>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высшее педагогическое образование по программе "Менеджмент в образовании"</w:t>
            </w:r>
          </w:p>
        </w:tc>
        <w:tc>
          <w:tcPr>
            <w:tcW w:w="1701" w:type="dxa"/>
            <w:tcBorders>
              <w:top w:val="single" w:sz="4" w:space="0" w:color="auto"/>
              <w:left w:val="single" w:sz="4" w:space="0" w:color="auto"/>
              <w:bottom w:val="single" w:sz="4" w:space="0" w:color="auto"/>
              <w:right w:val="single" w:sz="4" w:space="0" w:color="auto"/>
            </w:tcBorders>
          </w:tcPr>
          <w:p w:rsidR="00842185" w:rsidRPr="00857EC6" w:rsidRDefault="0077393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Брагина Людмила Алексеевна</w:t>
            </w:r>
          </w:p>
        </w:tc>
      </w:tr>
      <w:tr w:rsidR="00842185" w:rsidRPr="00857EC6" w:rsidTr="00842185">
        <w:trPr>
          <w:trHeight w:val="1322"/>
        </w:trPr>
        <w:tc>
          <w:tcPr>
            <w:tcW w:w="1951" w:type="dxa"/>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Заместитель директора по учебно-воспитательной работе</w:t>
            </w:r>
          </w:p>
        </w:tc>
        <w:tc>
          <w:tcPr>
            <w:tcW w:w="2835" w:type="dxa"/>
            <w:vMerge w:val="restart"/>
            <w:tcBorders>
              <w:left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 xml:space="preserve">координирует работу преподавателей, классных руководителей, разработку учебно-методической и иной документации. </w:t>
            </w:r>
            <w:r w:rsidRPr="00857EC6">
              <w:rPr>
                <w:rFonts w:ascii="Times New Roman" w:hAnsi="Times New Roman" w:cs="Times New Roman"/>
                <w:color w:val="000000"/>
                <w:sz w:val="24"/>
                <w:szCs w:val="24"/>
              </w:rPr>
              <w:lastRenderedPageBreak/>
              <w:t xml:space="preserve">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992" w:type="dxa"/>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lastRenderedPageBreak/>
              <w:t>1/1</w:t>
            </w:r>
          </w:p>
        </w:tc>
        <w:tc>
          <w:tcPr>
            <w:tcW w:w="1985"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высшее педагогическое образование по программе «Управление персоналом»</w:t>
            </w:r>
          </w:p>
        </w:tc>
        <w:tc>
          <w:tcPr>
            <w:tcW w:w="1701" w:type="dxa"/>
            <w:tcBorders>
              <w:top w:val="single" w:sz="4" w:space="0" w:color="auto"/>
              <w:left w:val="single" w:sz="4" w:space="0" w:color="auto"/>
              <w:bottom w:val="single" w:sz="4" w:space="0" w:color="auto"/>
              <w:right w:val="single" w:sz="4" w:space="0" w:color="auto"/>
            </w:tcBorders>
          </w:tcPr>
          <w:p w:rsidR="00842185" w:rsidRPr="00857EC6" w:rsidRDefault="00551E3D" w:rsidP="00551E3D">
            <w:pPr>
              <w:autoSpaceDE w:val="0"/>
              <w:autoSpaceDN w:val="0"/>
              <w:adjustRightInd w:val="0"/>
              <w:ind w:firstLine="0"/>
              <w:rPr>
                <w:rFonts w:ascii="Times New Roman" w:hAnsi="Times New Roman" w:cs="Times New Roman"/>
                <w:color w:val="000000"/>
                <w:sz w:val="24"/>
                <w:szCs w:val="24"/>
              </w:rPr>
            </w:pPr>
            <w:r w:rsidRPr="00857EC6">
              <w:rPr>
                <w:rFonts w:ascii="Times New Roman" w:hAnsi="Times New Roman" w:cs="Times New Roman"/>
                <w:color w:val="000000"/>
                <w:sz w:val="24"/>
                <w:szCs w:val="24"/>
              </w:rPr>
              <w:t>Черкашина Елена Георгиевна</w:t>
            </w:r>
          </w:p>
        </w:tc>
      </w:tr>
      <w:tr w:rsidR="00842185" w:rsidRPr="00857EC6" w:rsidTr="00842185">
        <w:trPr>
          <w:trHeight w:val="1322"/>
        </w:trPr>
        <w:tc>
          <w:tcPr>
            <w:tcW w:w="1951" w:type="dxa"/>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lastRenderedPageBreak/>
              <w:t xml:space="preserve">Заместитель директора по воспитательной работе </w:t>
            </w:r>
          </w:p>
        </w:tc>
        <w:tc>
          <w:tcPr>
            <w:tcW w:w="2835" w:type="dxa"/>
            <w:vMerge/>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p>
        </w:tc>
        <w:tc>
          <w:tcPr>
            <w:tcW w:w="992" w:type="dxa"/>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высшее педагогическое образование по программе "Менеджмент в образовании"</w:t>
            </w:r>
          </w:p>
        </w:tc>
        <w:tc>
          <w:tcPr>
            <w:tcW w:w="1701" w:type="dxa"/>
            <w:tcBorders>
              <w:top w:val="single" w:sz="4" w:space="0" w:color="auto"/>
              <w:left w:val="single" w:sz="4" w:space="0" w:color="auto"/>
              <w:bottom w:val="single" w:sz="4" w:space="0" w:color="auto"/>
              <w:right w:val="single" w:sz="4" w:space="0" w:color="auto"/>
            </w:tcBorders>
          </w:tcPr>
          <w:p w:rsidR="00842185" w:rsidRPr="00857EC6" w:rsidRDefault="00551E3D" w:rsidP="00551E3D">
            <w:pPr>
              <w:autoSpaceDE w:val="0"/>
              <w:autoSpaceDN w:val="0"/>
              <w:adjustRightInd w:val="0"/>
              <w:ind w:firstLine="0"/>
              <w:rPr>
                <w:rFonts w:ascii="Times New Roman" w:hAnsi="Times New Roman" w:cs="Times New Roman"/>
                <w:color w:val="000000"/>
                <w:sz w:val="24"/>
                <w:szCs w:val="24"/>
              </w:rPr>
            </w:pPr>
            <w:r w:rsidRPr="00857EC6">
              <w:rPr>
                <w:rFonts w:ascii="Times New Roman" w:hAnsi="Times New Roman" w:cs="Times New Roman"/>
                <w:color w:val="000000"/>
                <w:sz w:val="24"/>
                <w:szCs w:val="24"/>
              </w:rPr>
              <w:t>Дубикова Татьяна Николаевна</w:t>
            </w:r>
          </w:p>
        </w:tc>
      </w:tr>
      <w:tr w:rsidR="00842185" w:rsidRPr="00857EC6" w:rsidTr="00842185">
        <w:trPr>
          <w:trHeight w:val="1322"/>
        </w:trPr>
        <w:tc>
          <w:tcPr>
            <w:tcW w:w="1951"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lastRenderedPageBreak/>
              <w:t>Заместитель директора по ОБЖ</w:t>
            </w:r>
          </w:p>
        </w:tc>
        <w:tc>
          <w:tcPr>
            <w:tcW w:w="2835"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shd w:val="clear" w:color="auto" w:fill="FFFFFF"/>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организует и обеспечивает проведение мероприятий по:</w:t>
            </w:r>
          </w:p>
          <w:p w:rsidR="00842185" w:rsidRPr="00857EC6" w:rsidRDefault="00842185" w:rsidP="00842185">
            <w:pPr>
              <w:shd w:val="clear" w:color="auto" w:fill="FFFFFF"/>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 охране труда и созданию безопасных условий организации образовательного и воспитательного процессов.</w:t>
            </w:r>
          </w:p>
        </w:tc>
        <w:tc>
          <w:tcPr>
            <w:tcW w:w="992"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r w:rsidRPr="00857EC6">
              <w:rPr>
                <w:rFonts w:ascii="Times New Roman" w:hAnsi="Times New Roman" w:cs="Times New Roman"/>
                <w:color w:val="000000"/>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2185" w:rsidRPr="00857EC6" w:rsidRDefault="00551E3D" w:rsidP="00551E3D">
            <w:pPr>
              <w:autoSpaceDE w:val="0"/>
              <w:autoSpaceDN w:val="0"/>
              <w:adjustRightInd w:val="0"/>
              <w:ind w:firstLine="0"/>
              <w:rPr>
                <w:rFonts w:ascii="Times New Roman" w:hAnsi="Times New Roman" w:cs="Times New Roman"/>
                <w:color w:val="000000"/>
                <w:sz w:val="24"/>
                <w:szCs w:val="24"/>
              </w:rPr>
            </w:pPr>
            <w:r w:rsidRPr="00857EC6">
              <w:rPr>
                <w:rFonts w:ascii="Times New Roman" w:hAnsi="Times New Roman" w:cs="Times New Roman"/>
                <w:color w:val="000000"/>
                <w:sz w:val="24"/>
                <w:szCs w:val="24"/>
              </w:rPr>
              <w:t>Брагин Виктор Константино-вич</w:t>
            </w:r>
          </w:p>
        </w:tc>
      </w:tr>
    </w:tbl>
    <w:p w:rsidR="00842185" w:rsidRPr="00857EC6" w:rsidRDefault="00842185" w:rsidP="00842185">
      <w:pPr>
        <w:pStyle w:val="a3"/>
        <w:spacing w:line="240" w:lineRule="auto"/>
        <w:ind w:firstLine="709"/>
        <w:rPr>
          <w:rFonts w:ascii="Times New Roman" w:hAnsi="Times New Roman" w:cs="Times New Roman"/>
          <w:b/>
          <w:bCs/>
          <w:color w:val="000000" w:themeColor="text1"/>
          <w:sz w:val="24"/>
          <w:szCs w:val="24"/>
        </w:rPr>
      </w:pPr>
    </w:p>
    <w:p w:rsidR="00842185" w:rsidRPr="00857EC6" w:rsidRDefault="00842185" w:rsidP="00842185">
      <w:pPr>
        <w:pStyle w:val="a3"/>
        <w:spacing w:line="240" w:lineRule="auto"/>
        <w:ind w:firstLine="709"/>
        <w:rPr>
          <w:rFonts w:ascii="Times New Roman" w:hAnsi="Times New Roman" w:cs="Times New Roman"/>
          <w:b/>
          <w:bCs/>
          <w:color w:val="000000" w:themeColor="text1"/>
          <w:sz w:val="24"/>
          <w:szCs w:val="24"/>
        </w:rPr>
      </w:pPr>
      <w:r w:rsidRPr="00857EC6">
        <w:rPr>
          <w:rFonts w:ascii="Times New Roman" w:hAnsi="Times New Roman" w:cs="Times New Roman"/>
          <w:b/>
          <w:bCs/>
          <w:color w:val="000000" w:themeColor="text1"/>
          <w:sz w:val="24"/>
          <w:szCs w:val="24"/>
        </w:rPr>
        <w:t>Педагогический состав</w:t>
      </w:r>
    </w:p>
    <w:tbl>
      <w:tblPr>
        <w:tblW w:w="10606" w:type="dxa"/>
        <w:tblInd w:w="-8" w:type="dxa"/>
        <w:tblBorders>
          <w:top w:val="nil"/>
          <w:left w:val="nil"/>
          <w:bottom w:val="nil"/>
          <w:right w:val="nil"/>
        </w:tblBorders>
        <w:tblLayout w:type="fixed"/>
        <w:tblLook w:val="0000"/>
      </w:tblPr>
      <w:tblGrid>
        <w:gridCol w:w="9"/>
        <w:gridCol w:w="766"/>
        <w:gridCol w:w="759"/>
        <w:gridCol w:w="283"/>
        <w:gridCol w:w="1134"/>
        <w:gridCol w:w="1560"/>
        <w:gridCol w:w="283"/>
        <w:gridCol w:w="992"/>
        <w:gridCol w:w="426"/>
        <w:gridCol w:w="1417"/>
        <w:gridCol w:w="284"/>
        <w:gridCol w:w="992"/>
        <w:gridCol w:w="1676"/>
        <w:gridCol w:w="14"/>
        <w:gridCol w:w="11"/>
      </w:tblGrid>
      <w:tr w:rsidR="00842185" w:rsidRPr="00857EC6" w:rsidTr="00D924B1">
        <w:trPr>
          <w:gridBefore w:val="1"/>
          <w:gridAfter w:val="1"/>
          <w:wBefore w:w="9" w:type="dxa"/>
          <w:wAfter w:w="11" w:type="dxa"/>
          <w:trHeight w:val="1322"/>
        </w:trPr>
        <w:tc>
          <w:tcPr>
            <w:tcW w:w="1525" w:type="dxa"/>
            <w:gridSpan w:val="2"/>
            <w:vMerge w:val="restart"/>
            <w:tcBorders>
              <w:top w:val="single" w:sz="4" w:space="0" w:color="auto"/>
              <w:left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 xml:space="preserve">Должность </w:t>
            </w:r>
          </w:p>
        </w:tc>
        <w:tc>
          <w:tcPr>
            <w:tcW w:w="3260" w:type="dxa"/>
            <w:gridSpan w:val="4"/>
            <w:vMerge w:val="restart"/>
            <w:tcBorders>
              <w:top w:val="single" w:sz="4" w:space="0" w:color="auto"/>
              <w:left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 xml:space="preserve">Должностные обязанности </w:t>
            </w:r>
          </w:p>
        </w:tc>
        <w:tc>
          <w:tcPr>
            <w:tcW w:w="992" w:type="dxa"/>
            <w:vMerge w:val="restart"/>
            <w:tcBorders>
              <w:top w:val="single" w:sz="4" w:space="0" w:color="auto"/>
              <w:left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 xml:space="preserve">Количество работников в ОУ (требуется/имеется) </w:t>
            </w:r>
          </w:p>
        </w:tc>
        <w:tc>
          <w:tcPr>
            <w:tcW w:w="4809" w:type="dxa"/>
            <w:gridSpan w:val="6"/>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 xml:space="preserve">Уровень квалификации работников ОУ </w:t>
            </w:r>
          </w:p>
        </w:tc>
      </w:tr>
      <w:tr w:rsidR="00842185" w:rsidRPr="00857EC6" w:rsidTr="00D924B1">
        <w:trPr>
          <w:gridBefore w:val="1"/>
          <w:gridAfter w:val="2"/>
          <w:wBefore w:w="9" w:type="dxa"/>
          <w:wAfter w:w="25" w:type="dxa"/>
          <w:trHeight w:val="1322"/>
        </w:trPr>
        <w:tc>
          <w:tcPr>
            <w:tcW w:w="1525" w:type="dxa"/>
            <w:gridSpan w:val="2"/>
            <w:vMerge/>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p>
        </w:tc>
        <w:tc>
          <w:tcPr>
            <w:tcW w:w="3260" w:type="dxa"/>
            <w:gridSpan w:val="4"/>
            <w:vMerge/>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p>
        </w:tc>
        <w:tc>
          <w:tcPr>
            <w:tcW w:w="992" w:type="dxa"/>
            <w:vMerge/>
            <w:tcBorders>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42185" w:rsidRPr="00857EC6" w:rsidRDefault="00842185" w:rsidP="00D924B1">
            <w:pPr>
              <w:autoSpaceDE w:val="0"/>
              <w:autoSpaceDN w:val="0"/>
              <w:adjustRightInd w:val="0"/>
              <w:ind w:right="3055"/>
              <w:rPr>
                <w:rFonts w:ascii="Times New Roman" w:hAnsi="Times New Roman" w:cs="Times New Roman"/>
                <w:color w:val="000000" w:themeColor="text1"/>
                <w:sz w:val="24"/>
                <w:szCs w:val="24"/>
              </w:rPr>
            </w:pPr>
          </w:p>
        </w:tc>
        <w:tc>
          <w:tcPr>
            <w:tcW w:w="2952" w:type="dxa"/>
            <w:gridSpan w:val="3"/>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Ф.И.О. сотрудника, должность по штатному расписанию</w:t>
            </w:r>
          </w:p>
        </w:tc>
      </w:tr>
      <w:tr w:rsidR="00842185" w:rsidRPr="00857EC6" w:rsidTr="00D924B1">
        <w:trPr>
          <w:gridBefore w:val="1"/>
          <w:gridAfter w:val="2"/>
          <w:wBefore w:w="9" w:type="dxa"/>
          <w:wAfter w:w="25" w:type="dxa"/>
          <w:trHeight w:val="1322"/>
        </w:trPr>
        <w:tc>
          <w:tcPr>
            <w:tcW w:w="1525" w:type="dxa"/>
            <w:gridSpan w:val="2"/>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Учитель начальных классов</w:t>
            </w:r>
          </w:p>
        </w:tc>
        <w:tc>
          <w:tcPr>
            <w:tcW w:w="3260" w:type="dxa"/>
            <w:gridSpan w:val="4"/>
            <w:tcBorders>
              <w:top w:val="single" w:sz="4" w:space="0" w:color="auto"/>
              <w:left w:val="single" w:sz="4" w:space="0" w:color="auto"/>
              <w:bottom w:val="single" w:sz="4" w:space="0" w:color="auto"/>
              <w:right w:val="single" w:sz="4" w:space="0" w:color="auto"/>
            </w:tcBorders>
          </w:tcPr>
          <w:p w:rsidR="00842185" w:rsidRPr="00857EC6" w:rsidRDefault="00842185" w:rsidP="00842185">
            <w:pPr>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w:t>
            </w:r>
            <w:r w:rsidRPr="00857EC6">
              <w:rPr>
                <w:rFonts w:ascii="Times New Roman" w:hAnsi="Times New Roman" w:cs="Times New Roman"/>
                <w:color w:val="000000" w:themeColor="text1"/>
                <w:sz w:val="24"/>
                <w:szCs w:val="24"/>
              </w:rPr>
              <w:lastRenderedPageBreak/>
              <w:t>включая информационные, а также цифровые образовательные ресурсы.</w:t>
            </w:r>
          </w:p>
        </w:tc>
        <w:tc>
          <w:tcPr>
            <w:tcW w:w="992" w:type="dxa"/>
            <w:tcBorders>
              <w:top w:val="single" w:sz="4" w:space="0" w:color="auto"/>
              <w:left w:val="single" w:sz="4" w:space="0" w:color="auto"/>
              <w:bottom w:val="single" w:sz="4" w:space="0" w:color="auto"/>
              <w:right w:val="single" w:sz="4" w:space="0" w:color="auto"/>
            </w:tcBorders>
          </w:tcPr>
          <w:p w:rsidR="00842185" w:rsidRPr="00857EC6" w:rsidRDefault="00551E3D"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lastRenderedPageBreak/>
              <w:t>1/1</w:t>
            </w:r>
          </w:p>
        </w:tc>
        <w:tc>
          <w:tcPr>
            <w:tcW w:w="1843" w:type="dxa"/>
            <w:gridSpan w:val="2"/>
            <w:tcBorders>
              <w:top w:val="single" w:sz="4" w:space="0" w:color="auto"/>
              <w:left w:val="single" w:sz="4" w:space="0" w:color="auto"/>
              <w:bottom w:val="single" w:sz="4" w:space="0" w:color="auto"/>
              <w:right w:val="single" w:sz="4" w:space="0" w:color="auto"/>
            </w:tcBorders>
          </w:tcPr>
          <w:p w:rsidR="00842185" w:rsidRPr="00857EC6" w:rsidRDefault="00551E3D"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 xml:space="preserve">1 человек </w:t>
            </w:r>
            <w:r w:rsidR="00842185" w:rsidRPr="00857EC6">
              <w:rPr>
                <w:rFonts w:ascii="Times New Roman" w:hAnsi="Times New Roman" w:cs="Times New Roman"/>
                <w:color w:val="000000" w:themeColor="text1"/>
                <w:sz w:val="24"/>
                <w:szCs w:val="24"/>
              </w:rPr>
              <w:t xml:space="preserve"> среднее специальное</w:t>
            </w:r>
          </w:p>
        </w:tc>
        <w:tc>
          <w:tcPr>
            <w:tcW w:w="2952" w:type="dxa"/>
            <w:gridSpan w:val="3"/>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p>
          <w:p w:rsidR="00551E3D" w:rsidRPr="00857EC6" w:rsidRDefault="00551E3D"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Верещенко Татьяна Викторовна</w:t>
            </w:r>
          </w:p>
        </w:tc>
      </w:tr>
      <w:tr w:rsidR="00842185" w:rsidRPr="00857EC6" w:rsidTr="00D924B1">
        <w:trPr>
          <w:gridBefore w:val="1"/>
          <w:gridAfter w:val="2"/>
          <w:wBefore w:w="9" w:type="dxa"/>
          <w:wAfter w:w="25" w:type="dxa"/>
          <w:trHeight w:val="1322"/>
        </w:trPr>
        <w:tc>
          <w:tcPr>
            <w:tcW w:w="1525" w:type="dxa"/>
            <w:gridSpan w:val="2"/>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lastRenderedPageBreak/>
              <w:t>Социальный педагог</w:t>
            </w:r>
          </w:p>
        </w:tc>
        <w:tc>
          <w:tcPr>
            <w:tcW w:w="3260" w:type="dxa"/>
            <w:gridSpan w:val="4"/>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sz w:val="24"/>
                <w:szCs w:val="24"/>
              </w:rPr>
            </w:pPr>
            <w:r w:rsidRPr="00857EC6">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1/1</w:t>
            </w:r>
          </w:p>
        </w:tc>
        <w:tc>
          <w:tcPr>
            <w:tcW w:w="1843" w:type="dxa"/>
            <w:gridSpan w:val="2"/>
            <w:tcBorders>
              <w:top w:val="single" w:sz="4" w:space="0" w:color="auto"/>
              <w:left w:val="single" w:sz="4" w:space="0" w:color="auto"/>
              <w:bottom w:val="single" w:sz="4" w:space="0" w:color="auto"/>
              <w:right w:val="single" w:sz="4" w:space="0" w:color="auto"/>
            </w:tcBorders>
          </w:tcPr>
          <w:p w:rsidR="00842185" w:rsidRPr="00857EC6" w:rsidRDefault="00842185" w:rsidP="00842185">
            <w:pPr>
              <w:autoSpaceDE w:val="0"/>
              <w:autoSpaceDN w:val="0"/>
              <w:adjustRightInd w:val="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Высшее педагогическое образование</w:t>
            </w:r>
          </w:p>
        </w:tc>
        <w:tc>
          <w:tcPr>
            <w:tcW w:w="2952" w:type="dxa"/>
            <w:gridSpan w:val="3"/>
            <w:tcBorders>
              <w:top w:val="single" w:sz="4" w:space="0" w:color="auto"/>
              <w:left w:val="single" w:sz="4" w:space="0" w:color="auto"/>
              <w:bottom w:val="single" w:sz="4" w:space="0" w:color="auto"/>
              <w:right w:val="single" w:sz="4" w:space="0" w:color="auto"/>
            </w:tcBorders>
          </w:tcPr>
          <w:p w:rsidR="00842185" w:rsidRPr="00857EC6" w:rsidRDefault="00551E3D" w:rsidP="00551E3D">
            <w:pPr>
              <w:autoSpaceDE w:val="0"/>
              <w:autoSpaceDN w:val="0"/>
              <w:adjustRightInd w:val="0"/>
              <w:ind w:firstLine="0"/>
              <w:rPr>
                <w:rFonts w:ascii="Times New Roman" w:hAnsi="Times New Roman" w:cs="Times New Roman"/>
                <w:color w:val="000000" w:themeColor="text1"/>
                <w:sz w:val="24"/>
                <w:szCs w:val="24"/>
              </w:rPr>
            </w:pPr>
            <w:r w:rsidRPr="00857EC6">
              <w:rPr>
                <w:rFonts w:ascii="Times New Roman" w:hAnsi="Times New Roman" w:cs="Times New Roman"/>
                <w:color w:val="000000" w:themeColor="text1"/>
                <w:sz w:val="24"/>
                <w:szCs w:val="24"/>
              </w:rPr>
              <w:t>Беспрозван-ных  Алёна Александров-на</w:t>
            </w:r>
          </w:p>
        </w:tc>
      </w:tr>
      <w:tr w:rsidR="00E12C52" w:rsidRPr="00857EC6" w:rsidTr="00D924B1">
        <w:trPr>
          <w:gridBefore w:val="1"/>
          <w:gridAfter w:val="1"/>
          <w:wBefore w:w="9" w:type="dxa"/>
          <w:wAfter w:w="11" w:type="dxa"/>
          <w:trHeight w:val="1322"/>
        </w:trPr>
        <w:tc>
          <w:tcPr>
            <w:tcW w:w="10586" w:type="dxa"/>
            <w:gridSpan w:val="13"/>
            <w:tcBorders>
              <w:top w:val="single" w:sz="4" w:space="0" w:color="auto"/>
              <w:left w:val="single" w:sz="4" w:space="0" w:color="auto"/>
              <w:bottom w:val="single" w:sz="4" w:space="0" w:color="auto"/>
              <w:right w:val="single" w:sz="4" w:space="0" w:color="auto"/>
            </w:tcBorders>
          </w:tcPr>
          <w:p w:rsidR="00E12C52" w:rsidRPr="00857EC6" w:rsidRDefault="00E12C52" w:rsidP="00551E3D">
            <w:pPr>
              <w:autoSpaceDE w:val="0"/>
              <w:autoSpaceDN w:val="0"/>
              <w:adjustRightInd w:val="0"/>
              <w:ind w:firstLine="0"/>
              <w:rPr>
                <w:rFonts w:ascii="Times New Roman" w:hAnsi="Times New Roman" w:cs="Times New Roman"/>
                <w:color w:val="000000" w:themeColor="text1"/>
                <w:sz w:val="24"/>
                <w:szCs w:val="24"/>
              </w:rPr>
            </w:pPr>
          </w:p>
          <w:p w:rsidR="00840141" w:rsidRPr="00857EC6" w:rsidRDefault="00840141" w:rsidP="00840141">
            <w:pPr>
              <w:pStyle w:val="a3"/>
              <w:spacing w:line="240" w:lineRule="auto"/>
              <w:ind w:firstLine="0"/>
              <w:rPr>
                <w:rFonts w:ascii="Times New Roman" w:hAnsi="Times New Roman" w:cs="Times New Roman"/>
                <w:b/>
                <w:bCs/>
                <w:color w:val="auto"/>
                <w:sz w:val="24"/>
                <w:szCs w:val="24"/>
              </w:rPr>
            </w:pPr>
            <w:r w:rsidRPr="00857EC6">
              <w:rPr>
                <w:rFonts w:ascii="Times New Roman" w:hAnsi="Times New Roman" w:cs="Times New Roman"/>
                <w:b/>
                <w:bCs/>
                <w:color w:val="auto"/>
                <w:sz w:val="24"/>
                <w:szCs w:val="24"/>
              </w:rPr>
              <w:t>Профессиональное развитие и повышение квалификации педагогических работников</w:t>
            </w:r>
          </w:p>
          <w:p w:rsidR="00840141" w:rsidRPr="00857EC6" w:rsidRDefault="00840141" w:rsidP="00840141">
            <w:pPr>
              <w:rPr>
                <w:rFonts w:ascii="Times New Roman" w:hAnsi="Times New Roman" w:cs="Times New Roman"/>
                <w:b/>
                <w:color w:val="FF0000"/>
                <w:sz w:val="24"/>
                <w:szCs w:val="24"/>
              </w:rPr>
            </w:pPr>
          </w:p>
          <w:p w:rsidR="00E12C52" w:rsidRPr="00857EC6" w:rsidRDefault="00E12C52" w:rsidP="00551E3D">
            <w:pPr>
              <w:autoSpaceDE w:val="0"/>
              <w:autoSpaceDN w:val="0"/>
              <w:adjustRightInd w:val="0"/>
              <w:ind w:firstLine="0"/>
              <w:rPr>
                <w:rFonts w:ascii="Times New Roman" w:hAnsi="Times New Roman" w:cs="Times New Roman"/>
                <w:b/>
                <w:color w:val="000000" w:themeColor="text1"/>
                <w:sz w:val="24"/>
                <w:szCs w:val="24"/>
              </w:rPr>
            </w:pPr>
          </w:p>
        </w:tc>
      </w:tr>
      <w:tr w:rsidR="00E12C52" w:rsidRPr="00857EC6" w:rsidTr="00D924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22"/>
        </w:trPr>
        <w:tc>
          <w:tcPr>
            <w:tcW w:w="775"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b/>
              </w:rPr>
            </w:pPr>
            <w:r w:rsidRPr="00857EC6">
              <w:rPr>
                <w:rFonts w:ascii="Times New Roman" w:hAnsi="Times New Roman" w:cs="Times New Roman"/>
                <w:b/>
              </w:rPr>
              <w:t>№</w:t>
            </w:r>
          </w:p>
          <w:p w:rsidR="00E12C52" w:rsidRPr="00857EC6" w:rsidRDefault="00E12C52">
            <w:pPr>
              <w:rPr>
                <w:rFonts w:ascii="Times New Roman" w:hAnsi="Times New Roman" w:cs="Times New Roman"/>
                <w:b/>
              </w:rPr>
            </w:pPr>
            <w:r w:rsidRPr="00857EC6">
              <w:rPr>
                <w:rFonts w:ascii="Times New Roman" w:hAnsi="Times New Roman" w:cs="Times New Roman"/>
                <w:b/>
              </w:rPr>
              <w:t>п/п</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jc w:val="center"/>
              <w:rPr>
                <w:rFonts w:ascii="Times New Roman" w:hAnsi="Times New Roman" w:cs="Times New Roman"/>
                <w:b/>
              </w:rPr>
            </w:pPr>
            <w:r w:rsidRPr="00857EC6">
              <w:rPr>
                <w:rFonts w:ascii="Times New Roman" w:hAnsi="Times New Roman" w:cs="Times New Roman"/>
                <w:b/>
              </w:rPr>
              <w:t>Ф.И.О.</w:t>
            </w:r>
          </w:p>
        </w:tc>
        <w:tc>
          <w:tcPr>
            <w:tcW w:w="1134" w:type="dxa"/>
            <w:tcBorders>
              <w:top w:val="single" w:sz="4" w:space="0" w:color="000000"/>
              <w:left w:val="single" w:sz="4" w:space="0" w:color="000000"/>
              <w:bottom w:val="single" w:sz="4" w:space="0" w:color="000000"/>
              <w:right w:val="single" w:sz="4" w:space="0" w:color="000000"/>
            </w:tcBorders>
            <w:hideMark/>
          </w:tcPr>
          <w:p w:rsidR="00E12C52" w:rsidRPr="00857EC6" w:rsidRDefault="00E12C52">
            <w:pPr>
              <w:jc w:val="center"/>
              <w:rPr>
                <w:rFonts w:ascii="Times New Roman" w:hAnsi="Times New Roman" w:cs="Times New Roman"/>
                <w:b/>
              </w:rPr>
            </w:pPr>
            <w:r w:rsidRPr="00857EC6">
              <w:rPr>
                <w:rFonts w:ascii="Times New Roman" w:hAnsi="Times New Roman" w:cs="Times New Roman"/>
                <w:b/>
              </w:rPr>
              <w:t>Должность</w:t>
            </w:r>
          </w:p>
        </w:tc>
        <w:tc>
          <w:tcPr>
            <w:tcW w:w="1560" w:type="dxa"/>
            <w:tcBorders>
              <w:top w:val="single" w:sz="4" w:space="0" w:color="000000"/>
              <w:left w:val="single" w:sz="4" w:space="0" w:color="000000"/>
              <w:bottom w:val="single" w:sz="4" w:space="0" w:color="000000"/>
              <w:right w:val="single" w:sz="4" w:space="0" w:color="000000"/>
            </w:tcBorders>
            <w:hideMark/>
          </w:tcPr>
          <w:p w:rsidR="00E12C52" w:rsidRPr="00857EC6" w:rsidRDefault="00E12C52">
            <w:pPr>
              <w:jc w:val="center"/>
              <w:rPr>
                <w:rFonts w:ascii="Times New Roman" w:hAnsi="Times New Roman" w:cs="Times New Roman"/>
                <w:b/>
              </w:rPr>
            </w:pPr>
            <w:r w:rsidRPr="00857EC6">
              <w:rPr>
                <w:rFonts w:ascii="Times New Roman" w:hAnsi="Times New Roman" w:cs="Times New Roman"/>
                <w:b/>
              </w:rPr>
              <w:t>2013г</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12C52" w:rsidRPr="00857EC6" w:rsidRDefault="00E12C52">
            <w:pPr>
              <w:jc w:val="center"/>
              <w:rPr>
                <w:rFonts w:ascii="Times New Roman" w:hAnsi="Times New Roman" w:cs="Times New Roman"/>
                <w:b/>
              </w:rPr>
            </w:pPr>
            <w:r w:rsidRPr="00857EC6">
              <w:rPr>
                <w:rFonts w:ascii="Times New Roman" w:hAnsi="Times New Roman" w:cs="Times New Roman"/>
                <w:b/>
              </w:rPr>
              <w:t>2014г</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jc w:val="center"/>
              <w:rPr>
                <w:rFonts w:ascii="Times New Roman" w:hAnsi="Times New Roman" w:cs="Times New Roman"/>
                <w:b/>
              </w:rPr>
            </w:pPr>
            <w:r w:rsidRPr="00857EC6">
              <w:rPr>
                <w:rFonts w:ascii="Times New Roman" w:hAnsi="Times New Roman" w:cs="Times New Roman"/>
                <w:b/>
              </w:rPr>
              <w:t>2015г</w:t>
            </w:r>
          </w:p>
        </w:tc>
        <w:tc>
          <w:tcPr>
            <w:tcW w:w="992" w:type="dxa"/>
            <w:tcBorders>
              <w:top w:val="single" w:sz="4" w:space="0" w:color="000000"/>
              <w:left w:val="single" w:sz="4" w:space="0" w:color="000000"/>
              <w:bottom w:val="single" w:sz="4" w:space="0" w:color="000000"/>
              <w:right w:val="single" w:sz="4" w:space="0" w:color="000000"/>
            </w:tcBorders>
            <w:hideMark/>
          </w:tcPr>
          <w:p w:rsidR="00E12C52" w:rsidRPr="00857EC6" w:rsidRDefault="00E12C52">
            <w:pPr>
              <w:jc w:val="center"/>
              <w:rPr>
                <w:rFonts w:ascii="Times New Roman" w:hAnsi="Times New Roman" w:cs="Times New Roman"/>
                <w:b/>
              </w:rPr>
            </w:pPr>
            <w:r w:rsidRPr="00857EC6">
              <w:rPr>
                <w:rFonts w:ascii="Times New Roman" w:hAnsi="Times New Roman" w:cs="Times New Roman"/>
                <w:b/>
              </w:rPr>
              <w:t>2016</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12C52" w:rsidRPr="00857EC6" w:rsidRDefault="00E12C52">
            <w:pPr>
              <w:jc w:val="center"/>
              <w:rPr>
                <w:rFonts w:ascii="Times New Roman" w:hAnsi="Times New Roman" w:cs="Times New Roman"/>
                <w:b/>
              </w:rPr>
            </w:pPr>
            <w:r w:rsidRPr="00857EC6">
              <w:rPr>
                <w:rFonts w:ascii="Times New Roman" w:hAnsi="Times New Roman" w:cs="Times New Roman"/>
                <w:b/>
              </w:rPr>
              <w:t>2017</w:t>
            </w:r>
          </w:p>
        </w:tc>
      </w:tr>
      <w:tr w:rsidR="00E12C52" w:rsidRPr="00857EC6" w:rsidTr="00D924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247"/>
        </w:trPr>
        <w:tc>
          <w:tcPr>
            <w:tcW w:w="775"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1</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Брагина Людмила Алексеевна</w:t>
            </w:r>
          </w:p>
        </w:tc>
        <w:tc>
          <w:tcPr>
            <w:tcW w:w="1134" w:type="dxa"/>
            <w:tcBorders>
              <w:top w:val="single" w:sz="4" w:space="0" w:color="auto"/>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Директор школы;</w:t>
            </w:r>
          </w:p>
          <w:p w:rsidR="00E12C52" w:rsidRPr="00857EC6" w:rsidRDefault="00E12C52">
            <w:pPr>
              <w:rPr>
                <w:rFonts w:ascii="Times New Roman" w:hAnsi="Times New Roman" w:cs="Times New Roman"/>
              </w:rPr>
            </w:pPr>
            <w:r w:rsidRPr="00857EC6">
              <w:rPr>
                <w:rFonts w:ascii="Times New Roman" w:hAnsi="Times New Roman" w:cs="Times New Roman"/>
              </w:rPr>
              <w:t>учитель ИЗО</w:t>
            </w:r>
          </w:p>
        </w:tc>
        <w:tc>
          <w:tcPr>
            <w:tcW w:w="1560"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r w:rsidRPr="00857EC6">
              <w:rPr>
                <w:rFonts w:ascii="Times New Roman" w:hAnsi="Times New Roman" w:cs="Times New Roman"/>
              </w:rPr>
              <w:t>Программа обучения руководителей учебных учреждений; Учебно-методический центр по ЧС и ПБ; 36 часов ; 23.09- 27.09.13</w:t>
            </w:r>
          </w:p>
          <w:p w:rsidR="00E12C52" w:rsidRPr="00857EC6" w:rsidRDefault="00E12C52">
            <w:pPr>
              <w:rPr>
                <w:rFonts w:ascii="Times New Roman" w:hAnsi="Times New Roman" w:cs="Times New Roman"/>
              </w:rPr>
            </w:pPr>
          </w:p>
          <w:p w:rsidR="00E12C52" w:rsidRPr="00857EC6" w:rsidRDefault="00E12C52">
            <w:pPr>
              <w:rPr>
                <w:rFonts w:ascii="Times New Roman" w:hAnsi="Times New Roman" w:cs="Times New Roman"/>
              </w:rPr>
            </w:pPr>
            <w:r w:rsidRPr="00857EC6">
              <w:rPr>
                <w:rFonts w:ascii="Times New Roman" w:hAnsi="Times New Roman" w:cs="Times New Roman"/>
              </w:rPr>
              <w:t>Программа обучения руководител</w:t>
            </w:r>
            <w:r w:rsidR="00840141" w:rsidRPr="00857EC6">
              <w:rPr>
                <w:rFonts w:ascii="Times New Roman" w:hAnsi="Times New Roman" w:cs="Times New Roman"/>
              </w:rPr>
              <w:t xml:space="preserve">ей учебных заведений; ОГБОУ ДПО </w:t>
            </w:r>
            <w:r w:rsidRPr="00857EC6">
              <w:rPr>
                <w:rFonts w:ascii="Times New Roman" w:hAnsi="Times New Roman" w:cs="Times New Roman"/>
              </w:rPr>
              <w:t>УМЦ ГОЧС и ПБ»; 36</w:t>
            </w:r>
          </w:p>
          <w:p w:rsidR="00E12C52" w:rsidRPr="00857EC6" w:rsidRDefault="00E12C52">
            <w:pPr>
              <w:rPr>
                <w:rFonts w:ascii="Times New Roman" w:hAnsi="Times New Roman" w:cs="Times New Roman"/>
              </w:rPr>
            </w:pPr>
            <w:r w:rsidRPr="00857EC6">
              <w:rPr>
                <w:rFonts w:ascii="Times New Roman" w:hAnsi="Times New Roman" w:cs="Times New Roman"/>
              </w:rPr>
              <w:t>часов; 23.09-27.09.13г</w:t>
            </w:r>
          </w:p>
        </w:tc>
        <w:tc>
          <w:tcPr>
            <w:tcW w:w="1701" w:type="dxa"/>
            <w:gridSpan w:val="3"/>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r w:rsidRPr="00857EC6">
              <w:rPr>
                <w:rFonts w:ascii="Times New Roman" w:hAnsi="Times New Roman" w:cs="Times New Roman"/>
              </w:rPr>
              <w:t>Реализация ФГОС в художественном образовании; ИГУ факультет доп. образования; 72 часа; 03.11-11.11.14</w:t>
            </w:r>
          </w:p>
          <w:p w:rsidR="00E12C52" w:rsidRPr="00857EC6" w:rsidRDefault="00E12C52">
            <w:pPr>
              <w:rPr>
                <w:rFonts w:ascii="Times New Roman" w:hAnsi="Times New Roman" w:cs="Times New Roman"/>
              </w:rPr>
            </w:pPr>
          </w:p>
          <w:p w:rsidR="00E12C52" w:rsidRPr="00857EC6" w:rsidRDefault="00E12C52">
            <w:pPr>
              <w:rPr>
                <w:rFonts w:ascii="Times New Roman" w:hAnsi="Times New Roman" w:cs="Times New Roman"/>
              </w:rPr>
            </w:pPr>
            <w:r w:rsidRPr="00857EC6">
              <w:rPr>
                <w:rFonts w:ascii="Times New Roman" w:hAnsi="Times New Roman" w:cs="Times New Roman"/>
              </w:rPr>
              <w:t xml:space="preserve">Развитие инновационного потенциала информационной образовательной среды в контексте стратегии ФГОС; ИПКРО; 72 часа; 08.12 – 16.12.14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«Контрактная система  в сфере закупок товаров, работ и услуг для обеспечения нужд бюджетных организаций»</w:t>
            </w:r>
          </w:p>
          <w:p w:rsidR="00E12C52" w:rsidRPr="00857EC6" w:rsidRDefault="00E12C52">
            <w:pPr>
              <w:rPr>
                <w:rFonts w:ascii="Times New Roman" w:hAnsi="Times New Roman" w:cs="Times New Roman"/>
              </w:rPr>
            </w:pPr>
            <w:r w:rsidRPr="00857EC6">
              <w:rPr>
                <w:rFonts w:ascii="Times New Roman" w:hAnsi="Times New Roman" w:cs="Times New Roman"/>
              </w:rPr>
              <w:t>ФГБОУ «Байкальский  государственный университет</w:t>
            </w:r>
          </w:p>
          <w:p w:rsidR="00E12C52" w:rsidRPr="00857EC6" w:rsidRDefault="00E12C52">
            <w:pPr>
              <w:rPr>
                <w:rFonts w:ascii="Times New Roman" w:hAnsi="Times New Roman" w:cs="Times New Roman"/>
              </w:rPr>
            </w:pPr>
            <w:r w:rsidRPr="00857EC6">
              <w:rPr>
                <w:rFonts w:ascii="Times New Roman" w:hAnsi="Times New Roman" w:cs="Times New Roman"/>
              </w:rPr>
              <w:t>Экономики и права»; 24часа; 6-8.10-15</w:t>
            </w:r>
          </w:p>
        </w:tc>
        <w:tc>
          <w:tcPr>
            <w:tcW w:w="992"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E12C52" w:rsidRPr="00857EC6" w:rsidRDefault="00E12C52">
            <w:pPr>
              <w:rPr>
                <w:rFonts w:ascii="Times New Roman" w:hAnsi="Times New Roman" w:cs="Times New Roman"/>
              </w:rPr>
            </w:pPr>
            <w:r w:rsidRPr="00857EC6">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E12C52" w:rsidRPr="00857EC6" w:rsidRDefault="00E12C52">
            <w:pPr>
              <w:rPr>
                <w:rFonts w:ascii="Times New Roman" w:hAnsi="Times New Roman" w:cs="Times New Roman"/>
              </w:rPr>
            </w:pPr>
            <w:r w:rsidRPr="00857EC6">
              <w:rPr>
                <w:rFonts w:ascii="Times New Roman" w:hAnsi="Times New Roman" w:cs="Times New Roman"/>
              </w:rPr>
              <w:t xml:space="preserve">24 часа </w:t>
            </w:r>
          </w:p>
          <w:p w:rsidR="00E12C52" w:rsidRPr="00857EC6" w:rsidRDefault="00E12C52">
            <w:pPr>
              <w:rPr>
                <w:rFonts w:ascii="Times New Roman" w:hAnsi="Times New Roman" w:cs="Times New Roman"/>
              </w:rPr>
            </w:pPr>
            <w:r w:rsidRPr="00857EC6">
              <w:rPr>
                <w:rFonts w:ascii="Times New Roman" w:hAnsi="Times New Roman" w:cs="Times New Roman"/>
              </w:rPr>
              <w:t>24.04.2017</w:t>
            </w:r>
          </w:p>
        </w:tc>
      </w:tr>
      <w:tr w:rsidR="00E12C52" w:rsidRPr="00857EC6" w:rsidTr="00D924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65"/>
        </w:trPr>
        <w:tc>
          <w:tcPr>
            <w:tcW w:w="775"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2</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ind w:right="-108"/>
              <w:rPr>
                <w:rFonts w:ascii="Times New Roman" w:hAnsi="Times New Roman" w:cs="Times New Roman"/>
              </w:rPr>
            </w:pPr>
            <w:r w:rsidRPr="00857EC6">
              <w:rPr>
                <w:rFonts w:ascii="Times New Roman" w:hAnsi="Times New Roman" w:cs="Times New Roman"/>
              </w:rPr>
              <w:t>Черкашина Елена Георгиевна</w:t>
            </w:r>
          </w:p>
        </w:tc>
        <w:tc>
          <w:tcPr>
            <w:tcW w:w="1134" w:type="dxa"/>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Зам. по УВР; учитель  русского языка и литературы</w:t>
            </w:r>
          </w:p>
        </w:tc>
        <w:tc>
          <w:tcPr>
            <w:tcW w:w="1560"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 xml:space="preserve">Развитие инновационного потенциала информационной образовательной среды в контексте стратегии ФГОС; ИРО; 72 часа; 08.12 – </w:t>
            </w:r>
            <w:r w:rsidRPr="00857EC6">
              <w:rPr>
                <w:rFonts w:ascii="Times New Roman" w:hAnsi="Times New Roman" w:cs="Times New Roman"/>
              </w:rPr>
              <w:lastRenderedPageBreak/>
              <w:t>16.12.14</w:t>
            </w:r>
          </w:p>
        </w:tc>
        <w:tc>
          <w:tcPr>
            <w:tcW w:w="1701" w:type="dxa"/>
            <w:gridSpan w:val="2"/>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E12C52" w:rsidRPr="00857EC6" w:rsidRDefault="00E12C52">
            <w:pPr>
              <w:rPr>
                <w:rFonts w:ascii="Times New Roman" w:hAnsi="Times New Roman" w:cs="Times New Roman"/>
              </w:rPr>
            </w:pPr>
            <w:r w:rsidRPr="00857EC6">
              <w:rPr>
                <w:rFonts w:ascii="Times New Roman" w:hAnsi="Times New Roman" w:cs="Times New Roman"/>
              </w:rPr>
              <w:t xml:space="preserve">Государственное </w:t>
            </w:r>
            <w:r w:rsidRPr="00857EC6">
              <w:rPr>
                <w:rFonts w:ascii="Times New Roman" w:hAnsi="Times New Roman" w:cs="Times New Roman"/>
              </w:rPr>
              <w:lastRenderedPageBreak/>
              <w:t>бюджетное профессиональное образовательное учреждение «Иркутский региональный колледж педагогического образования</w:t>
            </w:r>
          </w:p>
          <w:p w:rsidR="00E12C52" w:rsidRPr="00857EC6" w:rsidRDefault="00E12C52">
            <w:pPr>
              <w:rPr>
                <w:rFonts w:ascii="Times New Roman" w:hAnsi="Times New Roman" w:cs="Times New Roman"/>
              </w:rPr>
            </w:pPr>
            <w:r w:rsidRPr="00857EC6">
              <w:rPr>
                <w:rFonts w:ascii="Times New Roman" w:hAnsi="Times New Roman" w:cs="Times New Roman"/>
              </w:rPr>
              <w:t xml:space="preserve">24 часа </w:t>
            </w:r>
          </w:p>
          <w:p w:rsidR="00E12C52" w:rsidRPr="00857EC6" w:rsidRDefault="00E12C52">
            <w:pPr>
              <w:rPr>
                <w:rFonts w:ascii="Times New Roman" w:hAnsi="Times New Roman" w:cs="Times New Roman"/>
              </w:rPr>
            </w:pPr>
            <w:r w:rsidRPr="00857EC6">
              <w:rPr>
                <w:rFonts w:ascii="Times New Roman" w:hAnsi="Times New Roman" w:cs="Times New Roman"/>
              </w:rPr>
              <w:t>24.04.2017</w:t>
            </w:r>
          </w:p>
        </w:tc>
      </w:tr>
      <w:tr w:rsidR="00E12C52" w:rsidRPr="00857EC6" w:rsidTr="00D924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5"/>
        </w:trPr>
        <w:tc>
          <w:tcPr>
            <w:tcW w:w="775"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lastRenderedPageBreak/>
              <w:t>3</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Дубикова Татьяна Николаевна</w:t>
            </w:r>
          </w:p>
        </w:tc>
        <w:tc>
          <w:tcPr>
            <w:tcW w:w="1134" w:type="dxa"/>
            <w:tcBorders>
              <w:top w:val="single" w:sz="4" w:space="0" w:color="auto"/>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Зам. По ВР</w:t>
            </w:r>
          </w:p>
        </w:tc>
        <w:tc>
          <w:tcPr>
            <w:tcW w:w="1560"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Педагогический университет «Первое сентября»</w:t>
            </w:r>
          </w:p>
          <w:p w:rsidR="00E12C52" w:rsidRPr="00857EC6" w:rsidRDefault="00E12C52">
            <w:pPr>
              <w:rPr>
                <w:rFonts w:ascii="Times New Roman" w:hAnsi="Times New Roman" w:cs="Times New Roman"/>
              </w:rPr>
            </w:pPr>
            <w:r w:rsidRPr="00857EC6">
              <w:rPr>
                <w:rFonts w:ascii="Times New Roman" w:hAnsi="Times New Roman" w:cs="Times New Roman"/>
              </w:rPr>
              <w:t>108 часов «Современное образовательное учреждение»</w:t>
            </w:r>
          </w:p>
          <w:p w:rsidR="00E12C52" w:rsidRPr="00857EC6" w:rsidRDefault="00E12C52">
            <w:pPr>
              <w:rPr>
                <w:rFonts w:ascii="Times New Roman" w:hAnsi="Times New Roman" w:cs="Times New Roman"/>
              </w:rPr>
            </w:pPr>
            <w:r w:rsidRPr="00857EC6">
              <w:rPr>
                <w:rFonts w:ascii="Times New Roman" w:hAnsi="Times New Roman" w:cs="Times New Roman"/>
              </w:rPr>
              <w:t>01.10.2014г-30.04.2015год</w:t>
            </w:r>
          </w:p>
          <w:p w:rsidR="00E12C52" w:rsidRPr="00857EC6" w:rsidRDefault="00E12C52">
            <w:pPr>
              <w:rPr>
                <w:rFonts w:ascii="Times New Roman" w:hAnsi="Times New Roman" w:cs="Times New Roman"/>
              </w:rPr>
            </w:pPr>
            <w:r w:rsidRPr="00857EC6">
              <w:rPr>
                <w:rFonts w:ascii="Times New Roman" w:hAnsi="Times New Roman" w:cs="Times New Roman"/>
              </w:rPr>
              <w:t>28.01-09.02.2015год «Менеджмент  организации.Основы управления ОУ в условиях модернизации образования»Новосибирский институт повышения квалификации</w:t>
            </w:r>
          </w:p>
        </w:tc>
        <w:tc>
          <w:tcPr>
            <w:tcW w:w="992"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E12C52" w:rsidRPr="00857EC6" w:rsidRDefault="00E12C52">
            <w:pPr>
              <w:rPr>
                <w:rFonts w:ascii="Times New Roman" w:hAnsi="Times New Roman" w:cs="Times New Roman"/>
              </w:rPr>
            </w:pPr>
            <w:r w:rsidRPr="00857EC6">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E12C52" w:rsidRPr="00857EC6" w:rsidRDefault="00E12C52">
            <w:pPr>
              <w:rPr>
                <w:rFonts w:ascii="Times New Roman" w:hAnsi="Times New Roman" w:cs="Times New Roman"/>
              </w:rPr>
            </w:pPr>
            <w:r w:rsidRPr="00857EC6">
              <w:rPr>
                <w:rFonts w:ascii="Times New Roman" w:hAnsi="Times New Roman" w:cs="Times New Roman"/>
              </w:rPr>
              <w:t xml:space="preserve">24 часа </w:t>
            </w:r>
          </w:p>
          <w:p w:rsidR="00E12C52" w:rsidRPr="00857EC6" w:rsidRDefault="00E12C52">
            <w:pPr>
              <w:rPr>
                <w:rFonts w:ascii="Times New Roman" w:hAnsi="Times New Roman" w:cs="Times New Roman"/>
              </w:rPr>
            </w:pPr>
            <w:r w:rsidRPr="00857EC6">
              <w:rPr>
                <w:rFonts w:ascii="Times New Roman" w:hAnsi="Times New Roman" w:cs="Times New Roman"/>
              </w:rPr>
              <w:t>24.04.2017</w:t>
            </w:r>
          </w:p>
        </w:tc>
      </w:tr>
      <w:tr w:rsidR="00E12C52" w:rsidRPr="00857EC6" w:rsidTr="00D924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95"/>
        </w:trPr>
        <w:tc>
          <w:tcPr>
            <w:tcW w:w="775"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13</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Брагин Виктор Константинович</w:t>
            </w:r>
          </w:p>
        </w:tc>
        <w:tc>
          <w:tcPr>
            <w:tcW w:w="1134" w:type="dxa"/>
            <w:tcBorders>
              <w:top w:val="single" w:sz="4" w:space="0" w:color="auto"/>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Учитель физкультуры</w:t>
            </w:r>
          </w:p>
        </w:tc>
        <w:tc>
          <w:tcPr>
            <w:tcW w:w="1560" w:type="dxa"/>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Современные спец. технологии ИКТ; ИПКРО; 72часа; 05.08-14.08.13г</w:t>
            </w:r>
          </w:p>
        </w:tc>
        <w:tc>
          <w:tcPr>
            <w:tcW w:w="1701" w:type="dxa"/>
            <w:gridSpan w:val="3"/>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r w:rsidRPr="00857EC6">
              <w:rPr>
                <w:rFonts w:ascii="Times New Roman" w:hAnsi="Times New Roman" w:cs="Times New Roman"/>
              </w:rPr>
              <w:t>«Пожарно-технический минимум»</w:t>
            </w:r>
          </w:p>
          <w:p w:rsidR="00E12C52" w:rsidRPr="00857EC6" w:rsidRDefault="00E12C52">
            <w:pPr>
              <w:rPr>
                <w:rFonts w:ascii="Times New Roman" w:hAnsi="Times New Roman" w:cs="Times New Roman"/>
              </w:rPr>
            </w:pPr>
            <w:r w:rsidRPr="00857EC6">
              <w:rPr>
                <w:rFonts w:ascii="Times New Roman" w:hAnsi="Times New Roman" w:cs="Times New Roman"/>
              </w:rPr>
              <w:t xml:space="preserve">Иркутский областной центр медицины катастроф. Учебный центр по обучению </w:t>
            </w:r>
            <w:r w:rsidRPr="00857EC6">
              <w:rPr>
                <w:rFonts w:ascii="Times New Roman" w:hAnsi="Times New Roman" w:cs="Times New Roman"/>
              </w:rPr>
              <w:lastRenderedPageBreak/>
              <w:t>приемам оказания  первой помощи</w:t>
            </w:r>
          </w:p>
          <w:p w:rsidR="00E12C52" w:rsidRPr="00857EC6" w:rsidRDefault="00E12C52">
            <w:pPr>
              <w:rPr>
                <w:rFonts w:ascii="Times New Roman" w:hAnsi="Times New Roman" w:cs="Times New Roman"/>
              </w:rPr>
            </w:pPr>
            <w:r w:rsidRPr="00857EC6">
              <w:rPr>
                <w:rFonts w:ascii="Times New Roman" w:hAnsi="Times New Roman" w:cs="Times New Roman"/>
              </w:rPr>
              <w:t>25 часов</w:t>
            </w:r>
          </w:p>
          <w:p w:rsidR="00E12C52" w:rsidRPr="00857EC6" w:rsidRDefault="00E12C52">
            <w:pPr>
              <w:rPr>
                <w:rFonts w:ascii="Times New Roman" w:hAnsi="Times New Roman" w:cs="Times New Roman"/>
              </w:rPr>
            </w:pPr>
            <w:r w:rsidRPr="00857EC6">
              <w:rPr>
                <w:rFonts w:ascii="Times New Roman" w:hAnsi="Times New Roman" w:cs="Times New Roman"/>
              </w:rPr>
              <w:t>29.10.2016</w:t>
            </w:r>
          </w:p>
          <w:p w:rsidR="00E12C52" w:rsidRPr="00857EC6" w:rsidRDefault="00E12C52">
            <w:pPr>
              <w:rPr>
                <w:rFonts w:ascii="Times New Roman"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r w:rsidRPr="00857EC6">
              <w:rPr>
                <w:rFonts w:ascii="Times New Roman" w:hAnsi="Times New Roman" w:cs="Times New Roman"/>
              </w:rPr>
              <w:lastRenderedPageBreak/>
              <w:t>Приёмы оказания первой помощи-25часов</w:t>
            </w:r>
          </w:p>
          <w:p w:rsidR="00E12C52" w:rsidRPr="00857EC6" w:rsidRDefault="00E12C52">
            <w:pPr>
              <w:rPr>
                <w:rFonts w:ascii="Times New Roman" w:hAnsi="Times New Roman" w:cs="Times New Roman"/>
              </w:rPr>
            </w:pPr>
            <w:r w:rsidRPr="00857EC6">
              <w:rPr>
                <w:rFonts w:ascii="Times New Roman" w:hAnsi="Times New Roman" w:cs="Times New Roman"/>
              </w:rPr>
              <w:t>16.01.17 по 20.01.17</w:t>
            </w:r>
          </w:p>
          <w:p w:rsidR="00E12C52" w:rsidRPr="00857EC6" w:rsidRDefault="00E12C52">
            <w:pPr>
              <w:rPr>
                <w:rFonts w:ascii="Times New Roman" w:hAnsi="Times New Roman" w:cs="Times New Roman"/>
              </w:rPr>
            </w:pPr>
            <w:r w:rsidRPr="00857EC6">
              <w:rPr>
                <w:rFonts w:ascii="Times New Roman" w:hAnsi="Times New Roman" w:cs="Times New Roman"/>
              </w:rPr>
              <w:t>Учебный центр по</w:t>
            </w:r>
          </w:p>
          <w:p w:rsidR="00E12C52" w:rsidRPr="00857EC6" w:rsidRDefault="00E12C52">
            <w:pPr>
              <w:rPr>
                <w:rFonts w:ascii="Times New Roman" w:hAnsi="Times New Roman" w:cs="Times New Roman"/>
              </w:rPr>
            </w:pPr>
            <w:r w:rsidRPr="00857EC6">
              <w:rPr>
                <w:rFonts w:ascii="Times New Roman" w:hAnsi="Times New Roman" w:cs="Times New Roman"/>
              </w:rPr>
              <w:t>Обучению приёмам  оказания первой помощи</w:t>
            </w:r>
          </w:p>
          <w:p w:rsidR="00E12C52" w:rsidRPr="00857EC6" w:rsidRDefault="00E12C52">
            <w:pPr>
              <w:rPr>
                <w:rFonts w:ascii="Times New Roman" w:hAnsi="Times New Roman" w:cs="Times New Roman"/>
              </w:rPr>
            </w:pPr>
            <w:r w:rsidRPr="00857EC6">
              <w:rPr>
                <w:rFonts w:ascii="Times New Roman" w:hAnsi="Times New Roman" w:cs="Times New Roman"/>
              </w:rPr>
              <w:t>Охрана труда.Удостоверение №17/002.40часовЧастное учреждение дополнительно</w:t>
            </w:r>
            <w:r w:rsidRPr="00857EC6">
              <w:rPr>
                <w:rFonts w:ascii="Times New Roman" w:hAnsi="Times New Roman" w:cs="Times New Roman"/>
              </w:rPr>
              <w:lastRenderedPageBreak/>
              <w:t>го профобразования.Учебный центр  «Охрана».Январь 2017годПроверка знаний по пожарно-техническому минимумуКв.удостоверение №174протокол от  29ноября 2016г.ЧУ  ДПО «УЦ «Охрана»</w:t>
            </w:r>
          </w:p>
          <w:p w:rsidR="00E12C52" w:rsidRPr="00857EC6" w:rsidRDefault="00E12C52">
            <w:pPr>
              <w:rPr>
                <w:rFonts w:ascii="Times New Roman" w:hAnsi="Times New Roman" w:cs="Times New Roman"/>
              </w:rPr>
            </w:pPr>
          </w:p>
          <w:p w:rsidR="00E12C52" w:rsidRPr="00857EC6" w:rsidRDefault="00E12C52">
            <w:pPr>
              <w:rPr>
                <w:rFonts w:ascii="Times New Roman" w:hAnsi="Times New Roman" w:cs="Times New Roman"/>
              </w:rPr>
            </w:pPr>
            <w:r w:rsidRPr="00857EC6">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E12C52" w:rsidRPr="00857EC6" w:rsidRDefault="00E12C52">
            <w:pPr>
              <w:rPr>
                <w:rFonts w:ascii="Times New Roman" w:hAnsi="Times New Roman" w:cs="Times New Roman"/>
              </w:rPr>
            </w:pPr>
            <w:r w:rsidRPr="00857EC6">
              <w:rPr>
                <w:rFonts w:ascii="Times New Roman" w:hAnsi="Times New Roman" w:cs="Times New Roman"/>
              </w:rPr>
              <w:t>Государственное бюджетное профессиональное образовательное учреждение «Иркутский региональный колледж педагогического образования</w:t>
            </w:r>
          </w:p>
          <w:p w:rsidR="00E12C52" w:rsidRPr="00857EC6" w:rsidRDefault="00E12C52">
            <w:pPr>
              <w:rPr>
                <w:rFonts w:ascii="Times New Roman" w:hAnsi="Times New Roman" w:cs="Times New Roman"/>
              </w:rPr>
            </w:pPr>
            <w:r w:rsidRPr="00857EC6">
              <w:rPr>
                <w:rFonts w:ascii="Times New Roman" w:hAnsi="Times New Roman" w:cs="Times New Roman"/>
              </w:rPr>
              <w:t xml:space="preserve">24 часа </w:t>
            </w:r>
          </w:p>
          <w:p w:rsidR="00E12C52" w:rsidRPr="00857EC6" w:rsidRDefault="00E12C52">
            <w:pPr>
              <w:rPr>
                <w:rFonts w:ascii="Times New Roman" w:hAnsi="Times New Roman" w:cs="Times New Roman"/>
              </w:rPr>
            </w:pPr>
            <w:r w:rsidRPr="00857EC6">
              <w:rPr>
                <w:rFonts w:ascii="Times New Roman" w:hAnsi="Times New Roman" w:cs="Times New Roman"/>
              </w:rPr>
              <w:t>24.04.2017</w:t>
            </w:r>
          </w:p>
          <w:p w:rsidR="00E12C52" w:rsidRPr="00857EC6" w:rsidRDefault="00E12C52">
            <w:pPr>
              <w:rPr>
                <w:rFonts w:ascii="Times New Roman" w:hAnsi="Times New Roman" w:cs="Times New Roman"/>
              </w:rPr>
            </w:pPr>
          </w:p>
        </w:tc>
      </w:tr>
      <w:tr w:rsidR="00E12C52" w:rsidRPr="00857EC6" w:rsidTr="00D924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690"/>
        </w:trPr>
        <w:tc>
          <w:tcPr>
            <w:tcW w:w="775"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lastRenderedPageBreak/>
              <w:t>15</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Верещенко Татьяна Викторовна</w:t>
            </w:r>
          </w:p>
        </w:tc>
        <w:tc>
          <w:tcPr>
            <w:tcW w:w="1134" w:type="dxa"/>
            <w:tcBorders>
              <w:top w:val="single" w:sz="4" w:space="0" w:color="auto"/>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Учитель нач. классов</w:t>
            </w:r>
          </w:p>
        </w:tc>
        <w:tc>
          <w:tcPr>
            <w:tcW w:w="1560" w:type="dxa"/>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ФГОС начального общего образования  и его реализации в учебно-методических комплектах УМК «Школа России»; 25.11-07.12.13г</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 xml:space="preserve">ГАУ ДПО ИПКРО Комплексный учебный курс «Основы религиозных культур и светской этики»: концепция, содержание, методика преподавания; </w:t>
            </w:r>
            <w:r w:rsidRPr="00857EC6">
              <w:rPr>
                <w:rFonts w:ascii="Times New Roman" w:hAnsi="Times New Roman" w:cs="Times New Roman"/>
                <w:b/>
              </w:rPr>
              <w:t>И</w:t>
            </w:r>
            <w:r w:rsidRPr="00857EC6">
              <w:rPr>
                <w:rFonts w:ascii="Times New Roman" w:hAnsi="Times New Roman" w:cs="Times New Roman"/>
              </w:rPr>
              <w:t xml:space="preserve">ПКРО; 72 часа; 16.11 – </w:t>
            </w:r>
            <w:r w:rsidRPr="00857EC6">
              <w:rPr>
                <w:rFonts w:ascii="Times New Roman" w:hAnsi="Times New Roman" w:cs="Times New Roman"/>
              </w:rPr>
              <w:lastRenderedPageBreak/>
              <w:t>07.12.14</w:t>
            </w:r>
          </w:p>
          <w:p w:rsidR="00E12C52" w:rsidRPr="00857EC6" w:rsidRDefault="00E12C52">
            <w:pPr>
              <w:rPr>
                <w:rFonts w:ascii="Times New Roman" w:hAnsi="Times New Roman" w:cs="Times New Roman"/>
              </w:rPr>
            </w:pPr>
            <w:r w:rsidRPr="00857EC6">
              <w:rPr>
                <w:rFonts w:ascii="Times New Roman" w:hAnsi="Times New Roman" w:cs="Times New Roman"/>
              </w:rPr>
              <w:t>Классный руководитель: новые векторы деятельности (по ФГОС второго поколения); ИПКРО; 72 часа; 17.11 – 26.11.14</w:t>
            </w:r>
          </w:p>
        </w:tc>
        <w:tc>
          <w:tcPr>
            <w:tcW w:w="1701" w:type="dxa"/>
            <w:gridSpan w:val="2"/>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E12C52" w:rsidRPr="00857EC6" w:rsidRDefault="00E12C52">
            <w:pPr>
              <w:rPr>
                <w:rFonts w:ascii="Times New Roman" w:hAnsi="Times New Roman" w:cs="Times New Roman"/>
              </w:rPr>
            </w:pPr>
            <w:r w:rsidRPr="00857EC6">
              <w:rPr>
                <w:rFonts w:ascii="Times New Roman" w:hAnsi="Times New Roman" w:cs="Times New Roman"/>
              </w:rPr>
              <w:t>Государственное бюджетное профессиональное образовательно</w:t>
            </w:r>
            <w:r w:rsidRPr="00857EC6">
              <w:rPr>
                <w:rFonts w:ascii="Times New Roman" w:hAnsi="Times New Roman" w:cs="Times New Roman"/>
              </w:rPr>
              <w:lastRenderedPageBreak/>
              <w:t>е учреждение «Иркутский региональный колледж педагогического образования</w:t>
            </w:r>
          </w:p>
          <w:p w:rsidR="00E12C52" w:rsidRPr="00857EC6" w:rsidRDefault="00E12C52">
            <w:pPr>
              <w:rPr>
                <w:rFonts w:ascii="Times New Roman" w:hAnsi="Times New Roman" w:cs="Times New Roman"/>
              </w:rPr>
            </w:pPr>
            <w:r w:rsidRPr="00857EC6">
              <w:rPr>
                <w:rFonts w:ascii="Times New Roman" w:hAnsi="Times New Roman" w:cs="Times New Roman"/>
              </w:rPr>
              <w:t xml:space="preserve">24 часа </w:t>
            </w:r>
          </w:p>
          <w:p w:rsidR="00E12C52" w:rsidRPr="00857EC6" w:rsidRDefault="00E12C52">
            <w:pPr>
              <w:rPr>
                <w:rFonts w:ascii="Times New Roman" w:hAnsi="Times New Roman" w:cs="Times New Roman"/>
              </w:rPr>
            </w:pPr>
            <w:r w:rsidRPr="00857EC6">
              <w:rPr>
                <w:rFonts w:ascii="Times New Roman" w:hAnsi="Times New Roman" w:cs="Times New Roman"/>
              </w:rPr>
              <w:t>24.04.2017</w:t>
            </w:r>
          </w:p>
        </w:tc>
      </w:tr>
      <w:tr w:rsidR="00E12C52" w:rsidRPr="00857EC6" w:rsidTr="00D924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5"/>
        </w:trPr>
        <w:tc>
          <w:tcPr>
            <w:tcW w:w="775"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rPr>
                <w:rFonts w:ascii="Times New Roman" w:hAnsi="Times New Roman" w:cs="Times New Roman"/>
              </w:rPr>
            </w:pPr>
            <w:r w:rsidRPr="00857EC6">
              <w:rPr>
                <w:rFonts w:ascii="Times New Roman" w:hAnsi="Times New Roman" w:cs="Times New Roman"/>
              </w:rPr>
              <w:lastRenderedPageBreak/>
              <w:t xml:space="preserve">20                                           </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E12C52" w:rsidRPr="00857EC6" w:rsidRDefault="00E12C52">
            <w:pPr>
              <w:ind w:right="-249"/>
              <w:rPr>
                <w:rFonts w:ascii="Times New Roman" w:hAnsi="Times New Roman" w:cs="Times New Roman"/>
              </w:rPr>
            </w:pPr>
            <w:r w:rsidRPr="00857EC6">
              <w:rPr>
                <w:rFonts w:ascii="Times New Roman" w:hAnsi="Times New Roman" w:cs="Times New Roman"/>
              </w:rPr>
              <w:t>Беспрозванных Алена Александровна</w:t>
            </w:r>
          </w:p>
        </w:tc>
        <w:tc>
          <w:tcPr>
            <w:tcW w:w="1134" w:type="dxa"/>
            <w:tcBorders>
              <w:top w:val="single" w:sz="4" w:space="0" w:color="auto"/>
              <w:left w:val="single" w:sz="4" w:space="0" w:color="000000"/>
              <w:bottom w:val="single" w:sz="4" w:space="0" w:color="auto"/>
              <w:right w:val="single" w:sz="4" w:space="0" w:color="000000"/>
            </w:tcBorders>
          </w:tcPr>
          <w:p w:rsidR="00E12C52" w:rsidRPr="00857EC6" w:rsidRDefault="00E12C52">
            <w:pPr>
              <w:rPr>
                <w:rFonts w:ascii="Times New Roman" w:hAnsi="Times New Roman" w:cs="Times New Roman"/>
              </w:rPr>
            </w:pPr>
            <w:r w:rsidRPr="00857EC6">
              <w:rPr>
                <w:rFonts w:ascii="Times New Roman" w:hAnsi="Times New Roman" w:cs="Times New Roman"/>
              </w:rPr>
              <w:t>Социальный педагог</w:t>
            </w:r>
          </w:p>
          <w:p w:rsidR="00E12C52" w:rsidRPr="00857EC6" w:rsidRDefault="00E12C52">
            <w:pPr>
              <w:rPr>
                <w:rFonts w:ascii="Times New Roman" w:hAnsi="Times New Roman" w:cs="Times New Roman"/>
              </w:rPr>
            </w:pPr>
          </w:p>
          <w:p w:rsidR="00E12C52" w:rsidRPr="00857EC6" w:rsidRDefault="00E12C52">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p>
        </w:tc>
        <w:tc>
          <w:tcPr>
            <w:tcW w:w="1701" w:type="dxa"/>
            <w:gridSpan w:val="3"/>
            <w:tcBorders>
              <w:top w:val="single" w:sz="4" w:space="0" w:color="000000"/>
              <w:left w:val="single" w:sz="4" w:space="0" w:color="000000"/>
              <w:bottom w:val="single" w:sz="4" w:space="0" w:color="000000"/>
              <w:right w:val="single" w:sz="4" w:space="0" w:color="000000"/>
            </w:tcBorders>
          </w:tcPr>
          <w:p w:rsidR="00E12C52" w:rsidRPr="00857EC6" w:rsidRDefault="00E12C52">
            <w:pPr>
              <w:rPr>
                <w:rFonts w:ascii="Times New Roman" w:hAnsi="Times New Roman" w:cs="Times New Roman"/>
              </w:rPr>
            </w:pPr>
            <w:r w:rsidRPr="00857EC6">
              <w:rPr>
                <w:rFonts w:ascii="Times New Roman" w:hAnsi="Times New Roman" w:cs="Times New Roman"/>
              </w:rPr>
              <w:t>Проектирование службы школьной медиации в образовательной организации-72часа</w:t>
            </w:r>
          </w:p>
          <w:p w:rsidR="00E12C52" w:rsidRPr="00857EC6" w:rsidRDefault="00E12C52">
            <w:pPr>
              <w:rPr>
                <w:rFonts w:ascii="Times New Roman" w:hAnsi="Times New Roman" w:cs="Times New Roman"/>
              </w:rPr>
            </w:pPr>
            <w:r w:rsidRPr="00857EC6">
              <w:rPr>
                <w:rFonts w:ascii="Times New Roman" w:hAnsi="Times New Roman" w:cs="Times New Roman"/>
              </w:rPr>
              <w:t>ГАУ ДПО</w:t>
            </w:r>
          </w:p>
          <w:p w:rsidR="00E12C52" w:rsidRPr="00857EC6" w:rsidRDefault="00E12C52">
            <w:pPr>
              <w:rPr>
                <w:rFonts w:ascii="Times New Roman" w:hAnsi="Times New Roman" w:cs="Times New Roman"/>
              </w:rPr>
            </w:pPr>
            <w:r w:rsidRPr="00857EC6">
              <w:rPr>
                <w:rFonts w:ascii="Times New Roman" w:hAnsi="Times New Roman" w:cs="Times New Roman"/>
              </w:rPr>
              <w:t>ИРО Иркутской области</w:t>
            </w:r>
          </w:p>
          <w:p w:rsidR="00E12C52" w:rsidRPr="00857EC6" w:rsidRDefault="00E12C52">
            <w:pPr>
              <w:rPr>
                <w:rFonts w:ascii="Times New Roman" w:hAnsi="Times New Roman" w:cs="Times New Roman"/>
              </w:rPr>
            </w:pPr>
            <w:r w:rsidRPr="00857EC6">
              <w:rPr>
                <w:rFonts w:ascii="Times New Roman" w:hAnsi="Times New Roman" w:cs="Times New Roman"/>
              </w:rPr>
              <w:t>16.01.27 по 26.01.17</w:t>
            </w:r>
          </w:p>
          <w:p w:rsidR="00E12C52" w:rsidRPr="00857EC6" w:rsidRDefault="00E12C52">
            <w:pPr>
              <w:rPr>
                <w:rFonts w:ascii="Times New Roman" w:hAnsi="Times New Roman" w:cs="Times New Roman"/>
              </w:rPr>
            </w:pPr>
          </w:p>
          <w:p w:rsidR="00E12C52" w:rsidRPr="00857EC6" w:rsidRDefault="00E12C52">
            <w:pPr>
              <w:rPr>
                <w:rFonts w:ascii="Times New Roman" w:hAnsi="Times New Roman" w:cs="Times New Roman"/>
              </w:rPr>
            </w:pPr>
            <w:r w:rsidRPr="00857EC6">
              <w:rPr>
                <w:rFonts w:ascii="Times New Roman" w:hAnsi="Times New Roman" w:cs="Times New Roman"/>
              </w:rPr>
              <w:t>Сертификат участника семинара «Новые подходы к  организации образовательного  процесса по курсу</w:t>
            </w:r>
          </w:p>
          <w:p w:rsidR="00E12C52" w:rsidRPr="00857EC6" w:rsidRDefault="00E12C52">
            <w:pPr>
              <w:rPr>
                <w:rFonts w:ascii="Times New Roman" w:hAnsi="Times New Roman" w:cs="Times New Roman"/>
              </w:rPr>
            </w:pPr>
            <w:r w:rsidRPr="00857EC6">
              <w:rPr>
                <w:rFonts w:ascii="Times New Roman" w:hAnsi="Times New Roman" w:cs="Times New Roman"/>
              </w:rPr>
              <w:t>Л,Л.БОСОВОЙ «Информатика. 5-11кл»в соответствии с требованиями ФГОС»</w:t>
            </w:r>
          </w:p>
          <w:p w:rsidR="00E12C52" w:rsidRPr="00857EC6" w:rsidRDefault="00E12C52">
            <w:pPr>
              <w:rPr>
                <w:rFonts w:ascii="Times New Roman" w:hAnsi="Times New Roman" w:cs="Times New Roman"/>
              </w:rPr>
            </w:pPr>
            <w:r w:rsidRPr="00857EC6">
              <w:rPr>
                <w:rFonts w:ascii="Times New Roman" w:hAnsi="Times New Roman" w:cs="Times New Roman"/>
              </w:rPr>
              <w:t>25.01.17</w:t>
            </w:r>
          </w:p>
          <w:p w:rsidR="00E12C52" w:rsidRPr="00857EC6" w:rsidRDefault="00E12C52">
            <w:pPr>
              <w:rPr>
                <w:rFonts w:ascii="Times New Roman" w:hAnsi="Times New Roman" w:cs="Times New Roman"/>
              </w:rPr>
            </w:pPr>
          </w:p>
          <w:p w:rsidR="00E12C52" w:rsidRPr="00857EC6" w:rsidRDefault="00E12C52">
            <w:pPr>
              <w:rPr>
                <w:rFonts w:ascii="Times New Roman" w:hAnsi="Times New Roman" w:cs="Times New Roman"/>
              </w:rPr>
            </w:pPr>
            <w:r w:rsidRPr="00857EC6">
              <w:rPr>
                <w:rFonts w:ascii="Times New Roman" w:hAnsi="Times New Roman" w:cs="Times New Roman"/>
              </w:rPr>
              <w:t>Особенности психолого-педагогического сопровождения обучающихся с ЗПР и умственной отсталостью.</w:t>
            </w:r>
          </w:p>
          <w:p w:rsidR="00E12C52" w:rsidRPr="00857EC6" w:rsidRDefault="00E12C52">
            <w:pPr>
              <w:rPr>
                <w:rFonts w:ascii="Times New Roman" w:hAnsi="Times New Roman" w:cs="Times New Roman"/>
              </w:rPr>
            </w:pPr>
            <w:r w:rsidRPr="00857EC6">
              <w:rPr>
                <w:rFonts w:ascii="Times New Roman" w:hAnsi="Times New Roman" w:cs="Times New Roman"/>
              </w:rPr>
              <w:t>Государственное бюджетное профессиональ</w:t>
            </w:r>
            <w:r w:rsidRPr="00857EC6">
              <w:rPr>
                <w:rFonts w:ascii="Times New Roman" w:hAnsi="Times New Roman" w:cs="Times New Roman"/>
              </w:rPr>
              <w:lastRenderedPageBreak/>
              <w:t>ное образовательное учреждение «Иркутский региональный колледж педагогического образования</w:t>
            </w:r>
          </w:p>
          <w:p w:rsidR="00E12C52" w:rsidRPr="00857EC6" w:rsidRDefault="00E12C52">
            <w:pPr>
              <w:rPr>
                <w:rFonts w:ascii="Times New Roman" w:hAnsi="Times New Roman" w:cs="Times New Roman"/>
              </w:rPr>
            </w:pPr>
            <w:r w:rsidRPr="00857EC6">
              <w:rPr>
                <w:rFonts w:ascii="Times New Roman" w:hAnsi="Times New Roman" w:cs="Times New Roman"/>
              </w:rPr>
              <w:t xml:space="preserve">24 часа </w:t>
            </w:r>
          </w:p>
          <w:p w:rsidR="00E12C52" w:rsidRPr="00857EC6" w:rsidRDefault="00E12C52">
            <w:pPr>
              <w:rPr>
                <w:rFonts w:ascii="Times New Roman" w:hAnsi="Times New Roman" w:cs="Times New Roman"/>
              </w:rPr>
            </w:pPr>
            <w:r w:rsidRPr="00857EC6">
              <w:rPr>
                <w:rFonts w:ascii="Times New Roman" w:hAnsi="Times New Roman" w:cs="Times New Roman"/>
              </w:rPr>
              <w:t>24.04.2017</w:t>
            </w:r>
          </w:p>
        </w:tc>
      </w:tr>
    </w:tbl>
    <w:p w:rsidR="00842185" w:rsidRPr="00857EC6" w:rsidRDefault="00842185" w:rsidP="00842185">
      <w:pPr>
        <w:pStyle w:val="a3"/>
        <w:spacing w:line="240" w:lineRule="auto"/>
        <w:ind w:firstLine="709"/>
        <w:rPr>
          <w:rFonts w:ascii="Times New Roman" w:hAnsi="Times New Roman" w:cs="Times New Roman"/>
          <w:b/>
          <w:bCs/>
          <w:color w:val="auto"/>
          <w:sz w:val="24"/>
          <w:szCs w:val="24"/>
        </w:rPr>
      </w:pPr>
    </w:p>
    <w:p w:rsidR="00A96EEF" w:rsidRPr="00857EC6" w:rsidRDefault="00A96EEF" w:rsidP="00A96EEF">
      <w:pPr>
        <w:rPr>
          <w:rFonts w:ascii="Times New Roman" w:hAnsi="Times New Roman" w:cs="Times New Roman"/>
        </w:rPr>
      </w:pPr>
    </w:p>
    <w:p w:rsidR="00DB7553" w:rsidRPr="00857EC6" w:rsidRDefault="00DB7553" w:rsidP="00A96EEF">
      <w:pPr>
        <w:rPr>
          <w:rFonts w:ascii="Times New Roman" w:hAnsi="Times New Roman" w:cs="Times New Roman"/>
          <w:b/>
        </w:rPr>
      </w:pPr>
    </w:p>
    <w:p w:rsidR="00A96EEF" w:rsidRPr="00DA6613" w:rsidRDefault="00A96EEF" w:rsidP="00A96EEF">
      <w:pPr>
        <w:rPr>
          <w:rFonts w:ascii="Times New Roman" w:hAnsi="Times New Roman" w:cs="Times New Roman"/>
          <w:b/>
          <w:sz w:val="24"/>
          <w:szCs w:val="24"/>
          <w:lang w:eastAsia="ar-SA"/>
        </w:rPr>
      </w:pPr>
      <w:r w:rsidRPr="00DA6613">
        <w:rPr>
          <w:rFonts w:ascii="Times New Roman" w:hAnsi="Times New Roman" w:cs="Times New Roman"/>
          <w:b/>
          <w:sz w:val="24"/>
          <w:szCs w:val="24"/>
        </w:rPr>
        <w:t xml:space="preserve">МОУ     ИРМО     «  </w:t>
      </w:r>
      <w:r w:rsidR="00160649" w:rsidRPr="00DA6613">
        <w:rPr>
          <w:rFonts w:ascii="Times New Roman" w:hAnsi="Times New Roman" w:cs="Times New Roman"/>
          <w:b/>
          <w:sz w:val="24"/>
          <w:szCs w:val="24"/>
        </w:rPr>
        <w:t>Гороховская СОШ»</w:t>
      </w:r>
      <w:r w:rsidRPr="00DA6613">
        <w:rPr>
          <w:rFonts w:ascii="Times New Roman" w:hAnsi="Times New Roman" w:cs="Times New Roman"/>
          <w:b/>
          <w:sz w:val="24"/>
          <w:szCs w:val="24"/>
        </w:rPr>
        <w:t xml:space="preserve">  Финансовые условия</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Финансово-экономическое обеспечение образования осуществляется на основании на    п.2    ст.</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99  </w:t>
      </w:r>
      <w:r w:rsidR="00160649" w:rsidRPr="00DA6613">
        <w:rPr>
          <w:rFonts w:ascii="Times New Roman" w:hAnsi="Times New Roman" w:cs="Times New Roman"/>
          <w:sz w:val="24"/>
          <w:szCs w:val="24"/>
        </w:rPr>
        <w:t xml:space="preserve">Федерального закона </w:t>
      </w:r>
      <w:r w:rsidRPr="00DA6613">
        <w:rPr>
          <w:rFonts w:ascii="Times New Roman" w:hAnsi="Times New Roman" w:cs="Times New Roman"/>
          <w:sz w:val="24"/>
          <w:szCs w:val="24"/>
        </w:rPr>
        <w:t xml:space="preserve">  «Об  образовании  в  Российской  Федерации»</w:t>
      </w:r>
      <w:r w:rsidR="00160649" w:rsidRPr="00DA6613">
        <w:rPr>
          <w:rFonts w:ascii="Times New Roman" w:hAnsi="Times New Roman" w:cs="Times New Roman"/>
          <w:sz w:val="24"/>
          <w:szCs w:val="24"/>
        </w:rPr>
        <w:t xml:space="preserve"> от 29.12. 2012 г  № 273 - ФЗ</w:t>
      </w:r>
      <w:r w:rsidRPr="00DA6613">
        <w:rPr>
          <w:rFonts w:ascii="Times New Roman" w:hAnsi="Times New Roman" w:cs="Times New Roman"/>
          <w:sz w:val="24"/>
          <w:szCs w:val="24"/>
        </w:rPr>
        <w:t>. Ежегодный объем финансирования мероприятий основной образовательной программы уточняется при формировании бюджета. При финансировании МОУ ИРМО « Гороховская СОШ» используется нормативно - подушевой принцип, в основу которого положен норматив финансирования реализации основной образовательной программы в расчете на одного обучающегося.</w:t>
      </w:r>
    </w:p>
    <w:p w:rsidR="00A96EEF" w:rsidRPr="00DA6613" w:rsidRDefault="00A96EEF" w:rsidP="00A96EEF">
      <w:pPr>
        <w:rPr>
          <w:rFonts w:ascii="Times New Roman" w:hAnsi="Times New Roman" w:cs="Times New Roman"/>
          <w:b/>
          <w:sz w:val="24"/>
          <w:szCs w:val="24"/>
        </w:rPr>
      </w:pPr>
      <w:r w:rsidRPr="00DA6613">
        <w:rPr>
          <w:rFonts w:ascii="Times New Roman" w:hAnsi="Times New Roman" w:cs="Times New Roman"/>
          <w:b/>
          <w:sz w:val="24"/>
          <w:szCs w:val="24"/>
        </w:rPr>
        <w:t xml:space="preserve">                                               Материально-технические условия</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Материально-технические  условия  реализации  АООП  обеспечивают  возможность  достижения</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обучающимися   установленных  Стандартом  требований  к  результатам освоения АООП. Пространство, в котором осуществляется реализация АООП образования обучающихся  с  умственной   отсталостью   соответствует   общим   требованиям, предъявляемым к образовательным организациям, в области: соблюдения   санитарно-гигиенических   норм  организации   образовательного процесса; обеспечения санитарно-бытовых и социально-бытовых условий; соблюдения пожарной и электробезопасности; соблюдения требований охраны труда;</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соблюдения  своевременных  сроков  и  необходимых  объемов  текущего   и капитального ремонта и др.</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В МОУ ИРМО «Гороховская  СОШ» имеются отдельные специально оборудованные помещения для проведения занятий с педагогом-психологом, социальным педагогом , отвечающие задачам программы коррекционной работы и задачам психолого-педагогического сопровождения обучающегося с умственной отсталостью (интеллектуальными нарушениями). Рабочее / учебное место обучающихся  с умственной отсталостью (интеллектуальными нарушениями) создается с учетом их индивидуальных возможностей и  особых образовательных потребностей.</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В МОУ ИРМО «Гороховская  СОШ» имеются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 кабинет социального педагога  и кабинет педагога-психолога.</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Материально-техническое оснащение кабинета педагога-психолога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необходимое оснащение для проведения психо- 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 игрушки и игры (настольные игры); набор материалов для детского творчества (краски,цветные карандаши, фломастеры, бумага, клей и т.д.).</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Кабинет социального педагога обеспечивает максимальную  реализацию  образовательного потенциала  обучающегося  с  умственной  отсталостью(интеллектуальными   нарушениями).  Оснащение кабинета социального педагога  обеспечивает возможность общения и совместной </w:t>
      </w:r>
      <w:r w:rsidRPr="00DA6613">
        <w:rPr>
          <w:rFonts w:ascii="Times New Roman" w:hAnsi="Times New Roman" w:cs="Times New Roman"/>
          <w:sz w:val="24"/>
          <w:szCs w:val="24"/>
        </w:rPr>
        <w:lastRenderedPageBreak/>
        <w:t>деятельности обучающихся с умственной отсталостью (интеллектуальными нарушениями) и социального педагога, способствует реализации Программы коррекционной работы.</w:t>
      </w: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Библиотека  МОУ  ИРМО  «Гороховская   СОШ»   оснащена   достаточным библиотечным фондом и учебно-методической литературой.</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Спортивный  зал  оснащен  спортивным  инвентарем  для   проведения   уроков физической  культуры,  спортивных  занятий,  спортивно-массовых  мероприятий.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обучающихся.                     </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  В  МОУ  ИРМО «Гороховская  СОШ» реализация АООП образования обучающихся с умственной отсталостью (интеллектуальными нарушениями) проводится с максимумом эффективных средств для психофизического развития детей. Для детей организовано обеспечение питьевой водой, соблюдаются санитарные требования и нормативы питания, требования к организации медицинского обслуживания обучающихся с умственной отсталостью (интеллектуальными нарушениями)  и требования к обеспечению школьной безопасности.</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МОУ ИРМО «Гороховская  СОШ» при реализации АООП для обучающихся с умственной отсталостью (интеллектуальными нарушениями) взаимодействует с социальными партнерами. Социальные партнеры школы:</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Центр психолого - медико - педагогического сопровождения г. Иркутска; Психолого – медико – педагогическая    комиссия Иркутского района;</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КДН и ЗП – комиссия по делам несовершеннолетних и защите их прав Иркутской области; Постоянная комиссия по делам несовершеннолетних при администрации Гороховского МО; Управление   опеки    и   попечительства Иркутской области Иркутского района;</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Родительская общественность; Государственные учреждения:</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Дом культуры   с.Горохово</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Учреждения дополнительного образования:</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МОУ ИРМО ДОД  « СЮН»</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МОУИРМО ДОД « РЦДТЮ».</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Программа духовно-нравственного, нравственного развития обучающихся с умственной отсталостью (интеллектуальными нарушениями) реализуется:</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в единстве урочной, внеурочной и внешкольной  деятельности;</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в  совместной  педагогической  работе  школы,  семьи,  социальных  партнеров  и  др. институтов общества.</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Организации временного режима обучения обучающихся с умственной отсталостью (интеллектуальными нарушениями)</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Календарный учебный график реализации общеобразовательной программы составлен в соответствии  с  Федеральным  законом  «Об   образовании   в   Российской Федерации» (п. 10, ст. 2), с учетом системы организации учебного года (четвертная), а также с учетом требований СанПиН 2.4.2.3286-15 и мнения участников образовательного процесса. Организация временного режима обучения детей с умственной отсталостью (интеллектуальными  нарушениями)  соответствует  их   особым   образовательным потребностям и учитывает их индивидуальные возможности.</w:t>
      </w:r>
    </w:p>
    <w:p w:rsidR="00A96EEF" w:rsidRPr="00DA6613" w:rsidRDefault="00A96EEF" w:rsidP="00A96EEF">
      <w:pPr>
        <w:rPr>
          <w:rFonts w:ascii="Times New Roman" w:hAnsi="Times New Roman" w:cs="Times New Roman"/>
          <w:sz w:val="24"/>
          <w:szCs w:val="24"/>
          <w:lang w:eastAsia="ru-RU"/>
        </w:rPr>
      </w:pPr>
      <w:r w:rsidRPr="00DA6613">
        <w:rPr>
          <w:rFonts w:ascii="Times New Roman" w:hAnsi="Times New Roman" w:cs="Times New Roman"/>
          <w:sz w:val="24"/>
          <w:szCs w:val="24"/>
        </w:rPr>
        <w:t>Продолжительность учебного года :</w:t>
      </w: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в 1-х классах – 33 учебные недели (165 учебных дней);</w:t>
      </w: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 Продолжительность каникул, праздничных и выходных дней в течение 2017/2018 учебного года для 1-11 классов </w:t>
      </w: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p>
    <w:tbl>
      <w:tblPr>
        <w:tblW w:w="0" w:type="auto"/>
        <w:tblInd w:w="270" w:type="dxa"/>
        <w:tblLayout w:type="fixed"/>
        <w:tblCellMar>
          <w:left w:w="0" w:type="dxa"/>
          <w:right w:w="0" w:type="dxa"/>
        </w:tblCellMar>
        <w:tblLook w:val="04A0"/>
      </w:tblPr>
      <w:tblGrid>
        <w:gridCol w:w="4702"/>
        <w:gridCol w:w="5103"/>
      </w:tblGrid>
      <w:tr w:rsidR="00A96EEF" w:rsidRPr="00DA6613" w:rsidTr="00A96EEF">
        <w:trPr>
          <w:trHeight w:val="304"/>
        </w:trPr>
        <w:tc>
          <w:tcPr>
            <w:tcW w:w="4702" w:type="dxa"/>
            <w:tcBorders>
              <w:top w:val="single" w:sz="8" w:space="0" w:color="auto"/>
              <w:left w:val="single" w:sz="8" w:space="0" w:color="auto"/>
              <w:bottom w:val="nil"/>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single" w:sz="8" w:space="0" w:color="auto"/>
              <w:left w:val="nil"/>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Продолжительность</w:t>
            </w:r>
          </w:p>
        </w:tc>
      </w:tr>
      <w:tr w:rsidR="00A96EEF" w:rsidRPr="00DA6613" w:rsidTr="00A96EEF">
        <w:trPr>
          <w:trHeight w:val="276"/>
        </w:trPr>
        <w:tc>
          <w:tcPr>
            <w:tcW w:w="4702" w:type="dxa"/>
            <w:tcBorders>
              <w:top w:val="nil"/>
              <w:left w:val="single" w:sz="8" w:space="0" w:color="auto"/>
              <w:bottom w:val="nil"/>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каникул, праздничных и</w:t>
            </w:r>
          </w:p>
        </w:tc>
      </w:tr>
      <w:tr w:rsidR="00A96EEF" w:rsidRPr="00DA6613" w:rsidTr="00A96EEF">
        <w:trPr>
          <w:trHeight w:val="276"/>
        </w:trPr>
        <w:tc>
          <w:tcPr>
            <w:tcW w:w="4702" w:type="dxa"/>
            <w:tcBorders>
              <w:top w:val="nil"/>
              <w:left w:val="single" w:sz="8" w:space="0" w:color="auto"/>
              <w:bottom w:val="nil"/>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выходных дней</w:t>
            </w:r>
          </w:p>
        </w:tc>
      </w:tr>
      <w:tr w:rsidR="00A96EEF" w:rsidRPr="00DA6613" w:rsidTr="00A96EEF">
        <w:trPr>
          <w:trHeight w:val="29"/>
        </w:trPr>
        <w:tc>
          <w:tcPr>
            <w:tcW w:w="4702" w:type="dxa"/>
            <w:tcBorders>
              <w:top w:val="nil"/>
              <w:left w:val="single" w:sz="8" w:space="0" w:color="auto"/>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282"/>
        </w:trPr>
        <w:tc>
          <w:tcPr>
            <w:tcW w:w="4702" w:type="dxa"/>
            <w:tcBorders>
              <w:top w:val="nil"/>
              <w:left w:val="single" w:sz="8" w:space="0" w:color="auto"/>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Осенние каникулы</w:t>
            </w:r>
          </w:p>
        </w:tc>
        <w:tc>
          <w:tcPr>
            <w:tcW w:w="5103" w:type="dxa"/>
            <w:tcBorders>
              <w:top w:val="nil"/>
              <w:left w:val="nil"/>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8</w:t>
            </w:r>
          </w:p>
        </w:tc>
      </w:tr>
      <w:tr w:rsidR="00A96EEF" w:rsidRPr="00DA6613" w:rsidTr="00A96EEF">
        <w:trPr>
          <w:trHeight w:val="34"/>
        </w:trPr>
        <w:tc>
          <w:tcPr>
            <w:tcW w:w="4702" w:type="dxa"/>
            <w:tcBorders>
              <w:top w:val="nil"/>
              <w:left w:val="single" w:sz="8" w:space="0" w:color="auto"/>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280"/>
        </w:trPr>
        <w:tc>
          <w:tcPr>
            <w:tcW w:w="4702" w:type="dxa"/>
            <w:tcBorders>
              <w:top w:val="nil"/>
              <w:left w:val="single" w:sz="8" w:space="0" w:color="auto"/>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Зимние каникулы</w:t>
            </w:r>
          </w:p>
        </w:tc>
        <w:tc>
          <w:tcPr>
            <w:tcW w:w="5103" w:type="dxa"/>
            <w:tcBorders>
              <w:top w:val="nil"/>
              <w:left w:val="nil"/>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14</w:t>
            </w:r>
          </w:p>
        </w:tc>
      </w:tr>
      <w:tr w:rsidR="00A96EEF" w:rsidRPr="00DA6613" w:rsidTr="00A96EEF">
        <w:trPr>
          <w:trHeight w:val="34"/>
        </w:trPr>
        <w:tc>
          <w:tcPr>
            <w:tcW w:w="4702" w:type="dxa"/>
            <w:tcBorders>
              <w:top w:val="nil"/>
              <w:left w:val="single" w:sz="8" w:space="0" w:color="auto"/>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280"/>
        </w:trPr>
        <w:tc>
          <w:tcPr>
            <w:tcW w:w="4702" w:type="dxa"/>
            <w:tcBorders>
              <w:top w:val="nil"/>
              <w:left w:val="single" w:sz="8" w:space="0" w:color="auto"/>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Весенние каникулы</w:t>
            </w:r>
          </w:p>
        </w:tc>
        <w:tc>
          <w:tcPr>
            <w:tcW w:w="5103" w:type="dxa"/>
            <w:tcBorders>
              <w:top w:val="nil"/>
              <w:left w:val="nil"/>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                                         8</w:t>
            </w:r>
          </w:p>
        </w:tc>
      </w:tr>
      <w:tr w:rsidR="00A96EEF" w:rsidRPr="00DA6613" w:rsidTr="00A96EEF">
        <w:trPr>
          <w:trHeight w:val="34"/>
        </w:trPr>
        <w:tc>
          <w:tcPr>
            <w:tcW w:w="4702" w:type="dxa"/>
            <w:tcBorders>
              <w:top w:val="nil"/>
              <w:left w:val="single" w:sz="8" w:space="0" w:color="auto"/>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280"/>
        </w:trPr>
        <w:tc>
          <w:tcPr>
            <w:tcW w:w="4702" w:type="dxa"/>
            <w:tcBorders>
              <w:top w:val="nil"/>
              <w:left w:val="single" w:sz="8" w:space="0" w:color="auto"/>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Летние каникулы</w:t>
            </w:r>
          </w:p>
        </w:tc>
        <w:tc>
          <w:tcPr>
            <w:tcW w:w="5103" w:type="dxa"/>
            <w:tcBorders>
              <w:top w:val="nil"/>
              <w:left w:val="nil"/>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94</w:t>
            </w:r>
          </w:p>
        </w:tc>
      </w:tr>
      <w:tr w:rsidR="00A96EEF" w:rsidRPr="00DA6613" w:rsidTr="00A96EEF">
        <w:trPr>
          <w:trHeight w:val="34"/>
        </w:trPr>
        <w:tc>
          <w:tcPr>
            <w:tcW w:w="4702" w:type="dxa"/>
            <w:tcBorders>
              <w:top w:val="nil"/>
              <w:left w:val="single" w:sz="8" w:space="0" w:color="auto"/>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280"/>
        </w:trPr>
        <w:tc>
          <w:tcPr>
            <w:tcW w:w="4702" w:type="dxa"/>
            <w:tcBorders>
              <w:top w:val="nil"/>
              <w:left w:val="single" w:sz="8" w:space="0" w:color="auto"/>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Праздничные дни*</w:t>
            </w:r>
          </w:p>
        </w:tc>
        <w:tc>
          <w:tcPr>
            <w:tcW w:w="5103" w:type="dxa"/>
            <w:tcBorders>
              <w:top w:val="nil"/>
              <w:left w:val="nil"/>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8</w:t>
            </w:r>
          </w:p>
        </w:tc>
      </w:tr>
      <w:tr w:rsidR="00A96EEF" w:rsidRPr="00DA6613" w:rsidTr="00A96EEF">
        <w:trPr>
          <w:trHeight w:val="276"/>
        </w:trPr>
        <w:tc>
          <w:tcPr>
            <w:tcW w:w="4702" w:type="dxa"/>
            <w:tcBorders>
              <w:top w:val="nil"/>
              <w:left w:val="single" w:sz="8" w:space="0" w:color="auto"/>
              <w:bottom w:val="nil"/>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nil"/>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276"/>
        </w:trPr>
        <w:tc>
          <w:tcPr>
            <w:tcW w:w="4702" w:type="dxa"/>
            <w:tcBorders>
              <w:top w:val="nil"/>
              <w:left w:val="single" w:sz="8" w:space="0" w:color="auto"/>
              <w:bottom w:val="nil"/>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nil"/>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34"/>
        </w:trPr>
        <w:tc>
          <w:tcPr>
            <w:tcW w:w="4702" w:type="dxa"/>
            <w:tcBorders>
              <w:top w:val="nil"/>
              <w:left w:val="single" w:sz="8" w:space="0" w:color="auto"/>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280"/>
        </w:trPr>
        <w:tc>
          <w:tcPr>
            <w:tcW w:w="4702" w:type="dxa"/>
            <w:tcBorders>
              <w:top w:val="nil"/>
              <w:left w:val="single" w:sz="8" w:space="0" w:color="auto"/>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Выходные дни</w:t>
            </w:r>
          </w:p>
        </w:tc>
        <w:tc>
          <w:tcPr>
            <w:tcW w:w="5103" w:type="dxa"/>
            <w:tcBorders>
              <w:top w:val="nil"/>
              <w:left w:val="nil"/>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67</w:t>
            </w:r>
          </w:p>
        </w:tc>
      </w:tr>
      <w:tr w:rsidR="00A96EEF" w:rsidRPr="00DA6613" w:rsidTr="00A96EEF">
        <w:trPr>
          <w:trHeight w:val="276"/>
        </w:trPr>
        <w:tc>
          <w:tcPr>
            <w:tcW w:w="4702" w:type="dxa"/>
            <w:tcBorders>
              <w:top w:val="nil"/>
              <w:left w:val="single" w:sz="8" w:space="0" w:color="auto"/>
              <w:bottom w:val="nil"/>
              <w:right w:val="single" w:sz="8" w:space="0" w:color="auto"/>
            </w:tcBorders>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(суббота, воскресенье)</w:t>
            </w:r>
          </w:p>
        </w:tc>
        <w:tc>
          <w:tcPr>
            <w:tcW w:w="5103" w:type="dxa"/>
            <w:tcBorders>
              <w:top w:val="nil"/>
              <w:left w:val="nil"/>
              <w:bottom w:val="nil"/>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34"/>
        </w:trPr>
        <w:tc>
          <w:tcPr>
            <w:tcW w:w="4702" w:type="dxa"/>
            <w:tcBorders>
              <w:top w:val="nil"/>
              <w:left w:val="single" w:sz="8" w:space="0" w:color="auto"/>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single" w:sz="8" w:space="0" w:color="auto"/>
              <w:right w:val="single" w:sz="8" w:space="0" w:color="auto"/>
            </w:tcBorders>
            <w:vAlign w:val="bottom"/>
          </w:tcPr>
          <w:p w:rsidR="00A96EEF" w:rsidRPr="00DA6613" w:rsidRDefault="00A96EEF" w:rsidP="00E73533">
            <w:pPr>
              <w:rPr>
                <w:rFonts w:ascii="Times New Roman" w:hAnsi="Times New Roman" w:cs="Times New Roman"/>
                <w:sz w:val="24"/>
                <w:szCs w:val="24"/>
              </w:rPr>
            </w:pPr>
          </w:p>
        </w:tc>
      </w:tr>
      <w:tr w:rsidR="00A96EEF" w:rsidRPr="00DA6613" w:rsidTr="00A96EEF">
        <w:trPr>
          <w:trHeight w:val="294"/>
        </w:trPr>
        <w:tc>
          <w:tcPr>
            <w:tcW w:w="4702" w:type="dxa"/>
            <w:tcBorders>
              <w:top w:val="nil"/>
              <w:left w:val="single" w:sz="8" w:space="0" w:color="auto"/>
              <w:bottom w:val="single" w:sz="8" w:space="0" w:color="C0C0C0"/>
              <w:right w:val="single" w:sz="8" w:space="0" w:color="auto"/>
            </w:tcBorders>
            <w:shd w:val="clear" w:color="auto" w:fill="C0C0C0"/>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Итого</w:t>
            </w:r>
          </w:p>
        </w:tc>
        <w:tc>
          <w:tcPr>
            <w:tcW w:w="5103" w:type="dxa"/>
            <w:tcBorders>
              <w:top w:val="nil"/>
              <w:left w:val="nil"/>
              <w:bottom w:val="single" w:sz="8" w:space="0" w:color="C0C0C0"/>
              <w:right w:val="single" w:sz="8" w:space="0" w:color="auto"/>
            </w:tcBorders>
            <w:shd w:val="clear" w:color="auto" w:fill="C0C0C0"/>
            <w:vAlign w:val="bottom"/>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199</w:t>
            </w:r>
          </w:p>
        </w:tc>
      </w:tr>
      <w:tr w:rsidR="00A96EEF" w:rsidRPr="00DA6613" w:rsidTr="00A96EEF">
        <w:trPr>
          <w:trHeight w:val="20"/>
        </w:trPr>
        <w:tc>
          <w:tcPr>
            <w:tcW w:w="4702" w:type="dxa"/>
            <w:tcBorders>
              <w:top w:val="nil"/>
              <w:left w:val="single" w:sz="8" w:space="0" w:color="auto"/>
              <w:bottom w:val="nil"/>
              <w:right w:val="single" w:sz="8" w:space="0" w:color="auto"/>
            </w:tcBorders>
            <w:shd w:val="clear" w:color="auto" w:fill="000000"/>
            <w:vAlign w:val="bottom"/>
          </w:tcPr>
          <w:p w:rsidR="00A96EEF" w:rsidRPr="00DA6613" w:rsidRDefault="00A96EEF" w:rsidP="00E73533">
            <w:pPr>
              <w:rPr>
                <w:rFonts w:ascii="Times New Roman" w:hAnsi="Times New Roman" w:cs="Times New Roman"/>
                <w:sz w:val="24"/>
                <w:szCs w:val="24"/>
              </w:rPr>
            </w:pPr>
          </w:p>
        </w:tc>
        <w:tc>
          <w:tcPr>
            <w:tcW w:w="5103" w:type="dxa"/>
            <w:tcBorders>
              <w:top w:val="nil"/>
              <w:left w:val="nil"/>
              <w:bottom w:val="nil"/>
              <w:right w:val="single" w:sz="8" w:space="0" w:color="auto"/>
            </w:tcBorders>
            <w:shd w:val="clear" w:color="auto" w:fill="000000"/>
            <w:vAlign w:val="bottom"/>
          </w:tcPr>
          <w:p w:rsidR="00A96EEF" w:rsidRPr="00DA6613" w:rsidRDefault="00A96EEF" w:rsidP="00E73533">
            <w:pPr>
              <w:rPr>
                <w:rFonts w:ascii="Times New Roman" w:hAnsi="Times New Roman" w:cs="Times New Roman"/>
                <w:sz w:val="24"/>
                <w:szCs w:val="24"/>
              </w:rPr>
            </w:pPr>
          </w:p>
        </w:tc>
      </w:tr>
    </w:tbl>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Дополнительные зимние каникулы для первоклассников – с 19 февраля по 25 февраля (7 календарных дней). </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4. Регламентирование образовательного процесса.</w:t>
      </w:r>
    </w:p>
    <w:p w:rsidR="00A96EEF" w:rsidRPr="00DA6613" w:rsidRDefault="006D141E" w:rsidP="00A96EEF">
      <w:pPr>
        <w:rPr>
          <w:rFonts w:ascii="Times New Roman" w:hAnsi="Times New Roman" w:cs="Times New Roman"/>
          <w:sz w:val="24"/>
          <w:szCs w:val="24"/>
        </w:rPr>
      </w:pPr>
      <w:r w:rsidRPr="00DA6613">
        <w:rPr>
          <w:rFonts w:ascii="Times New Roman" w:hAnsi="Times New Roman" w:cs="Times New Roman"/>
          <w:sz w:val="24"/>
          <w:szCs w:val="24"/>
        </w:rPr>
        <w:t xml:space="preserve">1 </w:t>
      </w:r>
      <w:r w:rsidR="00A96EEF" w:rsidRPr="00DA6613">
        <w:rPr>
          <w:rFonts w:ascii="Times New Roman" w:hAnsi="Times New Roman" w:cs="Times New Roman"/>
          <w:sz w:val="24"/>
          <w:szCs w:val="24"/>
        </w:rPr>
        <w:t>уровень (1-4 классы) - обучение делится на 4 четверти;</w:t>
      </w: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Продолжительность каникул в течение учебного года составляет 30 календарных дней. Для учащихся 1-х классов устанавливаются дополнительные каникулы в феврале (7 календарных дней).</w:t>
      </w: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 Регламентирование образовательного процесса на неделю</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5 - ти дневная рабочая неделя в 1-х классах;</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 </w:t>
      </w:r>
    </w:p>
    <w:p w:rsidR="00A96EEF" w:rsidRPr="00DA6613" w:rsidRDefault="00A96EEF" w:rsidP="00A96EEF">
      <w:pPr>
        <w:rPr>
          <w:rFonts w:ascii="Times New Roman" w:hAnsi="Times New Roman" w:cs="Times New Roman"/>
          <w:b/>
          <w:sz w:val="24"/>
          <w:szCs w:val="24"/>
        </w:rPr>
      </w:pPr>
      <w:r w:rsidRPr="00DA6613">
        <w:rPr>
          <w:rFonts w:ascii="Times New Roman" w:hAnsi="Times New Roman" w:cs="Times New Roman"/>
          <w:b/>
          <w:sz w:val="24"/>
          <w:szCs w:val="24"/>
        </w:rPr>
        <w:t xml:space="preserve">           Расписание звонков</w:t>
      </w: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lang w:eastAsia="ar-SA"/>
        </w:rPr>
      </w:pPr>
      <w:r w:rsidRPr="00DA6613">
        <w:rPr>
          <w:rFonts w:ascii="Times New Roman" w:hAnsi="Times New Roman" w:cs="Times New Roman"/>
          <w:sz w:val="24"/>
          <w:szCs w:val="24"/>
        </w:rPr>
        <w:t>9-00 – 09:40 – перемена 10 мин</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09:50 – 10:30 – перемена 20 мин</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10:50 – 11:30 – перемена 20 мин</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11:50 – 12:30 – перемена 15 мин</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12:45 – 13:25 – перемена 10 мин</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13:35 – 14:15– перемена 10 мин</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14:25-   15:05</w:t>
      </w:r>
    </w:p>
    <w:p w:rsidR="00A96EEF" w:rsidRPr="00DA6613" w:rsidRDefault="00A96EEF" w:rsidP="00A96EEF">
      <w:pPr>
        <w:rPr>
          <w:rFonts w:ascii="Times New Roman" w:hAnsi="Times New Roman" w:cs="Times New Roman"/>
          <w:sz w:val="24"/>
          <w:szCs w:val="24"/>
          <w:lang w:eastAsia="ru-RU"/>
        </w:rPr>
      </w:pPr>
      <w:r w:rsidRPr="00DA6613">
        <w:rPr>
          <w:rFonts w:ascii="Times New Roman" w:hAnsi="Times New Roman" w:cs="Times New Roman"/>
          <w:sz w:val="24"/>
          <w:szCs w:val="24"/>
        </w:rPr>
        <w:t>Текущая и промежуточная аттестация обучающихся</w:t>
      </w:r>
    </w:p>
    <w:p w:rsidR="00A96EEF" w:rsidRPr="00DA6613" w:rsidRDefault="00A96EEF" w:rsidP="006D141E">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b/>
          <w:sz w:val="24"/>
          <w:szCs w:val="24"/>
        </w:rPr>
      </w:pPr>
      <w:r w:rsidRPr="00DA6613">
        <w:rPr>
          <w:rFonts w:ascii="Times New Roman" w:hAnsi="Times New Roman" w:cs="Times New Roman"/>
          <w:b/>
          <w:sz w:val="24"/>
          <w:szCs w:val="24"/>
        </w:rPr>
        <w:t xml:space="preserve">            Общий режим работы МОУ ИРМО «Гороховская СОШ»</w:t>
      </w: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Школа открыта для доступа в течение 5 дней в неделю с понедельника по пятницу, выходными днями являются суббота и воскресенье.</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lastRenderedPageBreak/>
        <w:t>В праздничные дни (установленные законодательством РФ) МОУ ИРМО «Гороховская СОШ» не работает.</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В каникулярные дни общий режим работы школы регламентируется приказом директора по школе, в котором устанавливается особый график работы.</w:t>
      </w: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  График работы администрации (приемные дни и часы для родителей)</w:t>
      </w:r>
    </w:p>
    <w:p w:rsidR="00A96EEF" w:rsidRPr="00DA6613" w:rsidRDefault="00A96EEF" w:rsidP="00A96EEF">
      <w:pPr>
        <w:rPr>
          <w:rFonts w:ascii="Times New Roman" w:hAnsi="Times New Roman" w:cs="Times New Roman"/>
          <w:sz w:val="24"/>
          <w:szCs w:val="24"/>
        </w:rPr>
      </w:pPr>
    </w:p>
    <w:tbl>
      <w:tblPr>
        <w:tblW w:w="0" w:type="auto"/>
        <w:tblLook w:val="04A0"/>
      </w:tblPr>
      <w:tblGrid>
        <w:gridCol w:w="3539"/>
        <w:gridCol w:w="3539"/>
        <w:gridCol w:w="3540"/>
      </w:tblGrid>
      <w:tr w:rsidR="00A96EEF" w:rsidRPr="00DA6613" w:rsidTr="00A96EEF">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lang w:eastAsia="ar-SA"/>
              </w:rPr>
            </w:pPr>
            <w:r w:rsidRPr="00DA6613">
              <w:rPr>
                <w:rFonts w:ascii="Times New Roman" w:hAnsi="Times New Roman" w:cs="Times New Roman"/>
                <w:sz w:val="24"/>
                <w:szCs w:val="24"/>
              </w:rPr>
              <w:t>Дни недели</w:t>
            </w:r>
          </w:p>
        </w:tc>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Администратор</w:t>
            </w:r>
          </w:p>
        </w:tc>
        <w:tc>
          <w:tcPr>
            <w:tcW w:w="354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Часы приема</w:t>
            </w:r>
          </w:p>
        </w:tc>
      </w:tr>
      <w:tr w:rsidR="00A96EEF" w:rsidRPr="00DA6613" w:rsidTr="00A96EEF">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понедельник</w:t>
            </w:r>
          </w:p>
        </w:tc>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Директор школы   Л.А.Брагина</w:t>
            </w:r>
          </w:p>
        </w:tc>
        <w:tc>
          <w:tcPr>
            <w:tcW w:w="354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с 14:00 до 15:00</w:t>
            </w:r>
          </w:p>
        </w:tc>
      </w:tr>
      <w:tr w:rsidR="00A96EEF" w:rsidRPr="00DA6613" w:rsidTr="00A96EEF">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вторник</w:t>
            </w:r>
          </w:p>
        </w:tc>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ЗАМ. УВР          Е.Г.Черкашина </w:t>
            </w:r>
          </w:p>
        </w:tc>
        <w:tc>
          <w:tcPr>
            <w:tcW w:w="354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с 14:00 до 15:00</w:t>
            </w:r>
          </w:p>
        </w:tc>
      </w:tr>
      <w:tr w:rsidR="00A96EEF" w:rsidRPr="00DA6613" w:rsidTr="00A96EEF">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среда</w:t>
            </w:r>
          </w:p>
        </w:tc>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ЗАМ.БЖ            В.К.    Брагин </w:t>
            </w:r>
          </w:p>
        </w:tc>
        <w:tc>
          <w:tcPr>
            <w:tcW w:w="354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с 14:00 до 15:00</w:t>
            </w:r>
          </w:p>
        </w:tc>
      </w:tr>
      <w:tr w:rsidR="00A96EEF" w:rsidRPr="00DA6613" w:rsidTr="00A96EEF">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четверг</w:t>
            </w:r>
          </w:p>
        </w:tc>
        <w:tc>
          <w:tcPr>
            <w:tcW w:w="3539"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ЗАМ.ВР              Т.Н.Дубикова </w:t>
            </w:r>
          </w:p>
        </w:tc>
        <w:tc>
          <w:tcPr>
            <w:tcW w:w="354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С 14:00 до 15:00</w:t>
            </w:r>
          </w:p>
        </w:tc>
      </w:tr>
    </w:tbl>
    <w:p w:rsidR="00A96EEF" w:rsidRPr="00DA6613" w:rsidRDefault="00A96EEF" w:rsidP="00A96EEF">
      <w:pPr>
        <w:rPr>
          <w:rFonts w:ascii="Times New Roman" w:hAnsi="Times New Roman" w:cs="Times New Roman"/>
          <w:sz w:val="24"/>
          <w:szCs w:val="24"/>
          <w:lang w:eastAsia="ru-RU"/>
        </w:r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                Часы консультаций психолога  В.Н. Белых</w:t>
      </w:r>
    </w:p>
    <w:tbl>
      <w:tblPr>
        <w:tblW w:w="0" w:type="auto"/>
        <w:tblLook w:val="04A0"/>
      </w:tblPr>
      <w:tblGrid>
        <w:gridCol w:w="3510"/>
        <w:gridCol w:w="7108"/>
      </w:tblGrid>
      <w:tr w:rsidR="00A96EEF" w:rsidRPr="00DA6613" w:rsidTr="00A96EEF">
        <w:tc>
          <w:tcPr>
            <w:tcW w:w="351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lang w:eastAsia="ar-SA"/>
              </w:rPr>
            </w:pPr>
            <w:r w:rsidRPr="00DA6613">
              <w:rPr>
                <w:rFonts w:ascii="Times New Roman" w:hAnsi="Times New Roman" w:cs="Times New Roman"/>
                <w:sz w:val="24"/>
                <w:szCs w:val="24"/>
              </w:rPr>
              <w:t>Дни недели</w:t>
            </w:r>
          </w:p>
        </w:tc>
        <w:tc>
          <w:tcPr>
            <w:tcW w:w="7108"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Часы приема</w:t>
            </w:r>
          </w:p>
        </w:tc>
      </w:tr>
      <w:tr w:rsidR="00A96EEF" w:rsidRPr="00DA6613" w:rsidTr="00A96EEF">
        <w:tc>
          <w:tcPr>
            <w:tcW w:w="351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понедельник</w:t>
            </w:r>
          </w:p>
        </w:tc>
        <w:tc>
          <w:tcPr>
            <w:tcW w:w="7108"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8:00 до 9:00(педагоги,родители)</w:t>
            </w:r>
          </w:p>
        </w:tc>
      </w:tr>
      <w:tr w:rsidR="00A96EEF" w:rsidRPr="00DA6613" w:rsidTr="00A96EEF">
        <w:tc>
          <w:tcPr>
            <w:tcW w:w="351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вторник</w:t>
            </w:r>
          </w:p>
        </w:tc>
        <w:tc>
          <w:tcPr>
            <w:tcW w:w="7108"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8:30-12:30(обучающиеся)</w:t>
            </w:r>
          </w:p>
        </w:tc>
      </w:tr>
      <w:tr w:rsidR="00A96EEF" w:rsidRPr="00DA6613" w:rsidTr="00A96EEF">
        <w:tc>
          <w:tcPr>
            <w:tcW w:w="351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четверг</w:t>
            </w:r>
          </w:p>
        </w:tc>
        <w:tc>
          <w:tcPr>
            <w:tcW w:w="7108"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13:00 до 15:00</w:t>
            </w:r>
          </w:p>
        </w:tc>
      </w:tr>
    </w:tbl>
    <w:p w:rsidR="00A96EEF" w:rsidRPr="00DA6613" w:rsidRDefault="00A96EEF" w:rsidP="00A96EEF">
      <w:pPr>
        <w:rPr>
          <w:rFonts w:ascii="Times New Roman" w:hAnsi="Times New Roman" w:cs="Times New Roman"/>
          <w:sz w:val="24"/>
          <w:szCs w:val="24"/>
          <w:lang w:eastAsia="ru-RU"/>
        </w:r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t xml:space="preserve">         Часы работы социального педагога   А.А.Беспрозванных </w:t>
      </w:r>
    </w:p>
    <w:tbl>
      <w:tblPr>
        <w:tblW w:w="0" w:type="auto"/>
        <w:tblLook w:val="04A0"/>
      </w:tblPr>
      <w:tblGrid>
        <w:gridCol w:w="3510"/>
        <w:gridCol w:w="7108"/>
      </w:tblGrid>
      <w:tr w:rsidR="00A96EEF" w:rsidRPr="00DA6613" w:rsidTr="00A96EEF">
        <w:tc>
          <w:tcPr>
            <w:tcW w:w="351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lang w:eastAsia="ar-SA"/>
              </w:rPr>
            </w:pPr>
            <w:r w:rsidRPr="00DA6613">
              <w:rPr>
                <w:rFonts w:ascii="Times New Roman" w:hAnsi="Times New Roman" w:cs="Times New Roman"/>
                <w:sz w:val="24"/>
                <w:szCs w:val="24"/>
              </w:rPr>
              <w:t>Дни недели</w:t>
            </w:r>
          </w:p>
        </w:tc>
        <w:tc>
          <w:tcPr>
            <w:tcW w:w="7108"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Часы приема</w:t>
            </w:r>
          </w:p>
        </w:tc>
      </w:tr>
      <w:tr w:rsidR="00A96EEF" w:rsidRPr="00DA6613" w:rsidTr="00A96EEF">
        <w:tc>
          <w:tcPr>
            <w:tcW w:w="3510"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Понедельник – пятница </w:t>
            </w:r>
          </w:p>
        </w:tc>
        <w:tc>
          <w:tcPr>
            <w:tcW w:w="7108" w:type="dxa"/>
            <w:tcBorders>
              <w:top w:val="single" w:sz="4" w:space="0" w:color="auto"/>
              <w:left w:val="single" w:sz="4" w:space="0" w:color="auto"/>
              <w:bottom w:val="single" w:sz="4" w:space="0" w:color="auto"/>
              <w:right w:val="single" w:sz="4" w:space="0" w:color="auto"/>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с 9: 00 до 16:00</w:t>
            </w:r>
          </w:p>
        </w:tc>
      </w:tr>
      <w:tr w:rsidR="00A96EEF" w:rsidRPr="00DA6613" w:rsidTr="00A96EEF">
        <w:tc>
          <w:tcPr>
            <w:tcW w:w="3510" w:type="dxa"/>
            <w:tcBorders>
              <w:top w:val="single" w:sz="4" w:space="0" w:color="auto"/>
              <w:left w:val="single" w:sz="4" w:space="0" w:color="auto"/>
              <w:bottom w:val="single" w:sz="4" w:space="0" w:color="auto"/>
              <w:right w:val="single" w:sz="4" w:space="0" w:color="auto"/>
            </w:tcBorders>
          </w:tcPr>
          <w:p w:rsidR="00A96EEF" w:rsidRPr="00DA6613" w:rsidRDefault="00A96EEF" w:rsidP="00E73533">
            <w:pPr>
              <w:rPr>
                <w:rFonts w:ascii="Times New Roman" w:hAnsi="Times New Roman" w:cs="Times New Roman"/>
                <w:sz w:val="24"/>
                <w:szCs w:val="24"/>
              </w:rPr>
            </w:pPr>
          </w:p>
        </w:tc>
        <w:tc>
          <w:tcPr>
            <w:tcW w:w="7108" w:type="dxa"/>
            <w:tcBorders>
              <w:top w:val="single" w:sz="4" w:space="0" w:color="auto"/>
              <w:left w:val="single" w:sz="4" w:space="0" w:color="auto"/>
              <w:bottom w:val="single" w:sz="4" w:space="0" w:color="auto"/>
              <w:right w:val="single" w:sz="4" w:space="0" w:color="auto"/>
            </w:tcBorders>
          </w:tcPr>
          <w:p w:rsidR="00A96EEF" w:rsidRPr="00DA6613" w:rsidRDefault="00A96EEF" w:rsidP="00E73533">
            <w:pPr>
              <w:rPr>
                <w:rFonts w:ascii="Times New Roman" w:hAnsi="Times New Roman" w:cs="Times New Roman"/>
                <w:sz w:val="24"/>
                <w:szCs w:val="24"/>
              </w:rPr>
            </w:pPr>
          </w:p>
        </w:tc>
      </w:tr>
    </w:tbl>
    <w:p w:rsidR="00A96EEF" w:rsidRPr="00DA6613" w:rsidRDefault="00A96EEF" w:rsidP="00A96EEF">
      <w:pPr>
        <w:rPr>
          <w:rFonts w:ascii="Times New Roman" w:hAnsi="Times New Roman" w:cs="Times New Roman"/>
          <w:sz w:val="24"/>
          <w:szCs w:val="24"/>
        </w:rPr>
        <w:sectPr w:rsidR="00A96EEF" w:rsidRPr="00DA6613">
          <w:pgSz w:w="11900" w:h="16841"/>
          <w:pgMar w:top="1130" w:right="646" w:bottom="1440" w:left="852" w:header="0" w:footer="0" w:gutter="0"/>
          <w:cols w:space="720"/>
        </w:sectPr>
      </w:pPr>
    </w:p>
    <w:p w:rsidR="00A96EEF" w:rsidRPr="00DA6613" w:rsidRDefault="00A96EEF" w:rsidP="00A96EEF">
      <w:pPr>
        <w:rPr>
          <w:rFonts w:ascii="Times New Roman" w:hAnsi="Times New Roman" w:cs="Times New Roman"/>
          <w:sz w:val="24"/>
          <w:szCs w:val="24"/>
        </w:rPr>
      </w:pPr>
      <w:r w:rsidRPr="00DA6613">
        <w:rPr>
          <w:rFonts w:ascii="Times New Roman" w:hAnsi="Times New Roman" w:cs="Times New Roman"/>
          <w:sz w:val="24"/>
          <w:szCs w:val="24"/>
        </w:rPr>
        <w:lastRenderedPageBreak/>
        <w:t>Контроль за состоянием системы условий</w:t>
      </w:r>
    </w:p>
    <w:p w:rsidR="00A96EEF" w:rsidRPr="00DA6613" w:rsidRDefault="00A96EEF" w:rsidP="00A96EEF">
      <w:pPr>
        <w:rPr>
          <w:rFonts w:ascii="Times New Roman" w:hAnsi="Times New Roman" w:cs="Times New Roman"/>
          <w:sz w:val="24"/>
          <w:szCs w:val="24"/>
        </w:rPr>
      </w:pPr>
    </w:p>
    <w:p w:rsidR="00A96EEF" w:rsidRPr="00DA6613" w:rsidRDefault="00A96EEF" w:rsidP="00A96EEF">
      <w:pPr>
        <w:rPr>
          <w:rFonts w:ascii="Times New Roman" w:hAnsi="Times New Roman" w:cs="Times New Roman"/>
          <w:sz w:val="24"/>
          <w:szCs w:val="24"/>
        </w:rPr>
      </w:pPr>
    </w:p>
    <w:tbl>
      <w:tblPr>
        <w:tblW w:w="9645" w:type="dxa"/>
        <w:tblInd w:w="186" w:type="dxa"/>
        <w:tblLayout w:type="fixed"/>
        <w:tblCellMar>
          <w:left w:w="0" w:type="dxa"/>
          <w:right w:w="0" w:type="dxa"/>
        </w:tblCellMar>
        <w:tblLook w:val="01E0"/>
      </w:tblPr>
      <w:tblGrid>
        <w:gridCol w:w="2271"/>
        <w:gridCol w:w="7374"/>
      </w:tblGrid>
      <w:tr w:rsidR="00A96EEF" w:rsidRPr="00DA6613" w:rsidTr="00A96EEF">
        <w:trPr>
          <w:trHeight w:hRule="exact" w:val="787"/>
        </w:trPr>
        <w:tc>
          <w:tcPr>
            <w:tcW w:w="2273" w:type="dxa"/>
            <w:tcBorders>
              <w:top w:val="single" w:sz="6" w:space="0" w:color="000000"/>
              <w:left w:val="single" w:sz="6" w:space="0" w:color="000000"/>
              <w:bottom w:val="single" w:sz="6" w:space="0" w:color="000000"/>
              <w:right w:val="single" w:sz="6" w:space="0" w:color="000000"/>
            </w:tcBorders>
          </w:tcPr>
          <w:p w:rsidR="00A96EEF" w:rsidRPr="00DA6613" w:rsidRDefault="00A96EEF" w:rsidP="00E73533">
            <w:pPr>
              <w:rPr>
                <w:rFonts w:ascii="Times New Roman" w:hAnsi="Times New Roman" w:cs="Times New Roman"/>
                <w:sz w:val="24"/>
                <w:szCs w:val="24"/>
              </w:rPr>
            </w:pPr>
          </w:p>
          <w:p w:rsidR="00A96EEF" w:rsidRPr="00DA6613" w:rsidRDefault="00A96EEF" w:rsidP="00E73533">
            <w:pPr>
              <w:rPr>
                <w:rFonts w:ascii="Times New Roman" w:hAnsi="Times New Roman" w:cs="Times New Roman"/>
                <w:sz w:val="24"/>
                <w:szCs w:val="24"/>
              </w:rPr>
            </w:pP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Объект контроля</w:t>
            </w:r>
          </w:p>
        </w:tc>
        <w:tc>
          <w:tcPr>
            <w:tcW w:w="7379" w:type="dxa"/>
            <w:tcBorders>
              <w:top w:val="single" w:sz="6" w:space="0" w:color="000000"/>
              <w:left w:val="single" w:sz="6" w:space="0" w:color="000000"/>
              <w:bottom w:val="single" w:sz="6" w:space="0" w:color="000000"/>
              <w:right w:val="single" w:sz="6" w:space="0" w:color="000000"/>
            </w:tcBorders>
          </w:tcPr>
          <w:p w:rsidR="00A96EEF" w:rsidRPr="00DA6613" w:rsidRDefault="00A96EEF" w:rsidP="00E73533">
            <w:pPr>
              <w:rPr>
                <w:rFonts w:ascii="Times New Roman" w:hAnsi="Times New Roman" w:cs="Times New Roman"/>
                <w:sz w:val="24"/>
                <w:szCs w:val="24"/>
                <w:lang w:val="en-US"/>
              </w:rPr>
            </w:pP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 Содержание контрольных действий</w:t>
            </w:r>
          </w:p>
        </w:tc>
      </w:tr>
      <w:tr w:rsidR="00A96EEF" w:rsidRPr="00DA6613" w:rsidTr="00A96EEF">
        <w:trPr>
          <w:trHeight w:hRule="exact" w:val="2715"/>
        </w:trPr>
        <w:tc>
          <w:tcPr>
            <w:tcW w:w="2273" w:type="dxa"/>
            <w:tcBorders>
              <w:top w:val="single" w:sz="6" w:space="0" w:color="000000"/>
              <w:left w:val="single" w:sz="6" w:space="0" w:color="000000"/>
              <w:bottom w:val="single" w:sz="6" w:space="0" w:color="000000"/>
              <w:right w:val="single" w:sz="6" w:space="0" w:color="000000"/>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 Кадровые условия</w:t>
            </w:r>
          </w:p>
        </w:tc>
        <w:tc>
          <w:tcPr>
            <w:tcW w:w="7379" w:type="dxa"/>
            <w:tcBorders>
              <w:top w:val="single" w:sz="6" w:space="0" w:color="000000"/>
              <w:left w:val="single" w:sz="6" w:space="0" w:color="000000"/>
              <w:bottom w:val="single" w:sz="6" w:space="0" w:color="000000"/>
              <w:right w:val="single" w:sz="6" w:space="0" w:color="000000"/>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Обеспечение выполнения требований к уровню профессиональной квалификации педагогических и иных работников образовательной организации, работающих в условиях реализации ФГОС.</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Оценка результативности их деятельности.</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Принятие решений о направлениях работы (научно-методической, психолого-педагогической, медицинской и других служб,  корректирующих состояние работы с кадрами) в соответствии с требованиями ФГОС.</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Организация коррекционной работы, проверка её исполнения.</w:t>
            </w:r>
          </w:p>
        </w:tc>
      </w:tr>
      <w:tr w:rsidR="00A96EEF" w:rsidRPr="00DA6613" w:rsidTr="00A96EEF">
        <w:trPr>
          <w:trHeight w:hRule="exact" w:val="1606"/>
        </w:trPr>
        <w:tc>
          <w:tcPr>
            <w:tcW w:w="2273" w:type="dxa"/>
            <w:tcBorders>
              <w:top w:val="single" w:sz="6" w:space="0" w:color="000000"/>
              <w:left w:val="single" w:sz="6" w:space="0" w:color="000000"/>
              <w:bottom w:val="single" w:sz="8" w:space="0" w:color="000000"/>
              <w:right w:val="single" w:sz="6" w:space="0" w:color="000000"/>
            </w:tcBorders>
          </w:tcPr>
          <w:p w:rsidR="00A96EEF" w:rsidRPr="00DA6613" w:rsidRDefault="00A96EEF" w:rsidP="00E73533">
            <w:pPr>
              <w:rPr>
                <w:rFonts w:ascii="Times New Roman" w:hAnsi="Times New Roman" w:cs="Times New Roman"/>
                <w:sz w:val="24"/>
                <w:szCs w:val="24"/>
              </w:rPr>
            </w:pP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 Финансово- экономические условия</w:t>
            </w:r>
          </w:p>
        </w:tc>
        <w:tc>
          <w:tcPr>
            <w:tcW w:w="7379" w:type="dxa"/>
            <w:tcBorders>
              <w:top w:val="single" w:sz="6" w:space="0" w:color="000000"/>
              <w:left w:val="single" w:sz="6" w:space="0" w:color="000000"/>
              <w:bottom w:val="single" w:sz="8" w:space="0" w:color="000000"/>
              <w:right w:val="single" w:sz="6" w:space="0" w:color="000000"/>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Осуществление расчетов потребности всех протекающих в    образовательной организации процессов в ресурсах и отражение этой потребности в бюджете организации.</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Осуществление маркетинговых исследований по изучению спроса образовательных услуг в пределах бюджетной деятельности.</w:t>
            </w:r>
          </w:p>
        </w:tc>
      </w:tr>
      <w:tr w:rsidR="00A96EEF" w:rsidRPr="00DA6613" w:rsidTr="00A96EEF">
        <w:trPr>
          <w:trHeight w:hRule="exact" w:val="1997"/>
        </w:trPr>
        <w:tc>
          <w:tcPr>
            <w:tcW w:w="2273" w:type="dxa"/>
            <w:tcBorders>
              <w:top w:val="single" w:sz="6" w:space="0" w:color="000000"/>
              <w:left w:val="single" w:sz="6" w:space="0" w:color="000000"/>
              <w:bottom w:val="single" w:sz="8" w:space="0" w:color="000000"/>
              <w:right w:val="single" w:sz="6" w:space="0" w:color="000000"/>
            </w:tcBorders>
          </w:tcPr>
          <w:p w:rsidR="00A96EEF" w:rsidRPr="00DA6613" w:rsidRDefault="00A96EEF" w:rsidP="00E73533">
            <w:pPr>
              <w:rPr>
                <w:rFonts w:ascii="Times New Roman" w:hAnsi="Times New Roman" w:cs="Times New Roman"/>
                <w:sz w:val="24"/>
                <w:szCs w:val="24"/>
              </w:rPr>
            </w:pP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 Материально- технические условия</w:t>
            </w:r>
          </w:p>
        </w:tc>
        <w:tc>
          <w:tcPr>
            <w:tcW w:w="7379" w:type="dxa"/>
            <w:tcBorders>
              <w:top w:val="single" w:sz="6" w:space="0" w:color="000000"/>
              <w:left w:val="single" w:sz="6" w:space="0" w:color="000000"/>
              <w:bottom w:val="single" w:sz="8" w:space="0" w:color="000000"/>
              <w:right w:val="single" w:sz="6" w:space="0" w:color="000000"/>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Анализ занятости помещений ОО, эффективности их использования; соответствия требованиям к оборудованию и учебным помещениям</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с учетом особенностей образовательного процесса.</w:t>
            </w:r>
          </w:p>
          <w:p w:rsidR="00A96EEF" w:rsidRPr="00DA6613" w:rsidRDefault="00A96EEF" w:rsidP="00E73533">
            <w:pPr>
              <w:rPr>
                <w:rFonts w:ascii="Times New Roman" w:hAnsi="Times New Roman" w:cs="Times New Roman"/>
                <w:sz w:val="24"/>
                <w:szCs w:val="24"/>
                <w:lang w:val="en-US"/>
              </w:rPr>
            </w:pPr>
            <w:r w:rsidRPr="00DA6613">
              <w:rPr>
                <w:rFonts w:ascii="Times New Roman" w:hAnsi="Times New Roman" w:cs="Times New Roman"/>
                <w:sz w:val="24"/>
                <w:szCs w:val="24"/>
              </w:rPr>
              <w:t>Принятие решений о направлениях работы, корректирующих состо- яние материально-хозяйственной деятельности в школе. Организация выполнения принятых решений и проверка их испол- нения.</w:t>
            </w:r>
          </w:p>
        </w:tc>
      </w:tr>
      <w:tr w:rsidR="00A96EEF" w:rsidRPr="00DA6613" w:rsidTr="00A96EEF">
        <w:trPr>
          <w:trHeight w:hRule="exact" w:val="1856"/>
        </w:trPr>
        <w:tc>
          <w:tcPr>
            <w:tcW w:w="2273" w:type="dxa"/>
            <w:tcBorders>
              <w:top w:val="single" w:sz="6" w:space="0" w:color="000000"/>
              <w:left w:val="single" w:sz="6" w:space="0" w:color="000000"/>
              <w:bottom w:val="single" w:sz="8" w:space="0" w:color="000000"/>
              <w:right w:val="single" w:sz="6" w:space="0" w:color="000000"/>
            </w:tcBorders>
          </w:tcPr>
          <w:p w:rsidR="00A96EEF" w:rsidRPr="00DA6613" w:rsidRDefault="00A96EEF" w:rsidP="00E73533">
            <w:pPr>
              <w:rPr>
                <w:rFonts w:ascii="Times New Roman" w:hAnsi="Times New Roman" w:cs="Times New Roman"/>
                <w:sz w:val="24"/>
                <w:szCs w:val="24"/>
              </w:rPr>
            </w:pPr>
          </w:p>
          <w:p w:rsidR="00A96EEF" w:rsidRPr="00DA6613" w:rsidRDefault="00A96EEF" w:rsidP="00E73533">
            <w:pPr>
              <w:rPr>
                <w:rFonts w:ascii="Times New Roman" w:hAnsi="Times New Roman" w:cs="Times New Roman"/>
                <w:sz w:val="24"/>
                <w:szCs w:val="24"/>
              </w:rPr>
            </w:pP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 Учебно- методические условия</w:t>
            </w:r>
          </w:p>
        </w:tc>
        <w:tc>
          <w:tcPr>
            <w:tcW w:w="7379" w:type="dxa"/>
            <w:tcBorders>
              <w:top w:val="single" w:sz="6" w:space="0" w:color="000000"/>
              <w:left w:val="single" w:sz="6" w:space="0" w:color="000000"/>
              <w:bottom w:val="single" w:sz="8" w:space="0" w:color="000000"/>
              <w:right w:val="single" w:sz="6" w:space="0" w:color="000000"/>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Оценка степени соответствия учебно-методического обеспечения требованиям ФГОС.</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Принятие решений о направлениях работы, корректирующих         состояние учебно-методического обеспечения в школе.</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Организация выполнения принятых решений и проверка их        исполнения.</w:t>
            </w:r>
          </w:p>
        </w:tc>
      </w:tr>
      <w:tr w:rsidR="00A96EEF" w:rsidRPr="00DA6613" w:rsidTr="00A96EEF">
        <w:trPr>
          <w:trHeight w:hRule="exact" w:val="3115"/>
        </w:trPr>
        <w:tc>
          <w:tcPr>
            <w:tcW w:w="2273" w:type="dxa"/>
            <w:tcBorders>
              <w:top w:val="single" w:sz="6" w:space="0" w:color="000000"/>
              <w:left w:val="single" w:sz="6" w:space="0" w:color="000000"/>
              <w:bottom w:val="single" w:sz="8" w:space="0" w:color="000000"/>
              <w:right w:val="single" w:sz="6" w:space="0" w:color="000000"/>
            </w:tcBorders>
          </w:tcPr>
          <w:p w:rsidR="00A96EEF" w:rsidRPr="00DA6613" w:rsidRDefault="00A96EEF" w:rsidP="00E73533">
            <w:pPr>
              <w:rPr>
                <w:rFonts w:ascii="Times New Roman" w:hAnsi="Times New Roman" w:cs="Times New Roman"/>
                <w:sz w:val="24"/>
                <w:szCs w:val="24"/>
              </w:rPr>
            </w:pPr>
          </w:p>
          <w:p w:rsidR="00A96EEF" w:rsidRPr="00DA6613" w:rsidRDefault="00A96EEF" w:rsidP="00E73533">
            <w:pPr>
              <w:rPr>
                <w:rFonts w:ascii="Times New Roman" w:hAnsi="Times New Roman" w:cs="Times New Roman"/>
                <w:sz w:val="24"/>
                <w:szCs w:val="24"/>
              </w:rPr>
            </w:pP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 xml:space="preserve"> Информационные условия</w:t>
            </w:r>
          </w:p>
        </w:tc>
        <w:tc>
          <w:tcPr>
            <w:tcW w:w="7379" w:type="dxa"/>
            <w:tcBorders>
              <w:top w:val="single" w:sz="6" w:space="0" w:color="000000"/>
              <w:left w:val="single" w:sz="6" w:space="0" w:color="000000"/>
              <w:bottom w:val="single" w:sz="8" w:space="0" w:color="000000"/>
              <w:right w:val="single" w:sz="6" w:space="0" w:color="000000"/>
            </w:tcBorders>
            <w:hideMark/>
          </w:tcPr>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Оценка степени обеспеченности электронными ресурсами. Обеспечение доступа, в том числе в Интернет, к размещаемой ин- формации для участников образовательного процесса, методических служб, органов управления образованием.</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Принятие решений о направлениях работы, корректирующих        состояние информационного обеспечения в школе.</w:t>
            </w:r>
          </w:p>
          <w:p w:rsidR="00A96EEF" w:rsidRPr="00DA6613" w:rsidRDefault="00A96EEF" w:rsidP="00E73533">
            <w:pPr>
              <w:rPr>
                <w:rFonts w:ascii="Times New Roman" w:hAnsi="Times New Roman" w:cs="Times New Roman"/>
                <w:sz w:val="24"/>
                <w:szCs w:val="24"/>
              </w:rPr>
            </w:pPr>
            <w:r w:rsidRPr="00DA6613">
              <w:rPr>
                <w:rFonts w:ascii="Times New Roman" w:hAnsi="Times New Roman" w:cs="Times New Roman"/>
                <w:sz w:val="24"/>
                <w:szCs w:val="24"/>
              </w:rPr>
              <w:t>Организация выполнения принятых решений и проверка их           исполнения.</w:t>
            </w:r>
          </w:p>
        </w:tc>
      </w:tr>
    </w:tbl>
    <w:p w:rsidR="00A96EEF" w:rsidRPr="00DA6613" w:rsidRDefault="00A96EEF" w:rsidP="00913270">
      <w:pPr>
        <w:ind w:firstLine="0"/>
        <w:rPr>
          <w:rFonts w:ascii="Times New Roman" w:hAnsi="Times New Roman" w:cs="Times New Roman"/>
          <w:sz w:val="24"/>
          <w:szCs w:val="24"/>
        </w:rPr>
        <w:sectPr w:rsidR="00A96EEF" w:rsidRPr="00DA6613">
          <w:pgSz w:w="11907" w:h="16840"/>
          <w:pgMar w:top="1020" w:right="740" w:bottom="1200" w:left="1276" w:header="0" w:footer="1003" w:gutter="0"/>
          <w:cols w:space="720"/>
        </w:sectPr>
      </w:pPr>
    </w:p>
    <w:p w:rsidR="00551E3D" w:rsidRPr="00DA6613" w:rsidRDefault="00551E3D" w:rsidP="00913270">
      <w:pPr>
        <w:pStyle w:val="a3"/>
        <w:spacing w:line="240" w:lineRule="auto"/>
        <w:ind w:firstLine="0"/>
        <w:rPr>
          <w:rFonts w:ascii="Times New Roman" w:hAnsi="Times New Roman" w:cs="Times New Roman"/>
          <w:b/>
          <w:bCs/>
          <w:color w:val="auto"/>
          <w:sz w:val="24"/>
          <w:szCs w:val="24"/>
        </w:rPr>
      </w:pPr>
    </w:p>
    <w:p w:rsidR="000C6DAB" w:rsidRPr="00DA6613" w:rsidRDefault="000C6DAB" w:rsidP="000C6DAB">
      <w:pPr>
        <w:pStyle w:val="Default"/>
        <w:jc w:val="both"/>
        <w:rPr>
          <w:b/>
          <w:bCs/>
        </w:rPr>
      </w:pPr>
    </w:p>
    <w:p w:rsidR="000C6DAB" w:rsidRPr="00DA6613" w:rsidRDefault="000C6DAB" w:rsidP="000C6DAB">
      <w:pPr>
        <w:pStyle w:val="Default"/>
        <w:jc w:val="center"/>
        <w:rPr>
          <w:color w:val="auto"/>
        </w:rPr>
      </w:pPr>
      <w:r w:rsidRPr="00DA6613">
        <w:rPr>
          <w:b/>
          <w:bCs/>
          <w:color w:val="auto"/>
        </w:rPr>
        <w:t>Описание структуры и особенностей сайта</w:t>
      </w:r>
    </w:p>
    <w:p w:rsidR="000C6DAB" w:rsidRPr="00DA6613" w:rsidRDefault="000C6DAB" w:rsidP="000C6DAB">
      <w:pPr>
        <w:autoSpaceDE w:val="0"/>
        <w:autoSpaceDN w:val="0"/>
        <w:adjustRightInd w:val="0"/>
        <w:jc w:val="center"/>
        <w:rPr>
          <w:rFonts w:ascii="Times New Roman" w:hAnsi="Times New Roman" w:cs="Times New Roman"/>
          <w:sz w:val="24"/>
          <w:szCs w:val="24"/>
        </w:rPr>
      </w:pPr>
      <w:r w:rsidRPr="00DA6613">
        <w:rPr>
          <w:rFonts w:ascii="Times New Roman" w:hAnsi="Times New Roman" w:cs="Times New Roman"/>
          <w:b/>
          <w:bCs/>
          <w:sz w:val="24"/>
          <w:szCs w:val="24"/>
        </w:rPr>
        <w:t>МОУ ИРМО «</w:t>
      </w:r>
      <w:r w:rsidR="00DA6613">
        <w:rPr>
          <w:rFonts w:ascii="Times New Roman" w:hAnsi="Times New Roman" w:cs="Times New Roman"/>
          <w:b/>
          <w:bCs/>
          <w:sz w:val="24"/>
          <w:szCs w:val="24"/>
        </w:rPr>
        <w:t>Горохов</w:t>
      </w:r>
      <w:r w:rsidRPr="00DA6613">
        <w:rPr>
          <w:rFonts w:ascii="Times New Roman" w:hAnsi="Times New Roman" w:cs="Times New Roman"/>
          <w:b/>
          <w:bCs/>
          <w:sz w:val="24"/>
          <w:szCs w:val="24"/>
        </w:rPr>
        <w:t>ская СОШ» в сети Интернет</w:t>
      </w:r>
      <w:r w:rsidRPr="00DA6613">
        <w:rPr>
          <w:rFonts w:ascii="Times New Roman" w:hAnsi="Times New Roman" w:cs="Times New Roman"/>
          <w:sz w:val="24"/>
          <w:szCs w:val="24"/>
        </w:rPr>
        <w:t>.</w:t>
      </w:r>
    </w:p>
    <w:p w:rsidR="000C6DAB" w:rsidRPr="00DA6613" w:rsidRDefault="000C6DAB" w:rsidP="000C6DAB">
      <w:pPr>
        <w:autoSpaceDE w:val="0"/>
        <w:autoSpaceDN w:val="0"/>
        <w:adjustRightInd w:val="0"/>
        <w:rPr>
          <w:rFonts w:ascii="Times New Roman" w:hAnsi="Times New Roman" w:cs="Times New Roman"/>
          <w:sz w:val="24"/>
          <w:szCs w:val="24"/>
        </w:rPr>
      </w:pPr>
      <w:r w:rsidRPr="00DA6613">
        <w:rPr>
          <w:rFonts w:ascii="Times New Roman" w:hAnsi="Times New Roman" w:cs="Times New Roman"/>
          <w:sz w:val="24"/>
          <w:szCs w:val="24"/>
        </w:rPr>
        <w:t>Сайт МОУ ИРМО «</w:t>
      </w:r>
      <w:r w:rsidR="00840141" w:rsidRPr="00DA6613">
        <w:rPr>
          <w:rFonts w:ascii="Times New Roman" w:hAnsi="Times New Roman" w:cs="Times New Roman"/>
          <w:sz w:val="24"/>
          <w:szCs w:val="24"/>
        </w:rPr>
        <w:t>Горохов</w:t>
      </w:r>
      <w:r w:rsidRPr="00DA6613">
        <w:rPr>
          <w:rFonts w:ascii="Times New Roman" w:hAnsi="Times New Roman" w:cs="Times New Roman"/>
          <w:sz w:val="24"/>
          <w:szCs w:val="24"/>
        </w:rPr>
        <w:t>ская СОШ» разработан творческой группой школы. Адрес сайта МОУ ИРМО «</w:t>
      </w:r>
      <w:r w:rsidR="00840141" w:rsidRPr="00DA6613">
        <w:rPr>
          <w:rFonts w:ascii="Times New Roman" w:hAnsi="Times New Roman" w:cs="Times New Roman"/>
          <w:sz w:val="24"/>
          <w:szCs w:val="24"/>
        </w:rPr>
        <w:t>Горохов</w:t>
      </w:r>
      <w:r w:rsidRPr="00DA6613">
        <w:rPr>
          <w:rFonts w:ascii="Times New Roman" w:hAnsi="Times New Roman" w:cs="Times New Roman"/>
          <w:sz w:val="24"/>
          <w:szCs w:val="24"/>
        </w:rPr>
        <w:t xml:space="preserve">ская СОШ» в сети Интернет </w:t>
      </w:r>
      <w:r w:rsidR="00840141" w:rsidRPr="00DA6613">
        <w:rPr>
          <w:rFonts w:ascii="Times New Roman" w:hAnsi="Times New Roman" w:cs="Times New Roman"/>
          <w:sz w:val="24"/>
          <w:szCs w:val="24"/>
        </w:rPr>
        <w:t>–</w:t>
      </w:r>
      <w:r w:rsidR="00840141" w:rsidRPr="00DA6613">
        <w:rPr>
          <w:rFonts w:ascii="Times New Roman" w:hAnsi="Times New Roman" w:cs="Times New Roman"/>
          <w:sz w:val="24"/>
          <w:szCs w:val="24"/>
          <w:lang w:val="en-US"/>
        </w:rPr>
        <w:t>schoolgorohovo</w:t>
      </w:r>
      <w:r w:rsidR="00840141" w:rsidRPr="00DA6613">
        <w:rPr>
          <w:rFonts w:ascii="Times New Roman" w:hAnsi="Times New Roman" w:cs="Times New Roman"/>
          <w:sz w:val="24"/>
          <w:szCs w:val="24"/>
        </w:rPr>
        <w:t>.</w:t>
      </w:r>
      <w:r w:rsidR="00840141" w:rsidRPr="00DA6613">
        <w:rPr>
          <w:rFonts w:ascii="Times New Roman" w:hAnsi="Times New Roman" w:cs="Times New Roman"/>
          <w:sz w:val="24"/>
          <w:szCs w:val="24"/>
          <w:lang w:val="en-US"/>
        </w:rPr>
        <w:t>irk</w:t>
      </w:r>
      <w:r w:rsidR="00840141" w:rsidRPr="00DA6613">
        <w:rPr>
          <w:rFonts w:ascii="Times New Roman" w:hAnsi="Times New Roman" w:cs="Times New Roman"/>
          <w:sz w:val="24"/>
          <w:szCs w:val="24"/>
        </w:rPr>
        <w:t>.</w:t>
      </w:r>
      <w:r w:rsidR="00840141" w:rsidRPr="00DA6613">
        <w:rPr>
          <w:rFonts w:ascii="Times New Roman" w:hAnsi="Times New Roman" w:cs="Times New Roman"/>
          <w:sz w:val="24"/>
          <w:szCs w:val="24"/>
          <w:lang w:val="en-US"/>
        </w:rPr>
        <w:t>citi</w:t>
      </w:r>
      <w:hyperlink r:id="rId10" w:history="1"/>
    </w:p>
    <w:p w:rsidR="000C6DAB" w:rsidRPr="00DA6613" w:rsidRDefault="00AA0DA5"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sz w:val="24"/>
          <w:szCs w:val="24"/>
        </w:rPr>
        <w:t>Сайт МОУ ИРМО «Горохов</w:t>
      </w:r>
      <w:r w:rsidR="000C6DAB" w:rsidRPr="00DA6613">
        <w:rPr>
          <w:rFonts w:ascii="Times New Roman" w:hAnsi="Times New Roman" w:cs="Times New Roman"/>
          <w:sz w:val="24"/>
          <w:szCs w:val="24"/>
        </w:rPr>
        <w:t>ская СОШ» соответствует требованиям ст. 29 Федерального закона от 29.12.2012 N 273-ФЗ (ред. от 23.07.2013) «Об образовании в Российской Федерации», Постановления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Федеральной службы по надзору в сфере образования и науки от 29 мая</w:t>
      </w:r>
      <w:r w:rsidR="000C6DAB" w:rsidRPr="00DA6613">
        <w:rPr>
          <w:rFonts w:ascii="Times New Roman" w:hAnsi="Times New Roman" w:cs="Times New Roman"/>
          <w:color w:val="000000"/>
          <w:sz w:val="24"/>
          <w:szCs w:val="24"/>
        </w:rPr>
        <w:t xml:space="preserve">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4 августа 2014 г. № 33423). Принципы деятельности сайта МОУ ИРМО «</w:t>
      </w:r>
      <w:r w:rsidR="00C717FA" w:rsidRPr="00DA6613">
        <w:rPr>
          <w:rFonts w:ascii="Times New Roman" w:hAnsi="Times New Roman" w:cs="Times New Roman"/>
          <w:color w:val="000000"/>
          <w:sz w:val="24"/>
          <w:szCs w:val="24"/>
        </w:rPr>
        <w:t>Горохов</w:t>
      </w:r>
      <w:r w:rsidR="000C6DAB" w:rsidRPr="00DA6613">
        <w:rPr>
          <w:rFonts w:ascii="Times New Roman" w:hAnsi="Times New Roman" w:cs="Times New Roman"/>
          <w:color w:val="000000"/>
          <w:sz w:val="24"/>
          <w:szCs w:val="24"/>
        </w:rPr>
        <w:t xml:space="preserve">ская СОШ»: соответствие требованиям нормативного законодательства, информационная открытость, доступность материалов, плановое пополнение всех разделов сайта, мониторинг запросов. </w:t>
      </w:r>
    </w:p>
    <w:p w:rsidR="000C6DAB" w:rsidRPr="00DA6613" w:rsidRDefault="000C6DAB" w:rsidP="000C6DAB">
      <w:pPr>
        <w:pStyle w:val="Default"/>
        <w:jc w:val="both"/>
      </w:pPr>
      <w:r w:rsidRPr="00DA6613">
        <w:t xml:space="preserve">Все разделы сайта функциональны, ориентированы на посетителей разных категорий. Администрация школы, педагогический коллектив в своей деятельности соблюдают принципы открытости и доступности информации о жизнедеятельности школы. Для распространения информации об образовательной, культурной деятельности школы применяются и традиционные формы. Школьный сайт создан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Школьный сайт является одним из инструментов обеспечения учебной и внеучебной деятельности. </w:t>
      </w:r>
      <w:r w:rsidRPr="00DA6613">
        <w:rPr>
          <w:b/>
          <w:bCs/>
        </w:rPr>
        <w:t xml:space="preserve">Школьный сайт </w:t>
      </w:r>
      <w:r w:rsidRPr="00DA6613">
        <w:t xml:space="preserve">– информационный web-ресурс, имеющий четко определенную законченную смысловую нагрузку. Школьный сайт является школьным публичным органом информации, доступ к которому открыт всем желающим.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сети Интернет.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Задачи: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 на официальные web-сaйты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Систематическое информирование участников образовательного процесса о деятельности школы.</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Демонстрация опыта деятельности и достижений педагогов и обучающихся школы.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Стимулирование творческой активности педагогов и обучающихся.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lastRenderedPageBreak/>
        <w:t xml:space="preserve"> - Обеспечение открытости деятельности образовательного учреждения и освещение его деятельности в сети Интернет;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 Создание условий для взаимодействия всех участников образовательного процесса: педагогов, учащихся и их родителей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 Оперативное и объективное информирование общества о происходящих в образовательном учреждении процессах и событиях.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 Формирование целостного позитивного образа образовательного учреждения в районе и крае.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 Повышение роли информатизации образования, содействие созданию в регионе единой информационной инфраструктуры. </w:t>
      </w:r>
    </w:p>
    <w:p w:rsidR="000C6DAB" w:rsidRPr="00DA6613" w:rsidRDefault="000C6DAB" w:rsidP="000C6DAB">
      <w:pPr>
        <w:autoSpaceDE w:val="0"/>
        <w:autoSpaceDN w:val="0"/>
        <w:adjustRightInd w:val="0"/>
        <w:rPr>
          <w:rFonts w:ascii="Times New Roman" w:hAnsi="Times New Roman" w:cs="Times New Roman"/>
          <w:color w:val="000000"/>
          <w:sz w:val="24"/>
          <w:szCs w:val="24"/>
        </w:rPr>
      </w:pPr>
      <w:r w:rsidRPr="00DA6613">
        <w:rPr>
          <w:rFonts w:ascii="Times New Roman" w:hAnsi="Times New Roman" w:cs="Times New Roman"/>
          <w:color w:val="000000"/>
          <w:sz w:val="24"/>
          <w:szCs w:val="24"/>
        </w:rPr>
        <w:t xml:space="preserve">    Требования определяют структуру </w:t>
      </w:r>
      <w:r w:rsidR="00C717FA" w:rsidRPr="00DA6613">
        <w:rPr>
          <w:rFonts w:ascii="Times New Roman" w:hAnsi="Times New Roman" w:cs="Times New Roman"/>
          <w:color w:val="000000"/>
          <w:sz w:val="24"/>
          <w:szCs w:val="24"/>
        </w:rPr>
        <w:t>школьного сайта МОУ ИРМО «Горохов</w:t>
      </w:r>
      <w:r w:rsidRPr="00DA6613">
        <w:rPr>
          <w:rFonts w:ascii="Times New Roman" w:hAnsi="Times New Roman" w:cs="Times New Roman"/>
          <w:color w:val="000000"/>
          <w:sz w:val="24"/>
          <w:szCs w:val="24"/>
        </w:rPr>
        <w:t>ская СОШ» в информационно-телекоммуникационной сети "Интернет", а также формат предоставления на нем обязательной к размещению информации об образовательной организации.</w:t>
      </w:r>
    </w:p>
    <w:p w:rsidR="000C6DAB" w:rsidRPr="00DA6613" w:rsidRDefault="000C6DAB" w:rsidP="000C6DAB">
      <w:pPr>
        <w:pStyle w:val="Default"/>
        <w:jc w:val="both"/>
        <w:rPr>
          <w:b/>
          <w:bCs/>
        </w:rPr>
      </w:pPr>
      <w:r w:rsidRPr="00DA6613">
        <w:t>Для размещения информации на школьном сайте имеется специальный раздел "Сведения об образовательной организации". Информация в специальном разделе представлена в виде набора страниц и иерархического списка и ссылок на другие разделы школьного сайта. Информация имеет общий механизм навигации по всем страницам специального раздела.</w:t>
      </w:r>
    </w:p>
    <w:p w:rsidR="000C6DAB" w:rsidRPr="00DA6613" w:rsidRDefault="000C6DAB" w:rsidP="0025636D">
      <w:pPr>
        <w:rPr>
          <w:rFonts w:ascii="Times New Roman" w:hAnsi="Times New Roman" w:cs="Times New Roman"/>
          <w:b/>
          <w:sz w:val="24"/>
          <w:szCs w:val="24"/>
        </w:rPr>
      </w:pPr>
    </w:p>
    <w:sectPr w:rsidR="000C6DAB" w:rsidRPr="00DA6613" w:rsidSect="00517A5F">
      <w:footerReference w:type="default" r:id="rId11"/>
      <w:pgSz w:w="11906" w:h="16838"/>
      <w:pgMar w:top="1134" w:right="851" w:bottom="1134" w:left="1276"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B68" w:rsidRDefault="000E0B68" w:rsidP="00810F98">
      <w:r>
        <w:separator/>
      </w:r>
    </w:p>
  </w:endnote>
  <w:endnote w:type="continuationSeparator" w:id="1">
    <w:p w:rsidR="000E0B68" w:rsidRDefault="000E0B68" w:rsidP="00810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2A" w:rsidRPr="00810F98" w:rsidRDefault="00F42739" w:rsidP="00810F98">
    <w:r>
      <w:fldChar w:fldCharType="begin"/>
    </w:r>
    <w:r w:rsidR="009B6F2A">
      <w:instrText xml:space="preserve"> PAGE </w:instrText>
    </w:r>
    <w:r>
      <w:fldChar w:fldCharType="separate"/>
    </w:r>
    <w:r w:rsidR="00694C66">
      <w:rPr>
        <w:noProof/>
      </w:rPr>
      <w:t>99</w:t>
    </w:r>
    <w:r>
      <w:rPr>
        <w:noProof/>
      </w:rPr>
      <w:fldChar w:fldCharType="end"/>
    </w:r>
  </w:p>
  <w:p w:rsidR="009B6F2A" w:rsidRPr="00810F98" w:rsidRDefault="009B6F2A" w:rsidP="00810F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B68" w:rsidRDefault="000E0B68" w:rsidP="00810F98">
      <w:r>
        <w:separator/>
      </w:r>
    </w:p>
  </w:footnote>
  <w:footnote w:type="continuationSeparator" w:id="1">
    <w:p w:rsidR="000E0B68" w:rsidRDefault="000E0B68" w:rsidP="00810F98">
      <w:r>
        <w:continuationSeparator/>
      </w:r>
    </w:p>
  </w:footnote>
  <w:footnote w:id="2">
    <w:p w:rsidR="009B6F2A" w:rsidRPr="006D515B" w:rsidRDefault="009B6F2A" w:rsidP="00810F98">
      <w:pPr>
        <w:rPr>
          <w:rFonts w:ascii="Times New Roman" w:hAnsi="Times New Roman" w:cs="Times New Roman"/>
          <w:sz w:val="18"/>
          <w:szCs w:val="18"/>
        </w:rPr>
      </w:pPr>
      <w:r w:rsidRPr="00810F98">
        <w:footnoteRef/>
      </w:r>
      <w:r w:rsidRPr="006D515B">
        <w:rPr>
          <w:rFonts w:ascii="Times New Roman" w:hAnsi="Times New Roman" w:cs="Times New Roman"/>
          <w:sz w:val="18"/>
          <w:szCs w:val="18"/>
        </w:rPr>
        <w:t>Навыки пользования средствами альтернативной коммуникации формируются в рамках коррекционного курса «Альтернативная коммуникация»</w:t>
      </w:r>
    </w:p>
  </w:footnote>
  <w:footnote w:id="3">
    <w:p w:rsidR="009B6F2A" w:rsidRPr="00842185" w:rsidRDefault="009B6F2A" w:rsidP="00810F98">
      <w:pPr>
        <w:rPr>
          <w:rFonts w:ascii="Times New Roman" w:hAnsi="Times New Roman" w:cs="Times New Roman"/>
        </w:rPr>
      </w:pPr>
      <w:r w:rsidRPr="00842185">
        <w:rPr>
          <w:rFonts w:ascii="Times New Roman" w:hAnsi="Times New Roman" w:cs="Times New Roman"/>
        </w:rPr>
        <w:footnoteRef/>
      </w:r>
      <w:r w:rsidRPr="00842185">
        <w:rPr>
          <w:rFonts w:ascii="Times New Roman" w:hAnsi="Times New Roman" w:cs="Times New Roman"/>
        </w:rPr>
        <w:t xml:space="preserve"> 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42"/>
    <w:lvl w:ilvl="0">
      <w:start w:val="1"/>
      <w:numFmt w:val="decimal"/>
      <w:lvlText w:val="%1."/>
      <w:lvlJc w:val="left"/>
      <w:pPr>
        <w:tabs>
          <w:tab w:val="num" w:pos="0"/>
        </w:tabs>
        <w:ind w:left="720" w:hanging="360"/>
      </w:pPr>
    </w:lvl>
  </w:abstractNum>
  <w:abstractNum w:abstractNumId="1">
    <w:nsid w:val="035F0F5D"/>
    <w:multiLevelType w:val="hybridMultilevel"/>
    <w:tmpl w:val="4C8CFBD0"/>
    <w:lvl w:ilvl="0" w:tplc="11927778">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28AC7F4">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1A08CDC">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B1C3EB2">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66908C">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DCC8E6">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0A842A">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886C296">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B7A896E">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048C25A4"/>
    <w:multiLevelType w:val="hybridMultilevel"/>
    <w:tmpl w:val="9F3AF5FA"/>
    <w:lvl w:ilvl="0" w:tplc="1034DFE6">
      <w:start w:val="1"/>
      <w:numFmt w:val="bullet"/>
      <w:lvlText w:val="-"/>
      <w:lvlJc w:val="left"/>
      <w:pPr>
        <w:ind w:left="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43EBFD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72E790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94261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14068F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C29CA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3C887A">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96FAF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D8DC8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06E05CA3"/>
    <w:multiLevelType w:val="hybridMultilevel"/>
    <w:tmpl w:val="2CAE7870"/>
    <w:lvl w:ilvl="0" w:tplc="CED452AC">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FE6266">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E7388">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308B8A2">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AECA58">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EA01E90">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014EDCA">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D4672AC">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EF0C9E8">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09955BDE"/>
    <w:multiLevelType w:val="hybridMultilevel"/>
    <w:tmpl w:val="4296EBBA"/>
    <w:lvl w:ilvl="0" w:tplc="FF3C36A0">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72FACC">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728A42">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140172E">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CE6810">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E83C64">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8E4C88">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7AC3FE">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3C44C2">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09B76836"/>
    <w:multiLevelType w:val="hybridMultilevel"/>
    <w:tmpl w:val="46D23950"/>
    <w:lvl w:ilvl="0" w:tplc="0B262F1C">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6A0EF56">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44AD830">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508DEA">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21EEC42">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006E06">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3405318">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F68F18">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861E10">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0A3A72A9"/>
    <w:multiLevelType w:val="hybridMultilevel"/>
    <w:tmpl w:val="115C7642"/>
    <w:lvl w:ilvl="0" w:tplc="27344786">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22D6CA">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7A9D5A">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2C66436">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EAEA84">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36A02E2">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FC41BC8">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710CD8E">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BE1E70">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0ACE3551"/>
    <w:multiLevelType w:val="hybridMultilevel"/>
    <w:tmpl w:val="559E028C"/>
    <w:lvl w:ilvl="0" w:tplc="FE3602F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B8BBA8">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C5C19CC">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646F824">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4B0E4A0">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0CEB8E">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C4A4B44">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408BEDC">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512063A">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0D8B3A25"/>
    <w:multiLevelType w:val="hybridMultilevel"/>
    <w:tmpl w:val="C2EC7076"/>
    <w:lvl w:ilvl="0" w:tplc="00C83640">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1BC1B9E">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06CA86">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D4C6C6A">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9033E6">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C40702">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B5608E6">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409826">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FCC4C6C">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0F816B5C"/>
    <w:multiLevelType w:val="hybridMultilevel"/>
    <w:tmpl w:val="D6227DF4"/>
    <w:lvl w:ilvl="0" w:tplc="8F541BE6">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1CCB41C">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7F2EAA6">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F849D8E">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A07DD0">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BBA2A34">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3EC398">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7AFD96">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321F40">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12FE4379"/>
    <w:multiLevelType w:val="hybridMultilevel"/>
    <w:tmpl w:val="7B0A9016"/>
    <w:lvl w:ilvl="0" w:tplc="1DB0449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DF0B312">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A6B284">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AA017C0">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F03BA6">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AEEE82">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8DA89C0">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A0F840">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8609FB8">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1DAC7539"/>
    <w:multiLevelType w:val="hybridMultilevel"/>
    <w:tmpl w:val="D2AEE366"/>
    <w:lvl w:ilvl="0" w:tplc="709807E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7037DE">
      <w:start w:val="1"/>
      <w:numFmt w:val="bullet"/>
      <w:lvlText w:val="o"/>
      <w:lvlJc w:val="left"/>
      <w:pPr>
        <w:ind w:left="12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14E3D02">
      <w:start w:val="1"/>
      <w:numFmt w:val="bullet"/>
      <w:lvlText w:val="▪"/>
      <w:lvlJc w:val="left"/>
      <w:pPr>
        <w:ind w:left="1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EE9B02">
      <w:start w:val="1"/>
      <w:numFmt w:val="bullet"/>
      <w:lvlText w:val="•"/>
      <w:lvlJc w:val="left"/>
      <w:pPr>
        <w:ind w:left="26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CEDC4E">
      <w:start w:val="1"/>
      <w:numFmt w:val="bullet"/>
      <w:lvlText w:val="o"/>
      <w:lvlJc w:val="left"/>
      <w:pPr>
        <w:ind w:left="3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128EE50">
      <w:start w:val="1"/>
      <w:numFmt w:val="bullet"/>
      <w:lvlText w:val="▪"/>
      <w:lvlJc w:val="left"/>
      <w:pPr>
        <w:ind w:left="4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CA553E">
      <w:start w:val="1"/>
      <w:numFmt w:val="bullet"/>
      <w:lvlText w:val="•"/>
      <w:lvlJc w:val="left"/>
      <w:pPr>
        <w:ind w:left="4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EE8238">
      <w:start w:val="1"/>
      <w:numFmt w:val="bullet"/>
      <w:lvlText w:val="o"/>
      <w:lvlJc w:val="left"/>
      <w:pPr>
        <w:ind w:left="5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2630C2">
      <w:start w:val="1"/>
      <w:numFmt w:val="bullet"/>
      <w:lvlText w:val="▪"/>
      <w:lvlJc w:val="left"/>
      <w:pPr>
        <w:ind w:left="6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258A68A7"/>
    <w:multiLevelType w:val="hybridMultilevel"/>
    <w:tmpl w:val="31AE670E"/>
    <w:lvl w:ilvl="0" w:tplc="F2F2F7A4">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3E945A">
      <w:start w:val="1"/>
      <w:numFmt w:val="bullet"/>
      <w:lvlText w:val="o"/>
      <w:lvlJc w:val="left"/>
      <w:pPr>
        <w:ind w:left="12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BFC3864">
      <w:start w:val="1"/>
      <w:numFmt w:val="bullet"/>
      <w:lvlText w:val="▪"/>
      <w:lvlJc w:val="left"/>
      <w:pPr>
        <w:ind w:left="19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BA2734">
      <w:start w:val="1"/>
      <w:numFmt w:val="bullet"/>
      <w:lvlText w:val="•"/>
      <w:lvlJc w:val="left"/>
      <w:pPr>
        <w:ind w:left="2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2879D8">
      <w:start w:val="1"/>
      <w:numFmt w:val="bullet"/>
      <w:lvlText w:val="o"/>
      <w:lvlJc w:val="left"/>
      <w:pPr>
        <w:ind w:left="3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DA717E">
      <w:start w:val="1"/>
      <w:numFmt w:val="bullet"/>
      <w:lvlText w:val="▪"/>
      <w:lvlJc w:val="left"/>
      <w:pPr>
        <w:ind w:left="4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CF9FE">
      <w:start w:val="1"/>
      <w:numFmt w:val="bullet"/>
      <w:lvlText w:val="•"/>
      <w:lvlJc w:val="left"/>
      <w:pPr>
        <w:ind w:left="4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9E43F6">
      <w:start w:val="1"/>
      <w:numFmt w:val="bullet"/>
      <w:lvlText w:val="o"/>
      <w:lvlJc w:val="left"/>
      <w:pPr>
        <w:ind w:left="5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68498E2">
      <w:start w:val="1"/>
      <w:numFmt w:val="bullet"/>
      <w:lvlText w:val="▪"/>
      <w:lvlJc w:val="left"/>
      <w:pPr>
        <w:ind w:left="6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267D3619"/>
    <w:multiLevelType w:val="hybridMultilevel"/>
    <w:tmpl w:val="278EBBE0"/>
    <w:lvl w:ilvl="0" w:tplc="37EA9AD4">
      <w:start w:val="1"/>
      <w:numFmt w:val="bullet"/>
      <w:lvlText w:val="-"/>
      <w:lvlJc w:val="left"/>
      <w:pPr>
        <w:ind w:left="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C7A33AE">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DE2C2C">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62454C8">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8EADAF6">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00A3C4">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820853A">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BA85DE4">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1146C90">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2BDA0995"/>
    <w:multiLevelType w:val="hybridMultilevel"/>
    <w:tmpl w:val="9A30B268"/>
    <w:lvl w:ilvl="0" w:tplc="D3223DD4">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7A65896">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0BC557A">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37C907A">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800C49C">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A3E3A08">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F56F640">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2AD7FA">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028A614">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2C894D24"/>
    <w:multiLevelType w:val="hybridMultilevel"/>
    <w:tmpl w:val="4C525DD0"/>
    <w:lvl w:ilvl="0" w:tplc="7F80B80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489094">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AC30BC">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23A3774">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E0DC9C">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CA4E36">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D6D260">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DA06108">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A3FA">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2DA964C2"/>
    <w:multiLevelType w:val="hybridMultilevel"/>
    <w:tmpl w:val="86028820"/>
    <w:lvl w:ilvl="0" w:tplc="B7A02EB2">
      <w:start w:val="2"/>
      <w:numFmt w:val="decimal"/>
      <w:lvlText w:val="%1."/>
      <w:lvlJc w:val="left"/>
      <w:pPr>
        <w:ind w:left="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5F0E0E6">
      <w:start w:val="1"/>
      <w:numFmt w:val="lowerLetter"/>
      <w:lvlText w:val="%2"/>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D88346">
      <w:start w:val="1"/>
      <w:numFmt w:val="lowerRoman"/>
      <w:lvlText w:val="%3"/>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AFE37DA">
      <w:start w:val="1"/>
      <w:numFmt w:val="decimal"/>
      <w:lvlText w:val="%4"/>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A0405B6">
      <w:start w:val="1"/>
      <w:numFmt w:val="lowerLetter"/>
      <w:lvlText w:val="%5"/>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0F2C508">
      <w:start w:val="1"/>
      <w:numFmt w:val="lowerRoman"/>
      <w:lvlText w:val="%6"/>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9CCAEE">
      <w:start w:val="1"/>
      <w:numFmt w:val="decimal"/>
      <w:lvlText w:val="%7"/>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8109AA8">
      <w:start w:val="1"/>
      <w:numFmt w:val="lowerLetter"/>
      <w:lvlText w:val="%8"/>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032435E">
      <w:start w:val="1"/>
      <w:numFmt w:val="lowerRoman"/>
      <w:lvlText w:val="%9"/>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2FE47E0F"/>
    <w:multiLevelType w:val="hybridMultilevel"/>
    <w:tmpl w:val="B658C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6D45B4"/>
    <w:multiLevelType w:val="hybridMultilevel"/>
    <w:tmpl w:val="8210453C"/>
    <w:lvl w:ilvl="0" w:tplc="93D00C34">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8E8750">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0C65C0">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E6A3BA">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B826B8">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4FA26AE">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25AC70C">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6E583C">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4FCC846">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3A8F4C7F"/>
    <w:multiLevelType w:val="hybridMultilevel"/>
    <w:tmpl w:val="C5C6B99C"/>
    <w:lvl w:ilvl="0" w:tplc="07883F6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79EC080">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124A41C">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84D500">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FE86A5C">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2820F0">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CA75B4">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FE21E6">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28EDF8">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3EB55E18"/>
    <w:multiLevelType w:val="hybridMultilevel"/>
    <w:tmpl w:val="31D658A6"/>
    <w:lvl w:ilvl="0" w:tplc="2CE22E0A">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5A30B6">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4C1CFC">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50E5B4">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B7A67E0">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A85716">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25A463A">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920BFC">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C8AD5DC">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41EE0255"/>
    <w:multiLevelType w:val="hybridMultilevel"/>
    <w:tmpl w:val="6A42DD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EF100F"/>
    <w:multiLevelType w:val="hybridMultilevel"/>
    <w:tmpl w:val="C4FA419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3C10FF"/>
    <w:multiLevelType w:val="hybridMultilevel"/>
    <w:tmpl w:val="5858B20E"/>
    <w:lvl w:ilvl="0" w:tplc="6E565E32">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D3AB304">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AE3AE0">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E40E54">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5605B8C">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8045F00">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FCF2D6">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682FEE">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BCEF778">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51254BD2"/>
    <w:multiLevelType w:val="hybridMultilevel"/>
    <w:tmpl w:val="FCA0282A"/>
    <w:lvl w:ilvl="0" w:tplc="2876B4D6">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03EA10C">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24076C8">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6F06E0E">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16589A">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EAECD7E">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EE42C2">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76387E">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770BBA8">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553770B5"/>
    <w:multiLevelType w:val="hybridMultilevel"/>
    <w:tmpl w:val="21B4545A"/>
    <w:lvl w:ilvl="0" w:tplc="853490F8">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85A88D0">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5EEEDE">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6DECA7E">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19E03AE">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1443A34">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5BAB68A">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54D84E">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94C37AA">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nsid w:val="598C2226"/>
    <w:multiLevelType w:val="hybridMultilevel"/>
    <w:tmpl w:val="8B1045B6"/>
    <w:lvl w:ilvl="0" w:tplc="E61E8E9C">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15C0FB8">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A640DE">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2A33D2">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1C87D36">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8CC89FE">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E6ADF0">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CC83120">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D2A9E8">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5AD30899"/>
    <w:multiLevelType w:val="hybridMultilevel"/>
    <w:tmpl w:val="2AAC5D34"/>
    <w:lvl w:ilvl="0" w:tplc="27BE1012">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F2DE00">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DE0B908">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CF4A5FE">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1A6E278">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E3EB3B2">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38796C">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2EC195A">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DA458E0">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60FC7AE3"/>
    <w:multiLevelType w:val="hybridMultilevel"/>
    <w:tmpl w:val="587E6C9A"/>
    <w:lvl w:ilvl="0" w:tplc="D78A477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D2E4C2">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CE243D8">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C8EBD40">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772DB46">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47ADD66">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C4BA5C">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F5C433A">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74CC3A">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nsid w:val="69646A0C"/>
    <w:multiLevelType w:val="hybridMultilevel"/>
    <w:tmpl w:val="184C868A"/>
    <w:lvl w:ilvl="0" w:tplc="E0B65C1C">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E29A1C">
      <w:start w:val="1"/>
      <w:numFmt w:val="bullet"/>
      <w:lvlText w:val="o"/>
      <w:lvlJc w:val="left"/>
      <w:pPr>
        <w:ind w:left="1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7457B2">
      <w:start w:val="1"/>
      <w:numFmt w:val="bullet"/>
      <w:lvlText w:val="▪"/>
      <w:lvlJc w:val="left"/>
      <w:pPr>
        <w:ind w:left="1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066C9A">
      <w:start w:val="1"/>
      <w:numFmt w:val="bullet"/>
      <w:lvlText w:val="•"/>
      <w:lvlJc w:val="left"/>
      <w:pPr>
        <w:ind w:left="2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9C67FE">
      <w:start w:val="1"/>
      <w:numFmt w:val="bullet"/>
      <w:lvlText w:val="o"/>
      <w:lvlJc w:val="left"/>
      <w:pPr>
        <w:ind w:left="3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CFC9C72">
      <w:start w:val="1"/>
      <w:numFmt w:val="bullet"/>
      <w:lvlText w:val="▪"/>
      <w:lvlJc w:val="left"/>
      <w:pPr>
        <w:ind w:left="4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581CE2">
      <w:start w:val="1"/>
      <w:numFmt w:val="bullet"/>
      <w:lvlText w:val="•"/>
      <w:lvlJc w:val="left"/>
      <w:pPr>
        <w:ind w:left="4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705D90">
      <w:start w:val="1"/>
      <w:numFmt w:val="bullet"/>
      <w:lvlText w:val="o"/>
      <w:lvlJc w:val="left"/>
      <w:pPr>
        <w:ind w:left="55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4D8188A">
      <w:start w:val="1"/>
      <w:numFmt w:val="bullet"/>
      <w:lvlText w:val="▪"/>
      <w:lvlJc w:val="left"/>
      <w:pPr>
        <w:ind w:left="62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699E19B6"/>
    <w:multiLevelType w:val="hybridMultilevel"/>
    <w:tmpl w:val="471A387C"/>
    <w:lvl w:ilvl="0" w:tplc="4BE29CAA">
      <w:start w:val="2"/>
      <w:numFmt w:val="decimal"/>
      <w:lvlText w:val="%1."/>
      <w:lvlJc w:val="left"/>
      <w:pPr>
        <w:ind w:left="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5100CDA">
      <w:start w:val="1"/>
      <w:numFmt w:val="lowerLetter"/>
      <w:lvlText w:val="%2"/>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525AD8">
      <w:start w:val="1"/>
      <w:numFmt w:val="lowerRoman"/>
      <w:lvlText w:val="%3"/>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E00EB5E">
      <w:start w:val="1"/>
      <w:numFmt w:val="decimal"/>
      <w:lvlText w:val="%4"/>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B968A0E">
      <w:start w:val="1"/>
      <w:numFmt w:val="lowerLetter"/>
      <w:lvlText w:val="%5"/>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41EF4BC">
      <w:start w:val="1"/>
      <w:numFmt w:val="lowerRoman"/>
      <w:lvlText w:val="%6"/>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898AEE0">
      <w:start w:val="1"/>
      <w:numFmt w:val="decimal"/>
      <w:lvlText w:val="%7"/>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048D93E">
      <w:start w:val="1"/>
      <w:numFmt w:val="lowerLetter"/>
      <w:lvlText w:val="%8"/>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A81CAA">
      <w:start w:val="1"/>
      <w:numFmt w:val="lowerRoman"/>
      <w:lvlText w:val="%9"/>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6F0F5261"/>
    <w:multiLevelType w:val="hybridMultilevel"/>
    <w:tmpl w:val="278EC00E"/>
    <w:lvl w:ilvl="0" w:tplc="9260E302">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3C4AC2">
      <w:start w:val="1"/>
      <w:numFmt w:val="bullet"/>
      <w:lvlText w:val="o"/>
      <w:lvlJc w:val="left"/>
      <w:pPr>
        <w:ind w:left="12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16F4A0">
      <w:start w:val="1"/>
      <w:numFmt w:val="bullet"/>
      <w:lvlText w:val="▪"/>
      <w:lvlJc w:val="left"/>
      <w:pPr>
        <w:ind w:left="19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B2EFACA">
      <w:start w:val="1"/>
      <w:numFmt w:val="bullet"/>
      <w:lvlText w:val="•"/>
      <w:lvlJc w:val="left"/>
      <w:pPr>
        <w:ind w:left="2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9687924">
      <w:start w:val="1"/>
      <w:numFmt w:val="bullet"/>
      <w:lvlText w:val="o"/>
      <w:lvlJc w:val="left"/>
      <w:pPr>
        <w:ind w:left="3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E2C608">
      <w:start w:val="1"/>
      <w:numFmt w:val="bullet"/>
      <w:lvlText w:val="▪"/>
      <w:lvlJc w:val="left"/>
      <w:pPr>
        <w:ind w:left="4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66511E">
      <w:start w:val="1"/>
      <w:numFmt w:val="bullet"/>
      <w:lvlText w:val="•"/>
      <w:lvlJc w:val="left"/>
      <w:pPr>
        <w:ind w:left="4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6E8C3C">
      <w:start w:val="1"/>
      <w:numFmt w:val="bullet"/>
      <w:lvlText w:val="o"/>
      <w:lvlJc w:val="left"/>
      <w:pPr>
        <w:ind w:left="5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AE83F2">
      <w:start w:val="1"/>
      <w:numFmt w:val="bullet"/>
      <w:lvlText w:val="▪"/>
      <w:lvlJc w:val="left"/>
      <w:pPr>
        <w:ind w:left="6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6FEA2C92"/>
    <w:multiLevelType w:val="hybridMultilevel"/>
    <w:tmpl w:val="2CC4B232"/>
    <w:lvl w:ilvl="0" w:tplc="AD38D4F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4C60D84">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79A1506">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00EEC1E">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AAA584A">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DCF474">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927374">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9B6D7FC">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1B8F30E">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70BC3C89"/>
    <w:multiLevelType w:val="hybridMultilevel"/>
    <w:tmpl w:val="37FC417E"/>
    <w:lvl w:ilvl="0" w:tplc="12CC9DC6">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DE48FC0">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BCB832">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F6CA42">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40A154">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96FC0A">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F66D9C">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002E5E">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2EA4BA">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755E5F06"/>
    <w:multiLevelType w:val="hybridMultilevel"/>
    <w:tmpl w:val="58A405CC"/>
    <w:lvl w:ilvl="0" w:tplc="A7D4EF7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5ECD66">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78BCB8">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E27958">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A7AA4BE">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7C11C6">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C8A68C">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B4AE02C">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9040E4">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nsid w:val="75963C67"/>
    <w:multiLevelType w:val="hybridMultilevel"/>
    <w:tmpl w:val="F04296F4"/>
    <w:lvl w:ilvl="0" w:tplc="7CE267A0">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1E02352">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CAE6B6">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9A4DFC">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7A4196E">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F5A2682">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0A9EE2">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00EC888">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0A0B42">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D736A00"/>
    <w:multiLevelType w:val="hybridMultilevel"/>
    <w:tmpl w:val="B5C6DB76"/>
    <w:lvl w:ilvl="0" w:tplc="C7640374">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F7AF960">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D846A34">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68686C6">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785A74">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2685C8">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0088954">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82D83C">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4663C0">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2"/>
  </w:num>
  <w:num w:numId="2">
    <w:abstractNumId w:val="1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32"/>
  </w:num>
  <w:num w:numId="7">
    <w:abstractNumId w:val="5"/>
  </w:num>
  <w:num w:numId="8">
    <w:abstractNumId w:val="29"/>
  </w:num>
  <w:num w:numId="9">
    <w:abstractNumId w:val="34"/>
  </w:num>
  <w:num w:numId="10">
    <w:abstractNumId w:val="33"/>
  </w:num>
  <w:num w:numId="11">
    <w:abstractNumId w:val="3"/>
  </w:num>
  <w:num w:numId="12">
    <w:abstractNumId w:val="12"/>
  </w:num>
  <w:num w:numId="13">
    <w:abstractNumId w:val="23"/>
  </w:num>
  <w:num w:numId="14">
    <w:abstractNumId w:val="19"/>
  </w:num>
  <w:num w:numId="15">
    <w:abstractNumId w:val="1"/>
  </w:num>
  <w:num w:numId="16">
    <w:abstractNumId w:val="24"/>
  </w:num>
  <w:num w:numId="17">
    <w:abstractNumId w:val="26"/>
  </w:num>
  <w:num w:numId="18">
    <w:abstractNumId w:val="25"/>
  </w:num>
  <w:num w:numId="19">
    <w:abstractNumId w:val="28"/>
  </w:num>
  <w:num w:numId="20">
    <w:abstractNumId w:val="20"/>
  </w:num>
  <w:num w:numId="21">
    <w:abstractNumId w:val="31"/>
  </w:num>
  <w:num w:numId="22">
    <w:abstractNumId w:val="15"/>
  </w:num>
  <w:num w:numId="23">
    <w:abstractNumId w:val="8"/>
  </w:num>
  <w:num w:numId="24">
    <w:abstractNumId w:val="10"/>
  </w:num>
  <w:num w:numId="25">
    <w:abstractNumId w:val="35"/>
  </w:num>
  <w:num w:numId="26">
    <w:abstractNumId w:val="14"/>
  </w:num>
  <w:num w:numId="27">
    <w:abstractNumId w:val="36"/>
  </w:num>
  <w:num w:numId="28">
    <w:abstractNumId w:val="9"/>
  </w:num>
  <w:num w:numId="29">
    <w:abstractNumId w:val="13"/>
  </w:num>
  <w:num w:numId="30">
    <w:abstractNumId w:val="18"/>
  </w:num>
  <w:num w:numId="31">
    <w:abstractNumId w:val="27"/>
  </w:num>
  <w:num w:numId="32">
    <w:abstractNumId w:val="6"/>
  </w:num>
  <w:num w:numId="33">
    <w:abstractNumId w:val="4"/>
  </w:num>
  <w:num w:numId="34">
    <w:abstractNumId w:val="7"/>
  </w:num>
  <w:num w:numId="3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0F98"/>
    <w:rsid w:val="00037992"/>
    <w:rsid w:val="000C6DAB"/>
    <w:rsid w:val="000E0B68"/>
    <w:rsid w:val="0013721F"/>
    <w:rsid w:val="00140062"/>
    <w:rsid w:val="00160649"/>
    <w:rsid w:val="001A0409"/>
    <w:rsid w:val="001E552E"/>
    <w:rsid w:val="001F26B9"/>
    <w:rsid w:val="001F6594"/>
    <w:rsid w:val="002119D3"/>
    <w:rsid w:val="0025636D"/>
    <w:rsid w:val="00266A0F"/>
    <w:rsid w:val="00267E37"/>
    <w:rsid w:val="002B4B7A"/>
    <w:rsid w:val="002B6C3E"/>
    <w:rsid w:val="00383085"/>
    <w:rsid w:val="003B3609"/>
    <w:rsid w:val="003C4EE7"/>
    <w:rsid w:val="003D040C"/>
    <w:rsid w:val="0044533A"/>
    <w:rsid w:val="00484621"/>
    <w:rsid w:val="00492B3E"/>
    <w:rsid w:val="004963DE"/>
    <w:rsid w:val="004D4767"/>
    <w:rsid w:val="00517A5F"/>
    <w:rsid w:val="00524FE7"/>
    <w:rsid w:val="00547EDA"/>
    <w:rsid w:val="00551E3D"/>
    <w:rsid w:val="00594BFD"/>
    <w:rsid w:val="005C118D"/>
    <w:rsid w:val="006222C8"/>
    <w:rsid w:val="00633862"/>
    <w:rsid w:val="00635DAF"/>
    <w:rsid w:val="0063666D"/>
    <w:rsid w:val="00636D08"/>
    <w:rsid w:val="00641A54"/>
    <w:rsid w:val="006631AE"/>
    <w:rsid w:val="00694C66"/>
    <w:rsid w:val="006D091F"/>
    <w:rsid w:val="006D141E"/>
    <w:rsid w:val="006D24E0"/>
    <w:rsid w:val="006D515B"/>
    <w:rsid w:val="00701D87"/>
    <w:rsid w:val="00723E58"/>
    <w:rsid w:val="00725D0E"/>
    <w:rsid w:val="00773935"/>
    <w:rsid w:val="007877DB"/>
    <w:rsid w:val="007C1E1B"/>
    <w:rsid w:val="007C6942"/>
    <w:rsid w:val="007F3881"/>
    <w:rsid w:val="00810F98"/>
    <w:rsid w:val="00840141"/>
    <w:rsid w:val="00842185"/>
    <w:rsid w:val="00857EC6"/>
    <w:rsid w:val="008A0D97"/>
    <w:rsid w:val="008A29B4"/>
    <w:rsid w:val="008C2389"/>
    <w:rsid w:val="00913270"/>
    <w:rsid w:val="00935343"/>
    <w:rsid w:val="00943661"/>
    <w:rsid w:val="009469BB"/>
    <w:rsid w:val="009741ED"/>
    <w:rsid w:val="009B6F2A"/>
    <w:rsid w:val="009D408D"/>
    <w:rsid w:val="009E051A"/>
    <w:rsid w:val="00A111DB"/>
    <w:rsid w:val="00A557B3"/>
    <w:rsid w:val="00A96EEF"/>
    <w:rsid w:val="00AA0DA5"/>
    <w:rsid w:val="00AD4F35"/>
    <w:rsid w:val="00B41BA4"/>
    <w:rsid w:val="00B474CC"/>
    <w:rsid w:val="00BC6138"/>
    <w:rsid w:val="00BE01C2"/>
    <w:rsid w:val="00C1446E"/>
    <w:rsid w:val="00C41150"/>
    <w:rsid w:val="00C43874"/>
    <w:rsid w:val="00C50980"/>
    <w:rsid w:val="00C717FA"/>
    <w:rsid w:val="00CA08DC"/>
    <w:rsid w:val="00CE4481"/>
    <w:rsid w:val="00D2780D"/>
    <w:rsid w:val="00D32C89"/>
    <w:rsid w:val="00D75A84"/>
    <w:rsid w:val="00D924B1"/>
    <w:rsid w:val="00DA6613"/>
    <w:rsid w:val="00DB7553"/>
    <w:rsid w:val="00DE5122"/>
    <w:rsid w:val="00DF68D2"/>
    <w:rsid w:val="00E12C52"/>
    <w:rsid w:val="00E568A3"/>
    <w:rsid w:val="00E73533"/>
    <w:rsid w:val="00E74574"/>
    <w:rsid w:val="00E94A08"/>
    <w:rsid w:val="00F11E6D"/>
    <w:rsid w:val="00F42739"/>
    <w:rsid w:val="00FB6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uiPriority="34"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09"/>
  </w:style>
  <w:style w:type="paragraph" w:styleId="1">
    <w:name w:val="heading 1"/>
    <w:next w:val="a"/>
    <w:link w:val="10"/>
    <w:qFormat/>
    <w:rsid w:val="009B6F2A"/>
    <w:pPr>
      <w:keepNext/>
      <w:keepLines/>
      <w:spacing w:after="45" w:line="247" w:lineRule="auto"/>
      <w:ind w:left="1090" w:hanging="10"/>
      <w:jc w:val="left"/>
      <w:outlineLvl w:val="0"/>
    </w:pPr>
    <w:rPr>
      <w:rFonts w:ascii="Times New Roman" w:eastAsia="Times New Roman" w:hAnsi="Times New Roman" w:cs="Times New Roman"/>
      <w:b/>
      <w:color w:val="000000"/>
      <w:sz w:val="24"/>
      <w:u w:val="single" w:color="000000"/>
      <w:lang w:eastAsia="ru-RU"/>
    </w:rPr>
  </w:style>
  <w:style w:type="paragraph" w:styleId="2">
    <w:name w:val="heading 2"/>
    <w:next w:val="a"/>
    <w:link w:val="20"/>
    <w:semiHidden/>
    <w:unhideWhenUsed/>
    <w:qFormat/>
    <w:rsid w:val="009B6F2A"/>
    <w:pPr>
      <w:keepNext/>
      <w:keepLines/>
      <w:spacing w:after="45" w:line="247" w:lineRule="auto"/>
      <w:ind w:left="1090" w:hanging="10"/>
      <w:jc w:val="left"/>
      <w:outlineLvl w:val="1"/>
    </w:pPr>
    <w:rPr>
      <w:rFonts w:ascii="Times New Roman" w:eastAsia="Times New Roman" w:hAnsi="Times New Roman" w:cs="Times New Roman"/>
      <w:b/>
      <w:color w:val="000000"/>
      <w:sz w:val="24"/>
      <w:u w:val="single" w:color="000000"/>
      <w:lang w:eastAsia="ru-RU"/>
    </w:rPr>
  </w:style>
  <w:style w:type="paragraph" w:styleId="3">
    <w:name w:val="heading 3"/>
    <w:next w:val="a"/>
    <w:link w:val="30"/>
    <w:semiHidden/>
    <w:unhideWhenUsed/>
    <w:qFormat/>
    <w:rsid w:val="009B6F2A"/>
    <w:pPr>
      <w:keepNext/>
      <w:keepLines/>
      <w:spacing w:after="15" w:line="247" w:lineRule="auto"/>
      <w:ind w:left="10" w:hanging="10"/>
      <w:jc w:val="center"/>
      <w:outlineLvl w:val="2"/>
    </w:pPr>
    <w:rPr>
      <w:rFonts w:ascii="Times New Roman" w:eastAsia="Times New Roman" w:hAnsi="Times New Roman" w:cs="Times New Roman"/>
      <w:b/>
      <w:color w:val="000000"/>
      <w:sz w:val="24"/>
      <w:u w:color="000000"/>
      <w:lang w:eastAsia="ru-RU"/>
    </w:rPr>
  </w:style>
  <w:style w:type="paragraph" w:styleId="4">
    <w:name w:val="heading 4"/>
    <w:next w:val="a"/>
    <w:link w:val="40"/>
    <w:unhideWhenUsed/>
    <w:qFormat/>
    <w:rsid w:val="009B6F2A"/>
    <w:pPr>
      <w:keepNext/>
      <w:keepLines/>
      <w:spacing w:after="15" w:line="247" w:lineRule="auto"/>
      <w:ind w:left="10" w:hanging="10"/>
      <w:jc w:val="center"/>
      <w:outlineLvl w:val="3"/>
    </w:pPr>
    <w:rPr>
      <w:rFonts w:ascii="Times New Roman" w:eastAsia="Times New Roman" w:hAnsi="Times New Roman" w:cs="Times New Roman"/>
      <w:b/>
      <w:color w:val="000000"/>
      <w:sz w:val="24"/>
      <w:u w:color="000000"/>
      <w:lang w:eastAsia="ru-RU"/>
    </w:rPr>
  </w:style>
  <w:style w:type="paragraph" w:styleId="5">
    <w:name w:val="heading 5"/>
    <w:next w:val="a"/>
    <w:link w:val="50"/>
    <w:semiHidden/>
    <w:unhideWhenUsed/>
    <w:qFormat/>
    <w:rsid w:val="009B6F2A"/>
    <w:pPr>
      <w:keepNext/>
      <w:keepLines/>
      <w:spacing w:after="45" w:line="247" w:lineRule="auto"/>
      <w:ind w:left="1090" w:hanging="10"/>
      <w:jc w:val="left"/>
      <w:outlineLvl w:val="4"/>
    </w:pPr>
    <w:rPr>
      <w:rFonts w:ascii="Times New Roman" w:eastAsia="Times New Roman" w:hAnsi="Times New Roman" w:cs="Times New Roman"/>
      <w:b/>
      <w:color w:val="000000"/>
      <w:sz w:val="24"/>
      <w:u w:val="single" w:color="000000"/>
      <w:lang w:eastAsia="ru-RU"/>
    </w:rPr>
  </w:style>
  <w:style w:type="paragraph" w:styleId="6">
    <w:name w:val="heading 6"/>
    <w:basedOn w:val="a"/>
    <w:next w:val="a"/>
    <w:link w:val="60"/>
    <w:semiHidden/>
    <w:unhideWhenUsed/>
    <w:qFormat/>
    <w:rsid w:val="009B6F2A"/>
    <w:pPr>
      <w:spacing w:before="240" w:after="60"/>
      <w:ind w:firstLine="0"/>
      <w:jc w:val="left"/>
      <w:outlineLvl w:val="5"/>
    </w:pPr>
    <w:rPr>
      <w:rFonts w:ascii="Times New Roman" w:eastAsia="Times New Roman" w:hAnsi="Times New Roman" w:cs="Times New Roman"/>
      <w:b/>
      <w:bCs/>
      <w:u w:color="000000"/>
      <w:lang/>
    </w:rPr>
  </w:style>
  <w:style w:type="paragraph" w:styleId="7">
    <w:name w:val="heading 7"/>
    <w:basedOn w:val="a"/>
    <w:next w:val="a"/>
    <w:link w:val="70"/>
    <w:semiHidden/>
    <w:unhideWhenUsed/>
    <w:qFormat/>
    <w:rsid w:val="009B6F2A"/>
    <w:pPr>
      <w:keepNext/>
      <w:keepLines/>
      <w:spacing w:before="40" w:line="247" w:lineRule="auto"/>
      <w:ind w:left="10" w:hanging="10"/>
      <w:outlineLvl w:val="6"/>
    </w:pPr>
    <w:rPr>
      <w:rFonts w:asciiTheme="majorHAnsi" w:eastAsiaTheme="majorEastAsia" w:hAnsiTheme="majorHAnsi" w:cstheme="majorBidi"/>
      <w:i/>
      <w:iCs/>
      <w:color w:val="243F60" w:themeColor="accent1" w:themeShade="7F"/>
      <w:sz w:val="24"/>
      <w:u w:color="000000"/>
      <w:lang w:eastAsia="ru-RU"/>
    </w:rPr>
  </w:style>
  <w:style w:type="paragraph" w:styleId="8">
    <w:name w:val="heading 8"/>
    <w:basedOn w:val="a"/>
    <w:next w:val="a"/>
    <w:link w:val="80"/>
    <w:semiHidden/>
    <w:unhideWhenUsed/>
    <w:qFormat/>
    <w:rsid w:val="009B6F2A"/>
    <w:pPr>
      <w:keepNext/>
      <w:keepLines/>
      <w:spacing w:before="40" w:line="247" w:lineRule="auto"/>
      <w:ind w:left="10" w:hanging="10"/>
      <w:outlineLvl w:val="7"/>
    </w:pPr>
    <w:rPr>
      <w:rFonts w:asciiTheme="majorHAnsi" w:eastAsiaTheme="majorEastAsia" w:hAnsiTheme="majorHAnsi" w:cstheme="majorBidi"/>
      <w:color w:val="272727" w:themeColor="text1" w:themeTint="D8"/>
      <w:sz w:val="21"/>
      <w:szCs w:val="21"/>
      <w:u w:color="000000"/>
      <w:lang w:eastAsia="ru-RU"/>
    </w:rPr>
  </w:style>
  <w:style w:type="paragraph" w:styleId="9">
    <w:name w:val="heading 9"/>
    <w:basedOn w:val="a"/>
    <w:next w:val="a"/>
    <w:link w:val="90"/>
    <w:semiHidden/>
    <w:unhideWhenUsed/>
    <w:qFormat/>
    <w:rsid w:val="009B6F2A"/>
    <w:pPr>
      <w:keepNext/>
      <w:keepLines/>
      <w:spacing w:before="40" w:line="247" w:lineRule="auto"/>
      <w:ind w:left="10" w:hanging="10"/>
      <w:outlineLvl w:val="8"/>
    </w:pPr>
    <w:rPr>
      <w:rFonts w:asciiTheme="majorHAnsi" w:eastAsiaTheme="majorEastAsia" w:hAnsiTheme="majorHAnsi" w:cstheme="majorBidi"/>
      <w:i/>
      <w:iCs/>
      <w:color w:val="272727" w:themeColor="text1" w:themeTint="D8"/>
      <w:sz w:val="21"/>
      <w:szCs w:val="21"/>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F2A"/>
    <w:rPr>
      <w:rFonts w:ascii="Times New Roman" w:eastAsia="Times New Roman" w:hAnsi="Times New Roman" w:cs="Times New Roman"/>
      <w:b/>
      <w:color w:val="000000"/>
      <w:sz w:val="24"/>
      <w:u w:val="single" w:color="000000"/>
      <w:lang w:eastAsia="ru-RU"/>
    </w:rPr>
  </w:style>
  <w:style w:type="character" w:customStyle="1" w:styleId="20">
    <w:name w:val="Заголовок 2 Знак"/>
    <w:basedOn w:val="a0"/>
    <w:link w:val="2"/>
    <w:semiHidden/>
    <w:rsid w:val="009B6F2A"/>
    <w:rPr>
      <w:rFonts w:ascii="Times New Roman" w:eastAsia="Times New Roman" w:hAnsi="Times New Roman" w:cs="Times New Roman"/>
      <w:b/>
      <w:color w:val="000000"/>
      <w:sz w:val="24"/>
      <w:u w:val="single" w:color="000000"/>
      <w:lang w:eastAsia="ru-RU"/>
    </w:rPr>
  </w:style>
  <w:style w:type="character" w:customStyle="1" w:styleId="40">
    <w:name w:val="Заголовок 4 Знак"/>
    <w:basedOn w:val="a0"/>
    <w:link w:val="4"/>
    <w:rsid w:val="009B6F2A"/>
    <w:rPr>
      <w:rFonts w:ascii="Times New Roman" w:eastAsia="Times New Roman" w:hAnsi="Times New Roman" w:cs="Times New Roman"/>
      <w:b/>
      <w:color w:val="000000"/>
      <w:sz w:val="24"/>
      <w:u w:color="000000"/>
      <w:lang w:eastAsia="ru-RU"/>
    </w:rPr>
  </w:style>
  <w:style w:type="paragraph" w:customStyle="1" w:styleId="a3">
    <w:name w:val="Основной"/>
    <w:basedOn w:val="a"/>
    <w:link w:val="a4"/>
    <w:rsid w:val="0025636D"/>
    <w:pPr>
      <w:autoSpaceDE w:val="0"/>
      <w:spacing w:line="214" w:lineRule="atLeast"/>
      <w:ind w:firstLine="283"/>
      <w:textAlignment w:val="center"/>
    </w:pPr>
    <w:rPr>
      <w:rFonts w:ascii="NewtonCSanPin" w:eastAsia="Times New Roman" w:hAnsi="NewtonCSanPin" w:cs="NewtonCSanPin"/>
      <w:color w:val="000000"/>
      <w:kern w:val="1"/>
      <w:sz w:val="21"/>
      <w:szCs w:val="21"/>
      <w:lang w:eastAsia="ar-SA"/>
    </w:rPr>
  </w:style>
  <w:style w:type="character" w:customStyle="1" w:styleId="a4">
    <w:name w:val="Основной Знак"/>
    <w:link w:val="a3"/>
    <w:rsid w:val="0025636D"/>
    <w:rPr>
      <w:rFonts w:ascii="NewtonCSanPin" w:eastAsia="Times New Roman" w:hAnsi="NewtonCSanPin" w:cs="NewtonCSanPin"/>
      <w:color w:val="000000"/>
      <w:kern w:val="1"/>
      <w:sz w:val="21"/>
      <w:szCs w:val="21"/>
      <w:lang w:eastAsia="ar-SA"/>
    </w:rPr>
  </w:style>
  <w:style w:type="paragraph" w:styleId="a5">
    <w:name w:val="Balloon Text"/>
    <w:basedOn w:val="a"/>
    <w:link w:val="a6"/>
    <w:semiHidden/>
    <w:unhideWhenUsed/>
    <w:rsid w:val="0025636D"/>
    <w:rPr>
      <w:rFonts w:ascii="Tahoma" w:hAnsi="Tahoma" w:cs="Tahoma"/>
      <w:sz w:val="16"/>
      <w:szCs w:val="16"/>
    </w:rPr>
  </w:style>
  <w:style w:type="character" w:customStyle="1" w:styleId="a6">
    <w:name w:val="Текст выноски Знак"/>
    <w:basedOn w:val="a0"/>
    <w:link w:val="a5"/>
    <w:semiHidden/>
    <w:rsid w:val="0025636D"/>
    <w:rPr>
      <w:rFonts w:ascii="Tahoma" w:hAnsi="Tahoma" w:cs="Tahoma"/>
      <w:sz w:val="16"/>
      <w:szCs w:val="16"/>
    </w:rPr>
  </w:style>
  <w:style w:type="paragraph" w:styleId="a7">
    <w:name w:val="No Spacing"/>
    <w:aliases w:val="основа"/>
    <w:link w:val="a8"/>
    <w:qFormat/>
    <w:rsid w:val="0025636D"/>
    <w:pPr>
      <w:suppressAutoHyphens/>
      <w:ind w:firstLine="0"/>
      <w:jc w:val="left"/>
    </w:pPr>
    <w:rPr>
      <w:rFonts w:ascii="Calibri" w:eastAsia="Times New Roman" w:hAnsi="Calibri" w:cs="Times New Roman"/>
      <w:lang w:eastAsia="ar-SA"/>
    </w:rPr>
  </w:style>
  <w:style w:type="character" w:customStyle="1" w:styleId="a8">
    <w:name w:val="Без интервала Знак"/>
    <w:aliases w:val="основа Знак"/>
    <w:link w:val="a7"/>
    <w:locked/>
    <w:rsid w:val="007877DB"/>
    <w:rPr>
      <w:rFonts w:ascii="Calibri" w:eastAsia="Times New Roman" w:hAnsi="Calibri" w:cs="Times New Roman"/>
      <w:lang w:eastAsia="ar-SA"/>
    </w:rPr>
  </w:style>
  <w:style w:type="paragraph" w:styleId="a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34"/>
    <w:qFormat/>
    <w:rsid w:val="00CE4481"/>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rsid w:val="00CE4481"/>
    <w:rPr>
      <w:rFonts w:ascii="Times New Roman" w:eastAsia="Times New Roman" w:hAnsi="Times New Roman" w:cs="Times New Roman"/>
      <w:sz w:val="24"/>
      <w:szCs w:val="24"/>
    </w:rPr>
  </w:style>
  <w:style w:type="paragraph" w:styleId="ab">
    <w:name w:val="List Paragraph"/>
    <w:basedOn w:val="a"/>
    <w:link w:val="ac"/>
    <w:uiPriority w:val="34"/>
    <w:qFormat/>
    <w:rsid w:val="00CE4481"/>
    <w:pPr>
      <w:ind w:left="720"/>
      <w:contextualSpacing/>
    </w:pPr>
  </w:style>
  <w:style w:type="character" w:customStyle="1" w:styleId="ac">
    <w:name w:val="Абзац списка Знак"/>
    <w:link w:val="ab"/>
    <w:uiPriority w:val="34"/>
    <w:locked/>
    <w:rsid w:val="000C6DAB"/>
  </w:style>
  <w:style w:type="character" w:styleId="ad">
    <w:name w:val="Hyperlink"/>
    <w:basedOn w:val="a0"/>
    <w:rsid w:val="000C6DAB"/>
    <w:rPr>
      <w:rFonts w:cs="Times New Roman"/>
      <w:color w:val="0000FF"/>
      <w:u w:val="single"/>
    </w:rPr>
  </w:style>
  <w:style w:type="paragraph" w:customStyle="1" w:styleId="ConsPlusNormal">
    <w:name w:val="ConsPlusNormal"/>
    <w:uiPriority w:val="34"/>
    <w:qFormat/>
    <w:rsid w:val="000C6DAB"/>
    <w:pPr>
      <w:widowControl w:val="0"/>
      <w:suppressAutoHyphens/>
      <w:autoSpaceDE w:val="0"/>
      <w:ind w:firstLine="0"/>
      <w:jc w:val="left"/>
    </w:pPr>
    <w:rPr>
      <w:rFonts w:ascii="Arial" w:eastAsia="Times New Roman" w:hAnsi="Arial" w:cs="Arial"/>
      <w:sz w:val="20"/>
      <w:szCs w:val="20"/>
      <w:lang w:eastAsia="ar-SA"/>
    </w:rPr>
  </w:style>
  <w:style w:type="paragraph" w:customStyle="1" w:styleId="Default">
    <w:name w:val="Default"/>
    <w:uiPriority w:val="34"/>
    <w:qFormat/>
    <w:rsid w:val="000C6DAB"/>
    <w:pPr>
      <w:suppressAutoHyphens/>
      <w:autoSpaceDE w:val="0"/>
      <w:ind w:firstLine="0"/>
      <w:jc w:val="left"/>
    </w:pPr>
    <w:rPr>
      <w:rFonts w:ascii="Times New Roman" w:eastAsia="Times New Roman" w:hAnsi="Times New Roman" w:cs="Times New Roman"/>
      <w:color w:val="000000"/>
      <w:sz w:val="24"/>
      <w:szCs w:val="24"/>
      <w:lang w:eastAsia="ar-SA"/>
    </w:rPr>
  </w:style>
  <w:style w:type="paragraph" w:styleId="ae">
    <w:name w:val="Subtitle"/>
    <w:basedOn w:val="a"/>
    <w:next w:val="a"/>
    <w:link w:val="af"/>
    <w:qFormat/>
    <w:rsid w:val="000C6DAB"/>
    <w:pPr>
      <w:keepNext/>
      <w:widowControl w:val="0"/>
      <w:suppressAutoHyphens/>
      <w:spacing w:before="240" w:after="120" w:line="100" w:lineRule="atLeast"/>
      <w:ind w:firstLine="0"/>
      <w:jc w:val="center"/>
      <w:textAlignment w:val="baseline"/>
    </w:pPr>
    <w:rPr>
      <w:rFonts w:ascii="Cambria" w:eastAsia="Times New Roman" w:hAnsi="Cambria" w:cs="Times New Roman"/>
      <w:color w:val="00000A"/>
      <w:kern w:val="1"/>
      <w:sz w:val="24"/>
      <w:szCs w:val="20"/>
      <w:lang w:eastAsia="ar-SA"/>
    </w:rPr>
  </w:style>
  <w:style w:type="character" w:customStyle="1" w:styleId="af">
    <w:name w:val="Подзаголовок Знак"/>
    <w:basedOn w:val="a0"/>
    <w:link w:val="ae"/>
    <w:rsid w:val="000C6DAB"/>
    <w:rPr>
      <w:rFonts w:ascii="Cambria" w:eastAsia="Times New Roman" w:hAnsi="Cambria" w:cs="Times New Roman"/>
      <w:color w:val="00000A"/>
      <w:kern w:val="1"/>
      <w:sz w:val="24"/>
      <w:szCs w:val="20"/>
      <w:lang w:eastAsia="ar-SA"/>
    </w:rPr>
  </w:style>
  <w:style w:type="character" w:customStyle="1" w:styleId="11">
    <w:name w:val="Подзаголовок Знак1"/>
    <w:basedOn w:val="a0"/>
    <w:uiPriority w:val="11"/>
    <w:locked/>
    <w:rsid w:val="000C6DAB"/>
    <w:rPr>
      <w:rFonts w:ascii="Cambria" w:hAnsi="Cambria" w:cs="Times New Roman"/>
      <w:color w:val="00000A"/>
      <w:kern w:val="1"/>
      <w:sz w:val="24"/>
      <w:lang w:eastAsia="ar-SA" w:bidi="ar-SA"/>
    </w:rPr>
  </w:style>
  <w:style w:type="paragraph" w:customStyle="1" w:styleId="af0">
    <w:name w:val="Название таблицы"/>
    <w:basedOn w:val="a3"/>
    <w:rsid w:val="000C6DAB"/>
    <w:pPr>
      <w:autoSpaceDN w:val="0"/>
      <w:adjustRightInd w:val="0"/>
      <w:spacing w:before="113"/>
      <w:ind w:firstLine="0"/>
      <w:jc w:val="center"/>
    </w:pPr>
    <w:rPr>
      <w:rFonts w:cs="Times New Roman"/>
      <w:b/>
      <w:bCs/>
      <w:kern w:val="0"/>
      <w:lang w:eastAsia="ru-RU"/>
    </w:rPr>
  </w:style>
  <w:style w:type="paragraph" w:customStyle="1" w:styleId="ConsPlusNonformat">
    <w:name w:val="ConsPlusNonformat"/>
    <w:rsid w:val="000C6DAB"/>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Body Text"/>
    <w:aliases w:val="Основной текст Знак Знак Знак Знак Знак,Основной текст Знак Знак Знак Знак,Основной текст Знак Знак Знак"/>
    <w:basedOn w:val="a"/>
    <w:link w:val="af2"/>
    <w:semiHidden/>
    <w:unhideWhenUsed/>
    <w:qFormat/>
    <w:rsid w:val="000C6DAB"/>
    <w:pPr>
      <w:spacing w:after="120"/>
    </w:pPr>
  </w:style>
  <w:style w:type="character" w:customStyle="1" w:styleId="af2">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1"/>
    <w:semiHidden/>
    <w:rsid w:val="000C6DAB"/>
  </w:style>
  <w:style w:type="paragraph" w:styleId="af3">
    <w:name w:val="header"/>
    <w:basedOn w:val="a"/>
    <w:link w:val="af4"/>
    <w:unhideWhenUsed/>
    <w:rsid w:val="003B3609"/>
    <w:pPr>
      <w:tabs>
        <w:tab w:val="center" w:pos="4677"/>
        <w:tab w:val="right" w:pos="9355"/>
      </w:tabs>
    </w:pPr>
  </w:style>
  <w:style w:type="character" w:customStyle="1" w:styleId="af4">
    <w:name w:val="Верхний колонтитул Знак"/>
    <w:basedOn w:val="a0"/>
    <w:link w:val="af3"/>
    <w:rsid w:val="003B3609"/>
  </w:style>
  <w:style w:type="paragraph" w:styleId="af5">
    <w:name w:val="footer"/>
    <w:basedOn w:val="a"/>
    <w:link w:val="af6"/>
    <w:unhideWhenUsed/>
    <w:rsid w:val="003B3609"/>
    <w:pPr>
      <w:tabs>
        <w:tab w:val="center" w:pos="4677"/>
        <w:tab w:val="right" w:pos="9355"/>
      </w:tabs>
    </w:pPr>
  </w:style>
  <w:style w:type="character" w:customStyle="1" w:styleId="af6">
    <w:name w:val="Нижний колонтитул Знак"/>
    <w:basedOn w:val="a0"/>
    <w:link w:val="af5"/>
    <w:rsid w:val="003B3609"/>
  </w:style>
  <w:style w:type="paragraph" w:customStyle="1" w:styleId="14TexstOSNOVA1012">
    <w:name w:val="14TexstOSNOVA_10/12"/>
    <w:basedOn w:val="a"/>
    <w:uiPriority w:val="99"/>
    <w:rsid w:val="00B41BA4"/>
    <w:pPr>
      <w:autoSpaceDE w:val="0"/>
      <w:spacing w:line="240" w:lineRule="atLeast"/>
      <w:ind w:firstLine="340"/>
    </w:pPr>
    <w:rPr>
      <w:rFonts w:ascii="PragmaticaC" w:eastAsia="Times New Roman" w:hAnsi="PragmaticaC" w:cs="PragmaticaC"/>
      <w:color w:val="000000"/>
      <w:kern w:val="2"/>
      <w:sz w:val="20"/>
      <w:szCs w:val="20"/>
      <w:lang w:eastAsia="ar-SA"/>
    </w:rPr>
  </w:style>
  <w:style w:type="character" w:customStyle="1" w:styleId="30">
    <w:name w:val="Заголовок 3 Знак"/>
    <w:basedOn w:val="a0"/>
    <w:link w:val="3"/>
    <w:semiHidden/>
    <w:rsid w:val="009B6F2A"/>
    <w:rPr>
      <w:rFonts w:ascii="Times New Roman" w:eastAsia="Times New Roman" w:hAnsi="Times New Roman" w:cs="Times New Roman"/>
      <w:b/>
      <w:color w:val="000000"/>
      <w:sz w:val="24"/>
      <w:u w:color="000000"/>
      <w:lang w:eastAsia="ru-RU"/>
    </w:rPr>
  </w:style>
  <w:style w:type="character" w:customStyle="1" w:styleId="50">
    <w:name w:val="Заголовок 5 Знак"/>
    <w:basedOn w:val="a0"/>
    <w:link w:val="5"/>
    <w:semiHidden/>
    <w:rsid w:val="009B6F2A"/>
    <w:rPr>
      <w:rFonts w:ascii="Times New Roman" w:eastAsia="Times New Roman" w:hAnsi="Times New Roman" w:cs="Times New Roman"/>
      <w:b/>
      <w:color w:val="000000"/>
      <w:sz w:val="24"/>
      <w:u w:val="single" w:color="000000"/>
      <w:lang w:eastAsia="ru-RU"/>
    </w:rPr>
  </w:style>
  <w:style w:type="character" w:customStyle="1" w:styleId="60">
    <w:name w:val="Заголовок 6 Знак"/>
    <w:basedOn w:val="a0"/>
    <w:link w:val="6"/>
    <w:semiHidden/>
    <w:rsid w:val="009B6F2A"/>
    <w:rPr>
      <w:rFonts w:ascii="Times New Roman" w:eastAsia="Times New Roman" w:hAnsi="Times New Roman" w:cs="Times New Roman"/>
      <w:b/>
      <w:bCs/>
      <w:u w:color="000000"/>
      <w:lang/>
    </w:rPr>
  </w:style>
  <w:style w:type="character" w:customStyle="1" w:styleId="70">
    <w:name w:val="Заголовок 7 Знак"/>
    <w:basedOn w:val="a0"/>
    <w:link w:val="7"/>
    <w:semiHidden/>
    <w:rsid w:val="009B6F2A"/>
    <w:rPr>
      <w:rFonts w:asciiTheme="majorHAnsi" w:eastAsiaTheme="majorEastAsia" w:hAnsiTheme="majorHAnsi" w:cstheme="majorBidi"/>
      <w:i/>
      <w:iCs/>
      <w:color w:val="243F60" w:themeColor="accent1" w:themeShade="7F"/>
      <w:sz w:val="24"/>
      <w:u w:color="000000"/>
      <w:lang w:eastAsia="ru-RU"/>
    </w:rPr>
  </w:style>
  <w:style w:type="character" w:customStyle="1" w:styleId="80">
    <w:name w:val="Заголовок 8 Знак"/>
    <w:basedOn w:val="a0"/>
    <w:link w:val="8"/>
    <w:semiHidden/>
    <w:rsid w:val="009B6F2A"/>
    <w:rPr>
      <w:rFonts w:asciiTheme="majorHAnsi" w:eastAsiaTheme="majorEastAsia" w:hAnsiTheme="majorHAnsi" w:cstheme="majorBidi"/>
      <w:color w:val="272727" w:themeColor="text1" w:themeTint="D8"/>
      <w:sz w:val="21"/>
      <w:szCs w:val="21"/>
      <w:u w:color="000000"/>
      <w:lang w:eastAsia="ru-RU"/>
    </w:rPr>
  </w:style>
  <w:style w:type="character" w:customStyle="1" w:styleId="90">
    <w:name w:val="Заголовок 9 Знак"/>
    <w:basedOn w:val="a0"/>
    <w:link w:val="9"/>
    <w:semiHidden/>
    <w:rsid w:val="009B6F2A"/>
    <w:rPr>
      <w:rFonts w:asciiTheme="majorHAnsi" w:eastAsiaTheme="majorEastAsia" w:hAnsiTheme="majorHAnsi" w:cstheme="majorBidi"/>
      <w:i/>
      <w:iCs/>
      <w:color w:val="272727" w:themeColor="text1" w:themeTint="D8"/>
      <w:sz w:val="21"/>
      <w:szCs w:val="21"/>
      <w:u w:color="000000"/>
      <w:lang w:eastAsia="ru-RU"/>
    </w:rPr>
  </w:style>
  <w:style w:type="character" w:customStyle="1" w:styleId="HTML">
    <w:name w:val="Стандартный HTML Знак"/>
    <w:basedOn w:val="a0"/>
    <w:link w:val="HTML0"/>
    <w:semiHidden/>
    <w:rsid w:val="009B6F2A"/>
    <w:rPr>
      <w:rFonts w:ascii="Courier New" w:eastAsia="Times New Roman" w:hAnsi="Courier New" w:cs="Times New Roman"/>
      <w:sz w:val="20"/>
      <w:szCs w:val="20"/>
      <w:u w:color="000000"/>
      <w:lang/>
    </w:rPr>
  </w:style>
  <w:style w:type="paragraph" w:styleId="HTML0">
    <w:name w:val="HTML Preformatted"/>
    <w:basedOn w:val="a"/>
    <w:link w:val="HTML"/>
    <w:semiHidden/>
    <w:unhideWhenUsed/>
    <w:rsid w:val="009B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Times New Roman"/>
      <w:sz w:val="20"/>
      <w:szCs w:val="20"/>
      <w:u w:color="000000"/>
      <w:lang/>
    </w:rPr>
  </w:style>
  <w:style w:type="character" w:customStyle="1" w:styleId="31">
    <w:name w:val="Оглавление 3 Знак"/>
    <w:basedOn w:val="a0"/>
    <w:link w:val="32"/>
    <w:semiHidden/>
    <w:locked/>
    <w:rsid w:val="009B6F2A"/>
    <w:rPr>
      <w:rFonts w:ascii="Times New Roman" w:eastAsia="Times New Roman" w:hAnsi="Times New Roman" w:cs="Times New Roman"/>
    </w:rPr>
  </w:style>
  <w:style w:type="paragraph" w:styleId="32">
    <w:name w:val="toc 3"/>
    <w:basedOn w:val="a"/>
    <w:next w:val="a"/>
    <w:link w:val="31"/>
    <w:autoRedefine/>
    <w:semiHidden/>
    <w:unhideWhenUsed/>
    <w:rsid w:val="009B6F2A"/>
    <w:pPr>
      <w:spacing w:after="100" w:line="247" w:lineRule="auto"/>
      <w:ind w:left="480" w:hanging="10"/>
    </w:pPr>
    <w:rPr>
      <w:rFonts w:ascii="Times New Roman" w:eastAsia="Times New Roman" w:hAnsi="Times New Roman" w:cs="Times New Roman"/>
    </w:rPr>
  </w:style>
  <w:style w:type="character" w:customStyle="1" w:styleId="af7">
    <w:name w:val="Текст сноски Знак"/>
    <w:aliases w:val="Знак Знак"/>
    <w:basedOn w:val="a0"/>
    <w:link w:val="af8"/>
    <w:semiHidden/>
    <w:locked/>
    <w:rsid w:val="009B6F2A"/>
    <w:rPr>
      <w:rFonts w:ascii="Verdana" w:eastAsia="Times New Roman" w:hAnsi="Verdana" w:cs="Verdana"/>
      <w:sz w:val="20"/>
      <w:szCs w:val="20"/>
      <w:lang w:val="en-US"/>
    </w:rPr>
  </w:style>
  <w:style w:type="paragraph" w:styleId="af8">
    <w:name w:val="footnote text"/>
    <w:aliases w:val="Знак"/>
    <w:basedOn w:val="1"/>
    <w:next w:val="a"/>
    <w:link w:val="af7"/>
    <w:autoRedefine/>
    <w:semiHidden/>
    <w:unhideWhenUsed/>
    <w:qFormat/>
    <w:rsid w:val="009B6F2A"/>
    <w:pPr>
      <w:keepNext w:val="0"/>
      <w:keepLines w:val="0"/>
      <w:spacing w:after="160" w:line="240" w:lineRule="exact"/>
      <w:ind w:left="0" w:firstLine="0"/>
      <w:outlineLvl w:val="9"/>
    </w:pPr>
    <w:rPr>
      <w:rFonts w:ascii="Verdana" w:hAnsi="Verdana" w:cs="Verdana"/>
      <w:b w:val="0"/>
      <w:color w:val="auto"/>
      <w:sz w:val="20"/>
      <w:szCs w:val="20"/>
      <w:u w:val="none"/>
      <w:lang w:val="en-US" w:eastAsia="en-US"/>
    </w:rPr>
  </w:style>
  <w:style w:type="character" w:customStyle="1" w:styleId="12">
    <w:name w:val="Текст сноски Знак1"/>
    <w:aliases w:val="Знак Знак1"/>
    <w:basedOn w:val="a0"/>
    <w:uiPriority w:val="99"/>
    <w:semiHidden/>
    <w:rsid w:val="009B6F2A"/>
    <w:rPr>
      <w:sz w:val="20"/>
      <w:szCs w:val="20"/>
    </w:rPr>
  </w:style>
  <w:style w:type="character" w:customStyle="1" w:styleId="af9">
    <w:name w:val="Текст примечания Знак"/>
    <w:link w:val="afa"/>
    <w:semiHidden/>
    <w:locked/>
    <w:rsid w:val="009B6F2A"/>
    <w:rPr>
      <w:rFonts w:ascii="Arial" w:hAnsi="Arial" w:cs="Arial"/>
      <w:b/>
      <w:bCs/>
      <w:kern w:val="28"/>
      <w:sz w:val="32"/>
      <w:szCs w:val="32"/>
    </w:rPr>
  </w:style>
  <w:style w:type="paragraph" w:styleId="afa">
    <w:name w:val="annotation text"/>
    <w:basedOn w:val="a"/>
    <w:link w:val="af9"/>
    <w:semiHidden/>
    <w:unhideWhenUsed/>
    <w:rsid w:val="009B6F2A"/>
    <w:pPr>
      <w:spacing w:after="5"/>
      <w:ind w:left="10" w:hanging="10"/>
    </w:pPr>
    <w:rPr>
      <w:rFonts w:ascii="Arial" w:hAnsi="Arial" w:cs="Arial"/>
      <w:b/>
      <w:bCs/>
      <w:kern w:val="28"/>
      <w:sz w:val="32"/>
      <w:szCs w:val="32"/>
    </w:rPr>
  </w:style>
  <w:style w:type="character" w:customStyle="1" w:styleId="afb">
    <w:name w:val="Текст концевой сноски Знак"/>
    <w:basedOn w:val="a0"/>
    <w:link w:val="afc"/>
    <w:semiHidden/>
    <w:locked/>
    <w:rsid w:val="009B6F2A"/>
    <w:rPr>
      <w:rFonts w:ascii="Times New Roman" w:eastAsia="Times New Roman" w:hAnsi="Times New Roman" w:cs="Times New Roman"/>
      <w:lang/>
    </w:rPr>
  </w:style>
  <w:style w:type="paragraph" w:styleId="afc">
    <w:name w:val="endnote text"/>
    <w:basedOn w:val="a"/>
    <w:link w:val="afb"/>
    <w:semiHidden/>
    <w:unhideWhenUsed/>
    <w:rsid w:val="009B6F2A"/>
    <w:pPr>
      <w:ind w:left="10" w:hanging="10"/>
    </w:pPr>
    <w:rPr>
      <w:rFonts w:ascii="Times New Roman" w:eastAsia="Times New Roman" w:hAnsi="Times New Roman" w:cs="Times New Roman"/>
      <w:lang/>
    </w:rPr>
  </w:style>
  <w:style w:type="character" w:customStyle="1" w:styleId="21">
    <w:name w:val="Название Знак2"/>
    <w:basedOn w:val="a0"/>
    <w:link w:val="afd"/>
    <w:locked/>
    <w:rsid w:val="009B6F2A"/>
    <w:rPr>
      <w:rFonts w:asciiTheme="majorHAnsi" w:eastAsiaTheme="majorEastAsia" w:hAnsiTheme="majorHAnsi" w:cstheme="majorBidi"/>
      <w:spacing w:val="-10"/>
      <w:kern w:val="28"/>
      <w:sz w:val="56"/>
      <w:szCs w:val="56"/>
    </w:rPr>
  </w:style>
  <w:style w:type="paragraph" w:styleId="afd">
    <w:name w:val="Title"/>
    <w:basedOn w:val="a"/>
    <w:next w:val="a"/>
    <w:link w:val="21"/>
    <w:qFormat/>
    <w:rsid w:val="009B6F2A"/>
    <w:pPr>
      <w:ind w:left="10" w:hanging="10"/>
      <w:contextualSpacing/>
    </w:pPr>
    <w:rPr>
      <w:rFonts w:asciiTheme="majorHAnsi" w:eastAsiaTheme="majorEastAsia" w:hAnsiTheme="majorHAnsi" w:cstheme="majorBidi"/>
      <w:spacing w:val="-10"/>
      <w:kern w:val="28"/>
      <w:sz w:val="56"/>
      <w:szCs w:val="56"/>
    </w:rPr>
  </w:style>
  <w:style w:type="character" w:customStyle="1" w:styleId="afe">
    <w:name w:val="Основной текст с отступом Знак"/>
    <w:basedOn w:val="a0"/>
    <w:link w:val="aff"/>
    <w:uiPriority w:val="99"/>
    <w:semiHidden/>
    <w:locked/>
    <w:rsid w:val="009B6F2A"/>
    <w:rPr>
      <w:rFonts w:ascii="Times New Roman" w:eastAsia="Times New Roman" w:hAnsi="Times New Roman" w:cs="Times New Roman"/>
      <w:sz w:val="24"/>
      <w:szCs w:val="24"/>
      <w:lang/>
    </w:rPr>
  </w:style>
  <w:style w:type="paragraph" w:styleId="aff">
    <w:name w:val="Body Text Indent"/>
    <w:basedOn w:val="a"/>
    <w:link w:val="afe"/>
    <w:uiPriority w:val="99"/>
    <w:semiHidden/>
    <w:unhideWhenUsed/>
    <w:rsid w:val="009B6F2A"/>
    <w:pPr>
      <w:spacing w:after="120" w:line="247" w:lineRule="auto"/>
      <w:ind w:left="283" w:hanging="10"/>
    </w:pPr>
    <w:rPr>
      <w:rFonts w:ascii="Times New Roman" w:eastAsia="Times New Roman" w:hAnsi="Times New Roman" w:cs="Times New Roman"/>
      <w:sz w:val="24"/>
      <w:szCs w:val="24"/>
      <w:lang/>
    </w:rPr>
  </w:style>
  <w:style w:type="character" w:customStyle="1" w:styleId="22">
    <w:name w:val="Основной текст 2 Знак"/>
    <w:basedOn w:val="a0"/>
    <w:link w:val="23"/>
    <w:semiHidden/>
    <w:locked/>
    <w:rsid w:val="009B6F2A"/>
    <w:rPr>
      <w:rFonts w:ascii="Times New Roman" w:eastAsia="Times New Roman" w:hAnsi="Times New Roman" w:cs="Times New Roman"/>
      <w:sz w:val="24"/>
      <w:szCs w:val="24"/>
      <w:lang/>
    </w:rPr>
  </w:style>
  <w:style w:type="paragraph" w:styleId="23">
    <w:name w:val="Body Text 2"/>
    <w:basedOn w:val="a"/>
    <w:link w:val="22"/>
    <w:semiHidden/>
    <w:unhideWhenUsed/>
    <w:rsid w:val="009B6F2A"/>
    <w:pPr>
      <w:spacing w:after="120" w:line="480" w:lineRule="auto"/>
      <w:ind w:left="10" w:hanging="10"/>
    </w:pPr>
    <w:rPr>
      <w:rFonts w:ascii="Times New Roman" w:eastAsia="Times New Roman" w:hAnsi="Times New Roman" w:cs="Times New Roman"/>
      <w:sz w:val="24"/>
      <w:szCs w:val="24"/>
      <w:lang/>
    </w:rPr>
  </w:style>
  <w:style w:type="character" w:customStyle="1" w:styleId="33">
    <w:name w:val="Основной текст 3 Знак"/>
    <w:basedOn w:val="a0"/>
    <w:link w:val="34"/>
    <w:semiHidden/>
    <w:locked/>
    <w:rsid w:val="009B6F2A"/>
    <w:rPr>
      <w:rFonts w:ascii="Times New Roman" w:eastAsia="Times New Roman" w:hAnsi="Times New Roman" w:cs="Times New Roman"/>
      <w:sz w:val="16"/>
      <w:szCs w:val="16"/>
      <w:lang/>
    </w:rPr>
  </w:style>
  <w:style w:type="paragraph" w:styleId="34">
    <w:name w:val="Body Text 3"/>
    <w:basedOn w:val="a"/>
    <w:link w:val="33"/>
    <w:semiHidden/>
    <w:unhideWhenUsed/>
    <w:rsid w:val="009B6F2A"/>
    <w:pPr>
      <w:spacing w:after="120" w:line="247" w:lineRule="auto"/>
      <w:ind w:left="10" w:hanging="10"/>
    </w:pPr>
    <w:rPr>
      <w:rFonts w:ascii="Times New Roman" w:eastAsia="Times New Roman" w:hAnsi="Times New Roman" w:cs="Times New Roman"/>
      <w:sz w:val="16"/>
      <w:szCs w:val="16"/>
      <w:lang/>
    </w:rPr>
  </w:style>
  <w:style w:type="character" w:customStyle="1" w:styleId="24">
    <w:name w:val="Основной текст с отступом 2 Знак"/>
    <w:basedOn w:val="a0"/>
    <w:link w:val="25"/>
    <w:semiHidden/>
    <w:locked/>
    <w:rsid w:val="009B6F2A"/>
    <w:rPr>
      <w:rFonts w:ascii="Times New Roman" w:eastAsia="Times New Roman" w:hAnsi="Times New Roman" w:cs="Times New Roman"/>
      <w:b/>
      <w:sz w:val="24"/>
      <w:lang/>
    </w:rPr>
  </w:style>
  <w:style w:type="paragraph" w:styleId="25">
    <w:name w:val="Body Text Indent 2"/>
    <w:basedOn w:val="a"/>
    <w:link w:val="24"/>
    <w:semiHidden/>
    <w:unhideWhenUsed/>
    <w:rsid w:val="009B6F2A"/>
    <w:pPr>
      <w:spacing w:after="120" w:line="480" w:lineRule="auto"/>
      <w:ind w:left="283" w:hanging="10"/>
    </w:pPr>
    <w:rPr>
      <w:rFonts w:ascii="Times New Roman" w:eastAsia="Times New Roman" w:hAnsi="Times New Roman" w:cs="Times New Roman"/>
      <w:b/>
      <w:sz w:val="24"/>
      <w:lang/>
    </w:rPr>
  </w:style>
  <w:style w:type="character" w:customStyle="1" w:styleId="35">
    <w:name w:val="Основной текст с отступом 3 Знак"/>
    <w:basedOn w:val="a0"/>
    <w:link w:val="36"/>
    <w:semiHidden/>
    <w:locked/>
    <w:rsid w:val="009B6F2A"/>
    <w:rPr>
      <w:rFonts w:ascii="Times New Roman" w:eastAsia="Times New Roman" w:hAnsi="Times New Roman" w:cs="Times New Roman"/>
      <w:sz w:val="16"/>
      <w:szCs w:val="16"/>
      <w:lang/>
    </w:rPr>
  </w:style>
  <w:style w:type="paragraph" w:styleId="36">
    <w:name w:val="Body Text Indent 3"/>
    <w:basedOn w:val="a"/>
    <w:link w:val="35"/>
    <w:semiHidden/>
    <w:unhideWhenUsed/>
    <w:rsid w:val="009B6F2A"/>
    <w:pPr>
      <w:spacing w:after="120" w:line="247" w:lineRule="auto"/>
      <w:ind w:left="283" w:hanging="10"/>
    </w:pPr>
    <w:rPr>
      <w:rFonts w:ascii="Times New Roman" w:eastAsia="Times New Roman" w:hAnsi="Times New Roman" w:cs="Times New Roman"/>
      <w:sz w:val="16"/>
      <w:szCs w:val="16"/>
      <w:lang/>
    </w:rPr>
  </w:style>
  <w:style w:type="character" w:customStyle="1" w:styleId="aff0">
    <w:name w:val="Схема документа Знак"/>
    <w:basedOn w:val="a0"/>
    <w:link w:val="aff1"/>
    <w:semiHidden/>
    <w:locked/>
    <w:rsid w:val="009B6F2A"/>
    <w:rPr>
      <w:rFonts w:ascii="Tahoma" w:hAnsi="Tahoma" w:cs="Tahoma"/>
      <w:lang/>
    </w:rPr>
  </w:style>
  <w:style w:type="paragraph" w:styleId="aff1">
    <w:name w:val="Document Map"/>
    <w:basedOn w:val="a"/>
    <w:link w:val="aff0"/>
    <w:semiHidden/>
    <w:unhideWhenUsed/>
    <w:rsid w:val="009B6F2A"/>
    <w:pPr>
      <w:ind w:left="10" w:hanging="10"/>
    </w:pPr>
    <w:rPr>
      <w:rFonts w:ascii="Tahoma" w:hAnsi="Tahoma" w:cs="Tahoma"/>
      <w:lang/>
    </w:rPr>
  </w:style>
  <w:style w:type="character" w:customStyle="1" w:styleId="aff2">
    <w:name w:val="Текст Знак"/>
    <w:aliases w:val="Знак Знак Знак Знак Знак1,Знак Знак Знак Знак1"/>
    <w:basedOn w:val="a0"/>
    <w:link w:val="aff3"/>
    <w:semiHidden/>
    <w:locked/>
    <w:rsid w:val="009B6F2A"/>
    <w:rPr>
      <w:rFonts w:ascii="Courier New" w:eastAsia="Times New Roman" w:hAnsi="Courier New" w:cs="Courier New"/>
      <w:lang/>
    </w:rPr>
  </w:style>
  <w:style w:type="paragraph" w:styleId="aff3">
    <w:name w:val="Plain Text"/>
    <w:aliases w:val="Знак Знак Знак Знак,Знак Знак Знак"/>
    <w:basedOn w:val="1"/>
    <w:next w:val="a"/>
    <w:link w:val="aff2"/>
    <w:autoRedefine/>
    <w:semiHidden/>
    <w:unhideWhenUsed/>
    <w:qFormat/>
    <w:rsid w:val="009B6F2A"/>
    <w:pPr>
      <w:keepNext w:val="0"/>
      <w:keepLines w:val="0"/>
      <w:autoSpaceDE w:val="0"/>
      <w:autoSpaceDN w:val="0"/>
      <w:spacing w:after="0" w:line="240" w:lineRule="auto"/>
      <w:ind w:left="0" w:firstLine="0"/>
      <w:outlineLvl w:val="9"/>
    </w:pPr>
    <w:rPr>
      <w:rFonts w:ascii="Courier New" w:hAnsi="Courier New" w:cs="Courier New"/>
      <w:b w:val="0"/>
      <w:color w:val="auto"/>
      <w:sz w:val="22"/>
      <w:u w:val="none"/>
      <w:lang/>
    </w:rPr>
  </w:style>
  <w:style w:type="character" w:customStyle="1" w:styleId="13">
    <w:name w:val="Текст Знак1"/>
    <w:aliases w:val="Знак Знак Знак Знак Знак,Знак Знак Знак Знак2"/>
    <w:basedOn w:val="a0"/>
    <w:semiHidden/>
    <w:rsid w:val="009B6F2A"/>
    <w:rPr>
      <w:rFonts w:ascii="Consolas" w:hAnsi="Consolas" w:cs="Consolas"/>
      <w:sz w:val="21"/>
      <w:szCs w:val="21"/>
    </w:rPr>
  </w:style>
  <w:style w:type="character" w:customStyle="1" w:styleId="14">
    <w:name w:val="Текст примечания Знак1"/>
    <w:basedOn w:val="a0"/>
    <w:uiPriority w:val="99"/>
    <w:semiHidden/>
    <w:rsid w:val="009B6F2A"/>
    <w:rPr>
      <w:sz w:val="20"/>
      <w:szCs w:val="20"/>
    </w:rPr>
  </w:style>
  <w:style w:type="character" w:customStyle="1" w:styleId="aff4">
    <w:name w:val="Тема примечания Знак"/>
    <w:basedOn w:val="14"/>
    <w:link w:val="aff5"/>
    <w:semiHidden/>
    <w:locked/>
    <w:rsid w:val="009B6F2A"/>
    <w:rPr>
      <w:rFonts w:ascii="Arial" w:eastAsia="Times New Roman" w:hAnsi="Arial" w:cs="Arial"/>
      <w:color w:val="000000"/>
      <w:kern w:val="28"/>
      <w:sz w:val="32"/>
      <w:szCs w:val="32"/>
      <w:u w:color="000000"/>
      <w:lang w:eastAsia="ru-RU"/>
    </w:rPr>
  </w:style>
  <w:style w:type="paragraph" w:styleId="aff5">
    <w:name w:val="annotation subject"/>
    <w:basedOn w:val="afa"/>
    <w:next w:val="afa"/>
    <w:link w:val="aff4"/>
    <w:semiHidden/>
    <w:unhideWhenUsed/>
    <w:rsid w:val="009B6F2A"/>
    <w:rPr>
      <w:rFonts w:eastAsia="Times New Roman"/>
      <w:b w:val="0"/>
      <w:bCs w:val="0"/>
      <w:color w:val="000000"/>
      <w:u w:color="000000"/>
      <w:lang w:eastAsia="ru-RU"/>
    </w:rPr>
  </w:style>
  <w:style w:type="character" w:customStyle="1" w:styleId="aff6">
    <w:name w:val="Сноска_"/>
    <w:basedOn w:val="a0"/>
    <w:link w:val="aff7"/>
    <w:semiHidden/>
    <w:locked/>
    <w:rsid w:val="009B6F2A"/>
    <w:rPr>
      <w:rFonts w:ascii="Times New Roman" w:eastAsia="Times New Roman" w:hAnsi="Times New Roman" w:cs="Times New Roman"/>
      <w:shd w:val="clear" w:color="auto" w:fill="FFFFFF"/>
    </w:rPr>
  </w:style>
  <w:style w:type="paragraph" w:customStyle="1" w:styleId="aff7">
    <w:name w:val="Сноска"/>
    <w:basedOn w:val="1"/>
    <w:next w:val="a"/>
    <w:link w:val="aff6"/>
    <w:autoRedefine/>
    <w:semiHidden/>
    <w:qFormat/>
    <w:rsid w:val="009B6F2A"/>
    <w:pPr>
      <w:keepNext w:val="0"/>
      <w:keepLines w:val="0"/>
      <w:widowControl w:val="0"/>
      <w:shd w:val="clear" w:color="auto" w:fill="FFFFFF"/>
      <w:spacing w:after="0" w:line="278" w:lineRule="exact"/>
      <w:ind w:left="0" w:firstLine="0"/>
      <w:jc w:val="both"/>
      <w:outlineLvl w:val="9"/>
    </w:pPr>
    <w:rPr>
      <w:b w:val="0"/>
      <w:color w:val="auto"/>
      <w:sz w:val="22"/>
      <w:u w:val="none"/>
      <w:lang w:eastAsia="en-US"/>
    </w:rPr>
  </w:style>
  <w:style w:type="character" w:customStyle="1" w:styleId="37">
    <w:name w:val="Основной текст (3)_"/>
    <w:basedOn w:val="a0"/>
    <w:link w:val="38"/>
    <w:semiHidden/>
    <w:locked/>
    <w:rsid w:val="009B6F2A"/>
    <w:rPr>
      <w:rFonts w:ascii="Times New Roman" w:eastAsia="Times New Roman" w:hAnsi="Times New Roman" w:cs="Times New Roman"/>
      <w:sz w:val="20"/>
      <w:szCs w:val="20"/>
      <w:shd w:val="clear" w:color="auto" w:fill="FFFFFF"/>
    </w:rPr>
  </w:style>
  <w:style w:type="paragraph" w:customStyle="1" w:styleId="38">
    <w:name w:val="Основной текст (3)"/>
    <w:basedOn w:val="1"/>
    <w:next w:val="a"/>
    <w:link w:val="37"/>
    <w:autoRedefine/>
    <w:semiHidden/>
    <w:qFormat/>
    <w:rsid w:val="009B6F2A"/>
    <w:pPr>
      <w:keepNext w:val="0"/>
      <w:keepLines w:val="0"/>
      <w:widowControl w:val="0"/>
      <w:shd w:val="clear" w:color="auto" w:fill="FFFFFF"/>
      <w:spacing w:after="0" w:line="0" w:lineRule="atLeast"/>
      <w:ind w:left="0" w:firstLine="0"/>
      <w:jc w:val="center"/>
      <w:outlineLvl w:val="9"/>
    </w:pPr>
    <w:rPr>
      <w:b w:val="0"/>
      <w:color w:val="auto"/>
      <w:sz w:val="20"/>
      <w:szCs w:val="20"/>
      <w:u w:val="none"/>
      <w:lang w:eastAsia="en-US"/>
    </w:rPr>
  </w:style>
  <w:style w:type="character" w:customStyle="1" w:styleId="39">
    <w:name w:val="Заголовок №3_"/>
    <w:basedOn w:val="a0"/>
    <w:link w:val="3a"/>
    <w:semiHidden/>
    <w:locked/>
    <w:rsid w:val="009B6F2A"/>
    <w:rPr>
      <w:rFonts w:ascii="Times New Roman" w:eastAsia="Times New Roman" w:hAnsi="Times New Roman" w:cs="Times New Roman"/>
      <w:b/>
      <w:bCs/>
      <w:shd w:val="clear" w:color="auto" w:fill="FFFFFF"/>
    </w:rPr>
  </w:style>
  <w:style w:type="paragraph" w:customStyle="1" w:styleId="3a">
    <w:name w:val="Заголовок №3"/>
    <w:basedOn w:val="1"/>
    <w:next w:val="a"/>
    <w:link w:val="39"/>
    <w:autoRedefine/>
    <w:semiHidden/>
    <w:qFormat/>
    <w:rsid w:val="009B6F2A"/>
    <w:pPr>
      <w:keepNext w:val="0"/>
      <w:keepLines w:val="0"/>
      <w:widowControl w:val="0"/>
      <w:shd w:val="clear" w:color="auto" w:fill="FFFFFF"/>
      <w:spacing w:after="0" w:line="0" w:lineRule="atLeast"/>
      <w:ind w:left="0" w:firstLine="0"/>
      <w:outlineLvl w:val="2"/>
    </w:pPr>
    <w:rPr>
      <w:bCs/>
      <w:color w:val="auto"/>
      <w:sz w:val="22"/>
      <w:u w:val="none"/>
      <w:lang w:eastAsia="en-US"/>
    </w:rPr>
  </w:style>
  <w:style w:type="character" w:customStyle="1" w:styleId="41">
    <w:name w:val="Заголовок №4_"/>
    <w:basedOn w:val="a0"/>
    <w:link w:val="42"/>
    <w:semiHidden/>
    <w:locked/>
    <w:rsid w:val="009B6F2A"/>
    <w:rPr>
      <w:rFonts w:ascii="Times New Roman" w:eastAsia="Times New Roman" w:hAnsi="Times New Roman" w:cs="Times New Roman"/>
      <w:b/>
      <w:bCs/>
      <w:shd w:val="clear" w:color="auto" w:fill="FFFFFF"/>
    </w:rPr>
  </w:style>
  <w:style w:type="paragraph" w:customStyle="1" w:styleId="42">
    <w:name w:val="Заголовок №4"/>
    <w:basedOn w:val="1"/>
    <w:next w:val="a"/>
    <w:link w:val="41"/>
    <w:autoRedefine/>
    <w:semiHidden/>
    <w:qFormat/>
    <w:rsid w:val="009B6F2A"/>
    <w:pPr>
      <w:keepNext w:val="0"/>
      <w:keepLines w:val="0"/>
      <w:widowControl w:val="0"/>
      <w:shd w:val="clear" w:color="auto" w:fill="FFFFFF"/>
      <w:spacing w:after="0" w:line="274" w:lineRule="exact"/>
      <w:ind w:left="0" w:hanging="2160"/>
      <w:jc w:val="both"/>
      <w:outlineLvl w:val="3"/>
    </w:pPr>
    <w:rPr>
      <w:bCs/>
      <w:color w:val="auto"/>
      <w:sz w:val="22"/>
      <w:u w:val="none"/>
      <w:lang w:eastAsia="en-US"/>
    </w:rPr>
  </w:style>
  <w:style w:type="character" w:customStyle="1" w:styleId="71">
    <w:name w:val="Основной текст (7)_"/>
    <w:basedOn w:val="a0"/>
    <w:link w:val="72"/>
    <w:semiHidden/>
    <w:locked/>
    <w:rsid w:val="009B6F2A"/>
    <w:rPr>
      <w:rFonts w:ascii="Times New Roman" w:eastAsia="Times New Roman" w:hAnsi="Times New Roman" w:cs="Times New Roman"/>
      <w:b/>
      <w:bCs/>
      <w:shd w:val="clear" w:color="auto" w:fill="FFFFFF"/>
    </w:rPr>
  </w:style>
  <w:style w:type="paragraph" w:customStyle="1" w:styleId="72">
    <w:name w:val="Основной текст (7)"/>
    <w:basedOn w:val="1"/>
    <w:next w:val="a"/>
    <w:link w:val="71"/>
    <w:autoRedefine/>
    <w:semiHidden/>
    <w:qFormat/>
    <w:rsid w:val="009B6F2A"/>
    <w:pPr>
      <w:keepNext w:val="0"/>
      <w:keepLines w:val="0"/>
      <w:widowControl w:val="0"/>
      <w:shd w:val="clear" w:color="auto" w:fill="FFFFFF"/>
      <w:spacing w:after="0" w:line="274" w:lineRule="exact"/>
      <w:ind w:left="0" w:firstLine="0"/>
      <w:outlineLvl w:val="9"/>
    </w:pPr>
    <w:rPr>
      <w:bCs/>
      <w:color w:val="auto"/>
      <w:sz w:val="22"/>
      <w:u w:val="none"/>
      <w:lang w:eastAsia="en-US"/>
    </w:rPr>
  </w:style>
  <w:style w:type="character" w:customStyle="1" w:styleId="320">
    <w:name w:val="Заголовок №3 (2)_"/>
    <w:basedOn w:val="a0"/>
    <w:link w:val="321"/>
    <w:semiHidden/>
    <w:locked/>
    <w:rsid w:val="009B6F2A"/>
    <w:rPr>
      <w:rFonts w:ascii="Times New Roman" w:eastAsia="Times New Roman" w:hAnsi="Times New Roman" w:cs="Times New Roman"/>
      <w:shd w:val="clear" w:color="auto" w:fill="FFFFFF"/>
    </w:rPr>
  </w:style>
  <w:style w:type="paragraph" w:customStyle="1" w:styleId="321">
    <w:name w:val="Заголовок №3 (2)"/>
    <w:basedOn w:val="1"/>
    <w:next w:val="a"/>
    <w:link w:val="320"/>
    <w:autoRedefine/>
    <w:semiHidden/>
    <w:qFormat/>
    <w:rsid w:val="009B6F2A"/>
    <w:pPr>
      <w:keepNext w:val="0"/>
      <w:keepLines w:val="0"/>
      <w:widowControl w:val="0"/>
      <w:shd w:val="clear" w:color="auto" w:fill="FFFFFF"/>
      <w:spacing w:after="0" w:line="274" w:lineRule="exact"/>
      <w:ind w:left="0" w:firstLine="0"/>
      <w:jc w:val="both"/>
      <w:outlineLvl w:val="2"/>
    </w:pPr>
    <w:rPr>
      <w:b w:val="0"/>
      <w:color w:val="auto"/>
      <w:sz w:val="22"/>
      <w:u w:val="none"/>
      <w:lang w:eastAsia="en-US"/>
    </w:rPr>
  </w:style>
  <w:style w:type="character" w:customStyle="1" w:styleId="91">
    <w:name w:val="Основной текст (9)_"/>
    <w:basedOn w:val="a0"/>
    <w:link w:val="92"/>
    <w:semiHidden/>
    <w:locked/>
    <w:rsid w:val="009B6F2A"/>
    <w:rPr>
      <w:rFonts w:ascii="Times New Roman" w:eastAsia="Times New Roman" w:hAnsi="Times New Roman" w:cs="Times New Roman"/>
      <w:i/>
      <w:iCs/>
      <w:spacing w:val="-10"/>
      <w:sz w:val="12"/>
      <w:szCs w:val="12"/>
      <w:shd w:val="clear" w:color="auto" w:fill="FFFFFF"/>
    </w:rPr>
  </w:style>
  <w:style w:type="paragraph" w:customStyle="1" w:styleId="92">
    <w:name w:val="Основной текст (9)"/>
    <w:basedOn w:val="1"/>
    <w:next w:val="a"/>
    <w:link w:val="91"/>
    <w:autoRedefine/>
    <w:semiHidden/>
    <w:qFormat/>
    <w:rsid w:val="009B6F2A"/>
    <w:pPr>
      <w:keepNext w:val="0"/>
      <w:keepLines w:val="0"/>
      <w:widowControl w:val="0"/>
      <w:shd w:val="clear" w:color="auto" w:fill="FFFFFF"/>
      <w:spacing w:after="0" w:line="0" w:lineRule="atLeast"/>
      <w:ind w:left="0" w:firstLine="0"/>
      <w:outlineLvl w:val="9"/>
    </w:pPr>
    <w:rPr>
      <w:b w:val="0"/>
      <w:i/>
      <w:iCs/>
      <w:color w:val="auto"/>
      <w:spacing w:val="-10"/>
      <w:sz w:val="12"/>
      <w:szCs w:val="12"/>
      <w:u w:val="none"/>
      <w:lang w:eastAsia="en-US"/>
    </w:rPr>
  </w:style>
  <w:style w:type="character" w:customStyle="1" w:styleId="100">
    <w:name w:val="Основной текст (10)_"/>
    <w:basedOn w:val="a0"/>
    <w:link w:val="101"/>
    <w:semiHidden/>
    <w:locked/>
    <w:rsid w:val="009B6F2A"/>
    <w:rPr>
      <w:rFonts w:ascii="Times New Roman" w:eastAsia="Times New Roman" w:hAnsi="Times New Roman" w:cs="Times New Roman"/>
      <w:b/>
      <w:bCs/>
      <w:i/>
      <w:iCs/>
      <w:shd w:val="clear" w:color="auto" w:fill="FFFFFF"/>
    </w:rPr>
  </w:style>
  <w:style w:type="paragraph" w:customStyle="1" w:styleId="101">
    <w:name w:val="Основной текст (10)"/>
    <w:basedOn w:val="1"/>
    <w:next w:val="a"/>
    <w:link w:val="100"/>
    <w:autoRedefine/>
    <w:semiHidden/>
    <w:qFormat/>
    <w:rsid w:val="009B6F2A"/>
    <w:pPr>
      <w:keepNext w:val="0"/>
      <w:keepLines w:val="0"/>
      <w:widowControl w:val="0"/>
      <w:shd w:val="clear" w:color="auto" w:fill="FFFFFF"/>
      <w:spacing w:after="0" w:line="250" w:lineRule="exact"/>
      <w:ind w:left="0" w:firstLine="740"/>
      <w:jc w:val="both"/>
      <w:outlineLvl w:val="9"/>
    </w:pPr>
    <w:rPr>
      <w:bCs/>
      <w:i/>
      <w:iCs/>
      <w:color w:val="auto"/>
      <w:sz w:val="22"/>
      <w:u w:val="none"/>
      <w:lang w:eastAsia="en-US"/>
    </w:rPr>
  </w:style>
  <w:style w:type="character" w:customStyle="1" w:styleId="110">
    <w:name w:val="Основной текст (11)_"/>
    <w:basedOn w:val="a0"/>
    <w:link w:val="111"/>
    <w:semiHidden/>
    <w:locked/>
    <w:rsid w:val="009B6F2A"/>
    <w:rPr>
      <w:rFonts w:ascii="Times New Roman" w:eastAsia="Times New Roman" w:hAnsi="Times New Roman" w:cs="Times New Roman"/>
      <w:b/>
      <w:bCs/>
      <w:shd w:val="clear" w:color="auto" w:fill="FFFFFF"/>
    </w:rPr>
  </w:style>
  <w:style w:type="paragraph" w:customStyle="1" w:styleId="111">
    <w:name w:val="Основной текст (11)"/>
    <w:basedOn w:val="1"/>
    <w:next w:val="a"/>
    <w:link w:val="110"/>
    <w:autoRedefine/>
    <w:semiHidden/>
    <w:qFormat/>
    <w:rsid w:val="009B6F2A"/>
    <w:pPr>
      <w:keepNext w:val="0"/>
      <w:keepLines w:val="0"/>
      <w:widowControl w:val="0"/>
      <w:shd w:val="clear" w:color="auto" w:fill="FFFFFF"/>
      <w:spacing w:after="0" w:line="254" w:lineRule="exact"/>
      <w:ind w:left="0" w:firstLine="740"/>
      <w:jc w:val="both"/>
      <w:outlineLvl w:val="9"/>
    </w:pPr>
    <w:rPr>
      <w:bCs/>
      <w:color w:val="auto"/>
      <w:sz w:val="22"/>
      <w:u w:val="none"/>
      <w:lang w:eastAsia="en-US"/>
    </w:rPr>
  </w:style>
  <w:style w:type="character" w:customStyle="1" w:styleId="26">
    <w:name w:val="Заголовок №2_"/>
    <w:basedOn w:val="a0"/>
    <w:link w:val="27"/>
    <w:semiHidden/>
    <w:locked/>
    <w:rsid w:val="009B6F2A"/>
    <w:rPr>
      <w:rFonts w:ascii="Times New Roman" w:eastAsia="Times New Roman" w:hAnsi="Times New Roman" w:cs="Times New Roman"/>
      <w:b/>
      <w:bCs/>
      <w:sz w:val="28"/>
      <w:szCs w:val="28"/>
      <w:shd w:val="clear" w:color="auto" w:fill="FFFFFF"/>
    </w:rPr>
  </w:style>
  <w:style w:type="paragraph" w:customStyle="1" w:styleId="27">
    <w:name w:val="Заголовок №2"/>
    <w:basedOn w:val="1"/>
    <w:next w:val="a"/>
    <w:link w:val="26"/>
    <w:autoRedefine/>
    <w:semiHidden/>
    <w:qFormat/>
    <w:rsid w:val="009B6F2A"/>
    <w:pPr>
      <w:keepNext w:val="0"/>
      <w:keepLines w:val="0"/>
      <w:widowControl w:val="0"/>
      <w:shd w:val="clear" w:color="auto" w:fill="FFFFFF"/>
      <w:spacing w:after="0" w:line="0" w:lineRule="atLeast"/>
      <w:ind w:left="0" w:firstLine="0"/>
      <w:outlineLvl w:val="1"/>
    </w:pPr>
    <w:rPr>
      <w:bCs/>
      <w:color w:val="auto"/>
      <w:sz w:val="28"/>
      <w:szCs w:val="28"/>
      <w:u w:val="none"/>
      <w:lang w:eastAsia="en-US"/>
    </w:rPr>
  </w:style>
  <w:style w:type="character" w:customStyle="1" w:styleId="NoSpacingChar">
    <w:name w:val="No Spacing Char"/>
    <w:link w:val="15"/>
    <w:semiHidden/>
    <w:locked/>
    <w:rsid w:val="009B6F2A"/>
    <w:rPr>
      <w:rFonts w:ascii="Calibri" w:eastAsia="Times New Roman" w:hAnsi="Calibri" w:cs="Times New Roman"/>
    </w:rPr>
  </w:style>
  <w:style w:type="paragraph" w:customStyle="1" w:styleId="15">
    <w:name w:val="Без интервала1"/>
    <w:next w:val="a"/>
    <w:link w:val="NoSpacingChar"/>
    <w:autoRedefine/>
    <w:semiHidden/>
    <w:qFormat/>
    <w:rsid w:val="009B6F2A"/>
    <w:pPr>
      <w:ind w:firstLine="0"/>
      <w:jc w:val="left"/>
    </w:pPr>
    <w:rPr>
      <w:rFonts w:ascii="Calibri" w:eastAsia="Times New Roman" w:hAnsi="Calibri" w:cs="Times New Roman"/>
    </w:rPr>
  </w:style>
  <w:style w:type="character" w:customStyle="1" w:styleId="aff8">
    <w:name w:val="А_основной Знак"/>
    <w:link w:val="aff9"/>
    <w:semiHidden/>
    <w:locked/>
    <w:rsid w:val="009B6F2A"/>
    <w:rPr>
      <w:rFonts w:ascii="Times New Roman" w:eastAsia="Times New Roman" w:hAnsi="Times New Roman" w:cs="Times New Roman"/>
      <w:sz w:val="28"/>
      <w:szCs w:val="28"/>
      <w:lang/>
    </w:rPr>
  </w:style>
  <w:style w:type="paragraph" w:customStyle="1" w:styleId="aff9">
    <w:name w:val="А_основной"/>
    <w:basedOn w:val="1"/>
    <w:next w:val="a"/>
    <w:link w:val="aff8"/>
    <w:autoRedefine/>
    <w:semiHidden/>
    <w:qFormat/>
    <w:rsid w:val="009B6F2A"/>
    <w:pPr>
      <w:keepNext w:val="0"/>
      <w:keepLines w:val="0"/>
      <w:spacing w:after="0" w:line="360" w:lineRule="auto"/>
      <w:ind w:left="0" w:firstLine="340"/>
      <w:jc w:val="both"/>
      <w:outlineLvl w:val="9"/>
    </w:pPr>
    <w:rPr>
      <w:b w:val="0"/>
      <w:color w:val="auto"/>
      <w:sz w:val="28"/>
      <w:szCs w:val="28"/>
      <w:u w:val="none"/>
      <w:lang/>
    </w:rPr>
  </w:style>
  <w:style w:type="character" w:customStyle="1" w:styleId="affa">
    <w:name w:val="Основной текст_"/>
    <w:link w:val="260"/>
    <w:semiHidden/>
    <w:locked/>
    <w:rsid w:val="009B6F2A"/>
    <w:rPr>
      <w:rFonts w:ascii="Arial" w:eastAsia="Arial" w:hAnsi="Arial" w:cs="Arial"/>
      <w:sz w:val="21"/>
      <w:szCs w:val="21"/>
      <w:shd w:val="clear" w:color="auto" w:fill="FFFFFF"/>
    </w:rPr>
  </w:style>
  <w:style w:type="paragraph" w:customStyle="1" w:styleId="260">
    <w:name w:val="Основной текст26"/>
    <w:basedOn w:val="1"/>
    <w:next w:val="a"/>
    <w:link w:val="affa"/>
    <w:autoRedefine/>
    <w:semiHidden/>
    <w:qFormat/>
    <w:rsid w:val="009B6F2A"/>
    <w:pPr>
      <w:keepNext w:val="0"/>
      <w:keepLines w:val="0"/>
      <w:shd w:val="clear" w:color="auto" w:fill="FFFFFF"/>
      <w:spacing w:before="300" w:after="0" w:line="254" w:lineRule="exact"/>
      <w:ind w:left="0" w:hanging="360"/>
      <w:jc w:val="both"/>
      <w:outlineLvl w:val="9"/>
    </w:pPr>
    <w:rPr>
      <w:rFonts w:ascii="Arial" w:eastAsia="Arial" w:hAnsi="Arial" w:cs="Arial"/>
      <w:b w:val="0"/>
      <w:color w:val="auto"/>
      <w:sz w:val="21"/>
      <w:szCs w:val="21"/>
      <w:u w:val="none"/>
      <w:lang w:eastAsia="en-US"/>
    </w:rPr>
  </w:style>
  <w:style w:type="character" w:customStyle="1" w:styleId="16">
    <w:name w:val="Заголовок Знак1"/>
    <w:basedOn w:val="a0"/>
    <w:rsid w:val="009B6F2A"/>
    <w:rPr>
      <w:rFonts w:asciiTheme="majorHAnsi" w:eastAsiaTheme="majorEastAsia" w:hAnsiTheme="majorHAnsi" w:cstheme="majorBidi"/>
      <w:spacing w:val="-10"/>
      <w:kern w:val="28"/>
      <w:sz w:val="56"/>
      <w:szCs w:val="56"/>
    </w:rPr>
  </w:style>
  <w:style w:type="character" w:customStyle="1" w:styleId="3b">
    <w:name w:val="Основной текст (3) + Малые прописные"/>
    <w:basedOn w:val="37"/>
    <w:rsid w:val="009B6F2A"/>
    <w:rPr>
      <w:rFonts w:ascii="Times New Roman" w:eastAsia="Times New Roman" w:hAnsi="Times New Roman" w:cs="Times New Roman"/>
      <w:smallCaps/>
      <w:color w:val="000000"/>
      <w:spacing w:val="0"/>
      <w:w w:val="100"/>
      <w:position w:val="0"/>
      <w:sz w:val="20"/>
      <w:szCs w:val="20"/>
      <w:shd w:val="clear" w:color="auto" w:fill="FFFFFF"/>
      <w:lang w:val="ru-RU" w:eastAsia="ru-RU" w:bidi="ru-RU"/>
    </w:rPr>
  </w:style>
  <w:style w:type="character" w:customStyle="1" w:styleId="43">
    <w:name w:val="Основной текст (4)_"/>
    <w:basedOn w:val="a0"/>
    <w:rsid w:val="009B6F2A"/>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44">
    <w:name w:val="Основной текст (4) + Не полужирный"/>
    <w:basedOn w:val="43"/>
    <w:rsid w:val="009B6F2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45">
    <w:name w:val="Основной текст (4)"/>
    <w:basedOn w:val="43"/>
    <w:rsid w:val="009B6F2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51">
    <w:name w:val="Основной текст (5)_"/>
    <w:basedOn w:val="a0"/>
    <w:rsid w:val="009B6F2A"/>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52">
    <w:name w:val="Основной текст (5)"/>
    <w:basedOn w:val="51"/>
    <w:rsid w:val="009B6F2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affb">
    <w:name w:val="Подпись к картинке_"/>
    <w:basedOn w:val="a0"/>
    <w:rsid w:val="009B6F2A"/>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affc">
    <w:name w:val="Подпись к картинке"/>
    <w:basedOn w:val="affb"/>
    <w:rsid w:val="009B6F2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61">
    <w:name w:val="Основной текст (6)_"/>
    <w:basedOn w:val="a0"/>
    <w:rsid w:val="009B6F2A"/>
    <w:rPr>
      <w:rFonts w:ascii="Times New Roman" w:eastAsia="Times New Roman" w:hAnsi="Times New Roman" w:cs="Times New Roman" w:hint="default"/>
      <w:b/>
      <w:bCs/>
      <w:i/>
      <w:iCs/>
      <w:smallCaps w:val="0"/>
      <w:strike w:val="0"/>
      <w:dstrike w:val="0"/>
      <w:sz w:val="50"/>
      <w:szCs w:val="50"/>
      <w:u w:val="none"/>
      <w:effect w:val="none"/>
    </w:rPr>
  </w:style>
  <w:style w:type="character" w:customStyle="1" w:styleId="62">
    <w:name w:val="Основной текст (6)"/>
    <w:basedOn w:val="61"/>
    <w:rsid w:val="009B6F2A"/>
    <w:rPr>
      <w:rFonts w:ascii="Times New Roman" w:eastAsia="Times New Roman" w:hAnsi="Times New Roman" w:cs="Times New Roman" w:hint="default"/>
      <w:b/>
      <w:bCs/>
      <w:i/>
      <w:iCs/>
      <w:smallCaps w:val="0"/>
      <w:strike w:val="0"/>
      <w:dstrike w:val="0"/>
      <w:color w:val="000000"/>
      <w:spacing w:val="0"/>
      <w:w w:val="100"/>
      <w:position w:val="0"/>
      <w:sz w:val="50"/>
      <w:szCs w:val="50"/>
      <w:u w:val="none"/>
      <w:effect w:val="none"/>
      <w:lang w:val="ru-RU" w:eastAsia="ru-RU" w:bidi="ru-RU"/>
    </w:rPr>
  </w:style>
  <w:style w:type="character" w:customStyle="1" w:styleId="17">
    <w:name w:val="Заголовок №1_"/>
    <w:basedOn w:val="a0"/>
    <w:rsid w:val="009B6F2A"/>
    <w:rPr>
      <w:rFonts w:ascii="Times New Roman" w:eastAsia="Times New Roman" w:hAnsi="Times New Roman" w:cs="Times New Roman" w:hint="default"/>
      <w:b/>
      <w:bCs/>
      <w:i/>
      <w:iCs/>
      <w:smallCaps w:val="0"/>
      <w:strike w:val="0"/>
      <w:dstrike w:val="0"/>
      <w:sz w:val="40"/>
      <w:szCs w:val="40"/>
      <w:u w:val="none"/>
      <w:effect w:val="none"/>
    </w:rPr>
  </w:style>
  <w:style w:type="character" w:customStyle="1" w:styleId="18">
    <w:name w:val="Заголовок №1"/>
    <w:basedOn w:val="17"/>
    <w:rsid w:val="009B6F2A"/>
    <w:rPr>
      <w:rFonts w:ascii="Times New Roman" w:eastAsia="Times New Roman" w:hAnsi="Times New Roman" w:cs="Times New Roman" w:hint="default"/>
      <w:b/>
      <w:bCs/>
      <w:i/>
      <w:iCs/>
      <w:smallCaps w:val="0"/>
      <w:strike w:val="0"/>
      <w:dstrike w:val="0"/>
      <w:color w:val="000000"/>
      <w:spacing w:val="0"/>
      <w:w w:val="100"/>
      <w:position w:val="0"/>
      <w:sz w:val="40"/>
      <w:szCs w:val="40"/>
      <w:u w:val="none"/>
      <w:effect w:val="none"/>
      <w:lang w:val="ru-RU" w:eastAsia="ru-RU" w:bidi="ru-RU"/>
    </w:rPr>
  </w:style>
  <w:style w:type="character" w:customStyle="1" w:styleId="28">
    <w:name w:val="Основной текст (2)_"/>
    <w:basedOn w:val="a0"/>
    <w:rsid w:val="009B6F2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fd">
    <w:name w:val="Колонтитул_"/>
    <w:basedOn w:val="a0"/>
    <w:rsid w:val="009B6F2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e">
    <w:name w:val="Колонтитул"/>
    <w:basedOn w:val="affd"/>
    <w:rsid w:val="009B6F2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basedOn w:val="28"/>
    <w:rsid w:val="009B6F2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73">
    <w:name w:val="Основной текст (7) + Не полужирный"/>
    <w:basedOn w:val="71"/>
    <w:rsid w:val="009B6F2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
    <w:name w:val="Основной текст (2) + Полужирный"/>
    <w:basedOn w:val="28"/>
    <w:rsid w:val="009B6F2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b">
    <w:name w:val="Основной текст (2)"/>
    <w:basedOn w:val="28"/>
    <w:rsid w:val="009B6F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81">
    <w:name w:val="Основной текст (8)_"/>
    <w:basedOn w:val="a0"/>
    <w:rsid w:val="009B6F2A"/>
    <w:rPr>
      <w:rFonts w:ascii="Times New Roman" w:eastAsia="Times New Roman" w:hAnsi="Times New Roman" w:cs="Times New Roman" w:hint="default"/>
      <w:b w:val="0"/>
      <w:bCs w:val="0"/>
      <w:i/>
      <w:iCs/>
      <w:smallCaps w:val="0"/>
      <w:strike w:val="0"/>
      <w:dstrike w:val="0"/>
      <w:u w:val="none"/>
      <w:effect w:val="none"/>
    </w:rPr>
  </w:style>
  <w:style w:type="character" w:customStyle="1" w:styleId="82">
    <w:name w:val="Основной текст (8)"/>
    <w:basedOn w:val="a0"/>
    <w:rsid w:val="009B6F2A"/>
    <w:rPr>
      <w:rFonts w:ascii="Times New Roman" w:eastAsia="Times New Roman" w:hAnsi="Times New Roman" w:cs="Times New Roman" w:hint="default"/>
      <w:b w:val="0"/>
      <w:bCs w:val="0"/>
      <w:i/>
      <w:iCs/>
      <w:smallCaps w:val="0"/>
      <w:strike w:val="0"/>
      <w:dstrike w:val="0"/>
      <w:u w:val="none"/>
      <w:effect w:val="none"/>
    </w:rPr>
  </w:style>
  <w:style w:type="character" w:customStyle="1" w:styleId="46">
    <w:name w:val="Заголовок №4 + Не полужирный"/>
    <w:basedOn w:val="41"/>
    <w:rsid w:val="009B6F2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3">
    <w:name w:val="Основной текст (8) + Не курсив"/>
    <w:basedOn w:val="81"/>
    <w:rsid w:val="009B6F2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afff">
    <w:name w:val="Подпись к таблице_"/>
    <w:basedOn w:val="a0"/>
    <w:rsid w:val="009B6F2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ff0">
    <w:name w:val="Подпись к таблице"/>
    <w:basedOn w:val="afff"/>
    <w:rsid w:val="009B6F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420">
    <w:name w:val="Заголовок №4 (2)_"/>
    <w:basedOn w:val="a0"/>
    <w:rsid w:val="009B6F2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ff1">
    <w:name w:val="Подпись к таблице + Курсив"/>
    <w:basedOn w:val="afff"/>
    <w:rsid w:val="009B6F2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c">
    <w:name w:val="Основной текст (2) + Малые прописные"/>
    <w:basedOn w:val="28"/>
    <w:rsid w:val="009B6F2A"/>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aliases w:val="Полужирный,Курсив"/>
    <w:basedOn w:val="28"/>
    <w:rsid w:val="009B6F2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8pt">
    <w:name w:val="Основной текст (2) + 8 pt"/>
    <w:aliases w:val="Интервал 1 pt"/>
    <w:basedOn w:val="28"/>
    <w:rsid w:val="009B6F2A"/>
    <w:rPr>
      <w:rFonts w:ascii="Times New Roman" w:eastAsia="Times New Roman" w:hAnsi="Times New Roman" w:cs="Times New Roman" w:hint="default"/>
      <w:b w:val="0"/>
      <w:bCs w:val="0"/>
      <w:i w:val="0"/>
      <w:iCs w:val="0"/>
      <w:smallCaps w:val="0"/>
      <w:strike w:val="0"/>
      <w:dstrike w:val="0"/>
      <w:color w:val="000000"/>
      <w:spacing w:val="20"/>
      <w:w w:val="100"/>
      <w:position w:val="0"/>
      <w:sz w:val="16"/>
      <w:szCs w:val="16"/>
      <w:u w:val="none"/>
      <w:effect w:val="none"/>
      <w:lang w:val="ru-RU" w:eastAsia="ru-RU" w:bidi="ru-RU"/>
    </w:rPr>
  </w:style>
  <w:style w:type="character" w:customStyle="1" w:styleId="29pt">
    <w:name w:val="Основной текст (2) + 9 pt"/>
    <w:basedOn w:val="28"/>
    <w:rsid w:val="009B6F2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d">
    <w:name w:val="Подпись к таблице (2)_"/>
    <w:basedOn w:val="a0"/>
    <w:rsid w:val="009B6F2A"/>
    <w:rPr>
      <w:rFonts w:ascii="Times New Roman" w:eastAsia="Times New Roman" w:hAnsi="Times New Roman" w:cs="Times New Roman" w:hint="default"/>
      <w:b w:val="0"/>
      <w:bCs w:val="0"/>
      <w:i/>
      <w:iCs/>
      <w:smallCaps w:val="0"/>
      <w:strike w:val="0"/>
      <w:dstrike w:val="0"/>
      <w:u w:val="none"/>
      <w:effect w:val="none"/>
    </w:rPr>
  </w:style>
  <w:style w:type="character" w:customStyle="1" w:styleId="2e">
    <w:name w:val="Подпись к таблице (2)"/>
    <w:basedOn w:val="2d"/>
    <w:rsid w:val="009B6F2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ru-RU" w:eastAsia="ru-RU" w:bidi="ru-RU"/>
    </w:rPr>
  </w:style>
  <w:style w:type="character" w:customStyle="1" w:styleId="afff2">
    <w:name w:val="Колонтитул + Полужирный"/>
    <w:basedOn w:val="affd"/>
    <w:rsid w:val="009B6F2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421">
    <w:name w:val="Заголовок №4 (2)"/>
    <w:basedOn w:val="a0"/>
    <w:rsid w:val="009B6F2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pt">
    <w:name w:val="Основной текст (2) + Интервал 1 pt"/>
    <w:basedOn w:val="28"/>
    <w:rsid w:val="009B6F2A"/>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210pt">
    <w:name w:val="Основной текст (2) + 10 pt"/>
    <w:aliases w:val="Малые прописные"/>
    <w:basedOn w:val="28"/>
    <w:rsid w:val="009B6F2A"/>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ru-RU" w:eastAsia="ru-RU" w:bidi="ru-RU"/>
    </w:rPr>
  </w:style>
  <w:style w:type="character" w:customStyle="1" w:styleId="213pt">
    <w:name w:val="Основной текст (2) + 13 pt"/>
    <w:basedOn w:val="28"/>
    <w:rsid w:val="009B6F2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afff3">
    <w:name w:val="Название Знак"/>
    <w:rsid w:val="009B6F2A"/>
    <w:rPr>
      <w:sz w:val="32"/>
    </w:rPr>
  </w:style>
  <w:style w:type="character" w:customStyle="1" w:styleId="19">
    <w:name w:val="Текст концевой сноски Знак1"/>
    <w:basedOn w:val="a0"/>
    <w:semiHidden/>
    <w:rsid w:val="009B6F2A"/>
    <w:rPr>
      <w:sz w:val="20"/>
      <w:szCs w:val="20"/>
    </w:rPr>
  </w:style>
  <w:style w:type="character" w:customStyle="1" w:styleId="1a">
    <w:name w:val="Основной текст с отступом Знак1"/>
    <w:basedOn w:val="a0"/>
    <w:uiPriority w:val="99"/>
    <w:semiHidden/>
    <w:rsid w:val="009B6F2A"/>
  </w:style>
  <w:style w:type="character" w:customStyle="1" w:styleId="210">
    <w:name w:val="Основной текст 2 Знак1"/>
    <w:basedOn w:val="a0"/>
    <w:semiHidden/>
    <w:rsid w:val="009B6F2A"/>
  </w:style>
  <w:style w:type="character" w:customStyle="1" w:styleId="310">
    <w:name w:val="Основной текст 3 Знак1"/>
    <w:basedOn w:val="a0"/>
    <w:semiHidden/>
    <w:rsid w:val="009B6F2A"/>
    <w:rPr>
      <w:sz w:val="16"/>
      <w:szCs w:val="16"/>
    </w:rPr>
  </w:style>
  <w:style w:type="character" w:customStyle="1" w:styleId="211">
    <w:name w:val="Основной текст с отступом 2 Знак1"/>
    <w:basedOn w:val="a0"/>
    <w:semiHidden/>
    <w:rsid w:val="009B6F2A"/>
  </w:style>
  <w:style w:type="character" w:customStyle="1" w:styleId="311">
    <w:name w:val="Основной текст с отступом 3 Знак1"/>
    <w:basedOn w:val="a0"/>
    <w:semiHidden/>
    <w:rsid w:val="009B6F2A"/>
    <w:rPr>
      <w:sz w:val="16"/>
      <w:szCs w:val="16"/>
    </w:rPr>
  </w:style>
  <w:style w:type="character" w:customStyle="1" w:styleId="1b">
    <w:name w:val="Схема документа Знак1"/>
    <w:basedOn w:val="a0"/>
    <w:semiHidden/>
    <w:rsid w:val="009B6F2A"/>
    <w:rPr>
      <w:rFonts w:ascii="Segoe UI" w:hAnsi="Segoe UI" w:cs="Segoe UI"/>
      <w:sz w:val="16"/>
      <w:szCs w:val="16"/>
    </w:rPr>
  </w:style>
  <w:style w:type="character" w:customStyle="1" w:styleId="1c">
    <w:name w:val="Тема примечания Знак1"/>
    <w:basedOn w:val="14"/>
    <w:semiHidden/>
    <w:rsid w:val="009B6F2A"/>
    <w:rPr>
      <w:b/>
      <w:bCs/>
      <w:sz w:val="20"/>
      <w:szCs w:val="20"/>
    </w:rPr>
  </w:style>
  <w:style w:type="character" w:customStyle="1" w:styleId="apple-style-span">
    <w:name w:val="apple-style-span"/>
    <w:rsid w:val="009B6F2A"/>
  </w:style>
  <w:style w:type="character" w:customStyle="1" w:styleId="Zag11">
    <w:name w:val="Zag_11"/>
    <w:rsid w:val="009B6F2A"/>
  </w:style>
  <w:style w:type="character" w:customStyle="1" w:styleId="c1">
    <w:name w:val="c1"/>
    <w:basedOn w:val="a0"/>
    <w:rsid w:val="009B6F2A"/>
  </w:style>
  <w:style w:type="character" w:customStyle="1" w:styleId="c43c1c5">
    <w:name w:val="c43 c1 c5"/>
    <w:basedOn w:val="a0"/>
    <w:rsid w:val="009B6F2A"/>
  </w:style>
  <w:style w:type="character" w:customStyle="1" w:styleId="170">
    <w:name w:val="Знак Знак17"/>
    <w:rsid w:val="009B6F2A"/>
    <w:rPr>
      <w:b/>
      <w:bCs/>
      <w:kern w:val="36"/>
      <w:sz w:val="48"/>
      <w:szCs w:val="48"/>
      <w:lang w:val="ru-RU" w:eastAsia="ru-RU" w:bidi="ar-SA"/>
    </w:rPr>
  </w:style>
  <w:style w:type="character" w:customStyle="1" w:styleId="160">
    <w:name w:val="Знак Знак16"/>
    <w:rsid w:val="009B6F2A"/>
    <w:rPr>
      <w:rFonts w:ascii="Arial" w:hAnsi="Arial" w:cs="Arial" w:hint="default"/>
      <w:b/>
      <w:bCs/>
      <w:i/>
      <w:iCs/>
      <w:sz w:val="28"/>
      <w:szCs w:val="28"/>
      <w:lang w:val="ru-RU" w:eastAsia="ru-RU" w:bidi="ar-SA"/>
    </w:rPr>
  </w:style>
  <w:style w:type="character" w:customStyle="1" w:styleId="150">
    <w:name w:val="Знак Знак15"/>
    <w:rsid w:val="009B6F2A"/>
    <w:rPr>
      <w:b/>
      <w:bCs/>
      <w:sz w:val="24"/>
      <w:szCs w:val="24"/>
      <w:lang w:val="ru-RU" w:eastAsia="ru-RU" w:bidi="ar-SA"/>
    </w:rPr>
  </w:style>
  <w:style w:type="character" w:customStyle="1" w:styleId="112">
    <w:name w:val="Знак Знак11"/>
    <w:rsid w:val="009B6F2A"/>
    <w:rPr>
      <w:sz w:val="24"/>
      <w:szCs w:val="24"/>
      <w:lang w:val="ru-RU" w:eastAsia="ru-RU" w:bidi="ar-SA"/>
    </w:rPr>
  </w:style>
  <w:style w:type="character" w:customStyle="1" w:styleId="84">
    <w:name w:val="Знак Знак8"/>
    <w:rsid w:val="009B6F2A"/>
    <w:rPr>
      <w:sz w:val="24"/>
      <w:szCs w:val="24"/>
      <w:lang w:val="ru-RU" w:eastAsia="ru-RU" w:bidi="ar-SA"/>
    </w:rPr>
  </w:style>
  <w:style w:type="character" w:customStyle="1" w:styleId="udar">
    <w:name w:val="udar"/>
    <w:basedOn w:val="a0"/>
    <w:rsid w:val="009B6F2A"/>
  </w:style>
  <w:style w:type="character" w:customStyle="1" w:styleId="apple-converted-space">
    <w:name w:val="apple-converted-space"/>
    <w:basedOn w:val="a0"/>
    <w:rsid w:val="009B6F2A"/>
  </w:style>
  <w:style w:type="character" w:customStyle="1" w:styleId="afff4">
    <w:name w:val="Символ сноски"/>
    <w:rsid w:val="009B6F2A"/>
    <w:rPr>
      <w:vertAlign w:val="superscript"/>
    </w:rPr>
  </w:style>
  <w:style w:type="character" w:customStyle="1" w:styleId="120">
    <w:name w:val="Знак Знак12"/>
    <w:rsid w:val="009B6F2A"/>
    <w:rPr>
      <w:rFonts w:ascii="Times New Roman" w:eastAsia="Times New Roman" w:hAnsi="Times New Roman" w:cs="Times New Roman" w:hint="default"/>
      <w:b/>
      <w:bCs/>
      <w:sz w:val="28"/>
      <w:szCs w:val="28"/>
    </w:rPr>
  </w:style>
  <w:style w:type="character" w:customStyle="1" w:styleId="FontStyle63">
    <w:name w:val="Font Style63"/>
    <w:rsid w:val="009B6F2A"/>
    <w:rPr>
      <w:rFonts w:ascii="Times New Roman" w:hAnsi="Times New Roman" w:cs="Times New Roman" w:hint="default"/>
      <w:b/>
      <w:bCs/>
      <w:i/>
      <w:iCs/>
      <w:sz w:val="22"/>
      <w:szCs w:val="22"/>
    </w:rPr>
  </w:style>
  <w:style w:type="character" w:customStyle="1" w:styleId="FontStyle68">
    <w:name w:val="Font Style68"/>
    <w:rsid w:val="009B6F2A"/>
    <w:rPr>
      <w:rFonts w:ascii="Times New Roman" w:hAnsi="Times New Roman" w:cs="Times New Roman" w:hint="default"/>
      <w:sz w:val="22"/>
      <w:szCs w:val="22"/>
    </w:rPr>
  </w:style>
  <w:style w:type="character" w:customStyle="1" w:styleId="FontStyle70">
    <w:name w:val="Font Style70"/>
    <w:rsid w:val="009B6F2A"/>
    <w:rPr>
      <w:rFonts w:ascii="Times New Roman" w:hAnsi="Times New Roman" w:cs="Times New Roman" w:hint="default"/>
      <w:i/>
      <w:iCs/>
      <w:sz w:val="22"/>
      <w:szCs w:val="22"/>
    </w:rPr>
  </w:style>
  <w:style w:type="character" w:customStyle="1" w:styleId="afff5">
    <w:name w:val="Основной шрифт"/>
    <w:rsid w:val="009B6F2A"/>
  </w:style>
  <w:style w:type="character" w:customStyle="1" w:styleId="afff6">
    <w:name w:val="номер страницы"/>
    <w:rsid w:val="009B6F2A"/>
    <w:rPr>
      <w:rFonts w:ascii="Times New Roman" w:hAnsi="Times New Roman" w:cs="Times New Roman" w:hint="default"/>
    </w:rPr>
  </w:style>
  <w:style w:type="character" w:customStyle="1" w:styleId="afff7">
    <w:name w:val="знак сноски"/>
    <w:rsid w:val="009B6F2A"/>
    <w:rPr>
      <w:rFonts w:ascii="Times New Roman" w:hAnsi="Times New Roman" w:cs="Times New Roman" w:hint="default"/>
      <w:vertAlign w:val="superscript"/>
    </w:rPr>
  </w:style>
  <w:style w:type="character" w:customStyle="1" w:styleId="TitleChar">
    <w:name w:val="Title Char"/>
    <w:locked/>
    <w:rsid w:val="009B6F2A"/>
    <w:rPr>
      <w:rFonts w:ascii="Cambria" w:hAnsi="Cambria" w:cs="Times New Roman" w:hint="default"/>
      <w:b/>
      <w:bCs/>
      <w:kern w:val="28"/>
      <w:sz w:val="32"/>
      <w:szCs w:val="32"/>
    </w:rPr>
  </w:style>
  <w:style w:type="character" w:customStyle="1" w:styleId="TitleChar1">
    <w:name w:val="Title Char1"/>
    <w:locked/>
    <w:rsid w:val="009B6F2A"/>
    <w:rPr>
      <w:rFonts w:ascii="Times New Roman" w:hAnsi="Times New Roman" w:cs="Times New Roman" w:hint="default"/>
      <w:b/>
      <w:bCs/>
      <w:sz w:val="24"/>
      <w:szCs w:val="24"/>
      <w:lang w:val="ru-RU" w:eastAsia="ru-RU" w:bidi="ar-SA"/>
    </w:rPr>
  </w:style>
  <w:style w:type="character" w:customStyle="1" w:styleId="c6c12">
    <w:name w:val="c6 c12"/>
    <w:basedOn w:val="a0"/>
    <w:rsid w:val="009B6F2A"/>
  </w:style>
  <w:style w:type="character" w:customStyle="1" w:styleId="c6c23c12">
    <w:name w:val="c6 c23 c12"/>
    <w:basedOn w:val="a0"/>
    <w:rsid w:val="009B6F2A"/>
  </w:style>
  <w:style w:type="character" w:customStyle="1" w:styleId="c6">
    <w:name w:val="c6"/>
    <w:basedOn w:val="a0"/>
    <w:rsid w:val="009B6F2A"/>
  </w:style>
  <w:style w:type="character" w:customStyle="1" w:styleId="c8c12">
    <w:name w:val="c8 c12"/>
    <w:basedOn w:val="a0"/>
    <w:rsid w:val="009B6F2A"/>
  </w:style>
  <w:style w:type="character" w:customStyle="1" w:styleId="c8">
    <w:name w:val="c8"/>
    <w:basedOn w:val="a0"/>
    <w:rsid w:val="009B6F2A"/>
  </w:style>
  <w:style w:type="character" w:customStyle="1" w:styleId="c8c23">
    <w:name w:val="c8 c23"/>
    <w:basedOn w:val="a0"/>
    <w:rsid w:val="009B6F2A"/>
  </w:style>
  <w:style w:type="character" w:customStyle="1" w:styleId="c8c23c22c12">
    <w:name w:val="c8 c23 c22 c12"/>
    <w:basedOn w:val="a0"/>
    <w:rsid w:val="009B6F2A"/>
  </w:style>
  <w:style w:type="character" w:customStyle="1" w:styleId="c8c23c12">
    <w:name w:val="c8 c23 c12"/>
    <w:basedOn w:val="a0"/>
    <w:rsid w:val="009B6F2A"/>
  </w:style>
  <w:style w:type="character" w:customStyle="1" w:styleId="c21">
    <w:name w:val="c21"/>
    <w:basedOn w:val="a0"/>
    <w:rsid w:val="009B6F2A"/>
  </w:style>
  <w:style w:type="character" w:customStyle="1" w:styleId="c21c10">
    <w:name w:val="c21 c10"/>
    <w:basedOn w:val="a0"/>
    <w:rsid w:val="009B6F2A"/>
  </w:style>
  <w:style w:type="character" w:customStyle="1" w:styleId="FontStyle17">
    <w:name w:val="Font Style17"/>
    <w:rsid w:val="009B6F2A"/>
    <w:rPr>
      <w:rFonts w:ascii="Garamond" w:hAnsi="Garamond" w:cs="Garamond" w:hint="default"/>
      <w:b/>
      <w:bCs/>
      <w:sz w:val="32"/>
      <w:szCs w:val="32"/>
    </w:rPr>
  </w:style>
  <w:style w:type="character" w:customStyle="1" w:styleId="FontStyle18">
    <w:name w:val="Font Style18"/>
    <w:rsid w:val="009B6F2A"/>
    <w:rPr>
      <w:rFonts w:ascii="Segoe UI" w:hAnsi="Segoe UI" w:cs="Segoe UI" w:hint="default"/>
      <w:sz w:val="30"/>
      <w:szCs w:val="30"/>
    </w:rPr>
  </w:style>
  <w:style w:type="character" w:customStyle="1" w:styleId="FontStyle19">
    <w:name w:val="Font Style19"/>
    <w:rsid w:val="009B6F2A"/>
    <w:rPr>
      <w:rFonts w:ascii="Segoe UI" w:hAnsi="Segoe UI" w:cs="Segoe UI" w:hint="default"/>
      <w:b/>
      <w:bCs/>
      <w:sz w:val="24"/>
      <w:szCs w:val="24"/>
    </w:rPr>
  </w:style>
  <w:style w:type="character" w:customStyle="1" w:styleId="FontStyle20">
    <w:name w:val="Font Style20"/>
    <w:rsid w:val="009B6F2A"/>
    <w:rPr>
      <w:rFonts w:ascii="Segoe UI" w:hAnsi="Segoe UI" w:cs="Segoe UI" w:hint="default"/>
      <w:sz w:val="24"/>
      <w:szCs w:val="24"/>
    </w:rPr>
  </w:style>
  <w:style w:type="character" w:customStyle="1" w:styleId="FontStyle21">
    <w:name w:val="Font Style21"/>
    <w:rsid w:val="009B6F2A"/>
    <w:rPr>
      <w:rFonts w:ascii="Garamond" w:hAnsi="Garamond" w:cs="Garamond" w:hint="default"/>
      <w:b/>
      <w:bCs/>
      <w:w w:val="150"/>
      <w:sz w:val="18"/>
      <w:szCs w:val="18"/>
    </w:rPr>
  </w:style>
  <w:style w:type="character" w:customStyle="1" w:styleId="FontStyle23">
    <w:name w:val="Font Style23"/>
    <w:rsid w:val="009B6F2A"/>
    <w:rPr>
      <w:rFonts w:ascii="Segoe UI" w:hAnsi="Segoe UI" w:cs="Segoe UI" w:hint="default"/>
      <w:i/>
      <w:iCs/>
      <w:sz w:val="24"/>
      <w:szCs w:val="24"/>
    </w:rPr>
  </w:style>
  <w:style w:type="character" w:customStyle="1" w:styleId="FontStyle24">
    <w:name w:val="Font Style24"/>
    <w:rsid w:val="009B6F2A"/>
    <w:rPr>
      <w:rFonts w:ascii="Segoe UI" w:hAnsi="Segoe UI" w:cs="Segoe UI" w:hint="default"/>
      <w:i/>
      <w:iCs/>
      <w:spacing w:val="20"/>
      <w:sz w:val="22"/>
      <w:szCs w:val="22"/>
    </w:rPr>
  </w:style>
  <w:style w:type="character" w:customStyle="1" w:styleId="FontStyle25">
    <w:name w:val="Font Style25"/>
    <w:rsid w:val="009B6F2A"/>
    <w:rPr>
      <w:rFonts w:ascii="Segoe UI" w:hAnsi="Segoe UI" w:cs="Segoe UI" w:hint="default"/>
      <w:b/>
      <w:bCs/>
      <w:sz w:val="18"/>
      <w:szCs w:val="18"/>
    </w:rPr>
  </w:style>
  <w:style w:type="character" w:customStyle="1" w:styleId="FontStyle26">
    <w:name w:val="Font Style26"/>
    <w:rsid w:val="009B6F2A"/>
    <w:rPr>
      <w:rFonts w:ascii="Segoe UI" w:hAnsi="Segoe UI" w:cs="Segoe UI" w:hint="default"/>
      <w:b/>
      <w:bCs/>
      <w:spacing w:val="-10"/>
      <w:sz w:val="12"/>
      <w:szCs w:val="12"/>
    </w:rPr>
  </w:style>
  <w:style w:type="character" w:customStyle="1" w:styleId="FontStyle28">
    <w:name w:val="Font Style28"/>
    <w:rsid w:val="009B6F2A"/>
    <w:rPr>
      <w:rFonts w:ascii="Verdana" w:hAnsi="Verdana" w:cs="Verdana" w:hint="default"/>
      <w:b/>
      <w:bCs/>
      <w:i/>
      <w:iCs/>
      <w:sz w:val="20"/>
      <w:szCs w:val="20"/>
    </w:rPr>
  </w:style>
  <w:style w:type="character" w:customStyle="1" w:styleId="FontStyle31">
    <w:name w:val="Font Style31"/>
    <w:rsid w:val="009B6F2A"/>
    <w:rPr>
      <w:rFonts w:ascii="Trebuchet MS" w:hAnsi="Trebuchet MS" w:cs="Trebuchet MS" w:hint="default"/>
      <w:i/>
      <w:iCs/>
      <w:sz w:val="18"/>
      <w:szCs w:val="18"/>
    </w:rPr>
  </w:style>
  <w:style w:type="character" w:customStyle="1" w:styleId="FontStyle33">
    <w:name w:val="Font Style33"/>
    <w:rsid w:val="009B6F2A"/>
    <w:rPr>
      <w:rFonts w:ascii="Trebuchet MS" w:hAnsi="Trebuchet MS" w:cs="Trebuchet MS" w:hint="default"/>
      <w:sz w:val="22"/>
      <w:szCs w:val="22"/>
    </w:rPr>
  </w:style>
  <w:style w:type="character" w:customStyle="1" w:styleId="1d">
    <w:name w:val="Название Знак1"/>
    <w:locked/>
    <w:rsid w:val="009B6F2A"/>
    <w:rPr>
      <w:rFonts w:ascii="Times New Roman" w:hAnsi="Times New Roman" w:cs="Times New Roman" w:hint="default"/>
      <w:b/>
      <w:bCs/>
      <w:sz w:val="24"/>
      <w:szCs w:val="24"/>
      <w:lang w:val="ru-RU" w:eastAsia="ru-RU"/>
    </w:rPr>
  </w:style>
  <w:style w:type="character" w:customStyle="1" w:styleId="FontStyle32">
    <w:name w:val="Font Style32"/>
    <w:rsid w:val="009B6F2A"/>
    <w:rPr>
      <w:rFonts w:ascii="Segoe UI" w:hAnsi="Segoe UI" w:cs="Segoe UI" w:hint="default"/>
      <w:b/>
      <w:bCs/>
      <w:sz w:val="20"/>
      <w:szCs w:val="20"/>
    </w:rPr>
  </w:style>
  <w:style w:type="character" w:customStyle="1" w:styleId="FontStyle34">
    <w:name w:val="Font Style34"/>
    <w:rsid w:val="009B6F2A"/>
    <w:rPr>
      <w:rFonts w:ascii="Segoe UI" w:hAnsi="Segoe UI" w:cs="Segoe UI" w:hint="default"/>
      <w:sz w:val="20"/>
      <w:szCs w:val="20"/>
    </w:rPr>
  </w:style>
  <w:style w:type="character" w:customStyle="1" w:styleId="FontStyle35">
    <w:name w:val="Font Style35"/>
    <w:rsid w:val="009B6F2A"/>
    <w:rPr>
      <w:rFonts w:ascii="Segoe UI" w:hAnsi="Segoe UI" w:cs="Segoe UI" w:hint="default"/>
      <w:sz w:val="22"/>
      <w:szCs w:val="22"/>
    </w:rPr>
  </w:style>
  <w:style w:type="character" w:customStyle="1" w:styleId="FontStyle22">
    <w:name w:val="Font Style22"/>
    <w:rsid w:val="009B6F2A"/>
    <w:rPr>
      <w:rFonts w:ascii="Palatino Linotype" w:hAnsi="Palatino Linotype" w:cs="Palatino Linotype" w:hint="default"/>
      <w:b/>
      <w:bCs/>
      <w:sz w:val="16"/>
      <w:szCs w:val="16"/>
    </w:rPr>
  </w:style>
  <w:style w:type="character" w:customStyle="1" w:styleId="highlighthighlightactive">
    <w:name w:val="highlight highlight_active"/>
    <w:rsid w:val="009B6F2A"/>
    <w:rPr>
      <w:rFonts w:ascii="Times New Roman" w:hAnsi="Times New Roman" w:cs="Times New Roman" w:hint="default"/>
    </w:rPr>
  </w:style>
  <w:style w:type="character" w:customStyle="1" w:styleId="FontStyle37">
    <w:name w:val="Font Style37"/>
    <w:rsid w:val="009B6F2A"/>
    <w:rPr>
      <w:rFonts w:ascii="Times New Roman" w:hAnsi="Times New Roman" w:cs="Times New Roman" w:hint="default"/>
      <w:b/>
      <w:bCs/>
      <w:sz w:val="22"/>
      <w:szCs w:val="22"/>
    </w:rPr>
  </w:style>
  <w:style w:type="character" w:customStyle="1" w:styleId="FontStyle43">
    <w:name w:val="Font Style43"/>
    <w:rsid w:val="009B6F2A"/>
    <w:rPr>
      <w:rFonts w:ascii="Times New Roman" w:hAnsi="Times New Roman" w:cs="Times New Roman" w:hint="default"/>
      <w:sz w:val="22"/>
      <w:szCs w:val="22"/>
    </w:rPr>
  </w:style>
  <w:style w:type="character" w:customStyle="1" w:styleId="-">
    <w:name w:val="Интернет-ссылка"/>
    <w:rsid w:val="009B6F2A"/>
    <w:rPr>
      <w:color w:val="000080"/>
      <w:u w:val="single"/>
      <w:lang w:val="ru-RU" w:eastAsia="ru-RU" w:bidi="ru-RU"/>
    </w:rPr>
  </w:style>
  <w:style w:type="character" w:customStyle="1" w:styleId="BulletSymbols">
    <w:name w:val="Bullet Symbols"/>
    <w:rsid w:val="009B6F2A"/>
    <w:rPr>
      <w:rFonts w:ascii="OpenSymbol" w:eastAsia="OpenSymbol" w:hAnsi="OpenSymbol" w:cs="OpenSymbol" w:hint="default"/>
    </w:rPr>
  </w:style>
  <w:style w:type="character" w:customStyle="1" w:styleId="c31">
    <w:name w:val="c31"/>
    <w:rsid w:val="009B6F2A"/>
  </w:style>
  <w:style w:type="character" w:customStyle="1" w:styleId="c0">
    <w:name w:val="c0"/>
    <w:rsid w:val="009B6F2A"/>
  </w:style>
  <w:style w:type="character" w:customStyle="1" w:styleId="c5">
    <w:name w:val="c5"/>
    <w:rsid w:val="009B6F2A"/>
  </w:style>
  <w:style w:type="character" w:customStyle="1" w:styleId="submenu-table">
    <w:name w:val="submenu-table"/>
    <w:rsid w:val="009B6F2A"/>
  </w:style>
  <w:style w:type="character" w:customStyle="1" w:styleId="butback">
    <w:name w:val="butback"/>
    <w:rsid w:val="009B6F2A"/>
  </w:style>
  <w:style w:type="character" w:customStyle="1" w:styleId="1pt">
    <w:name w:val="Основной текст + Интервал 1 pt"/>
    <w:rsid w:val="009B6F2A"/>
    <w:rPr>
      <w:rFonts w:ascii="Arial" w:eastAsia="Arial" w:hAnsi="Arial" w:cs="Arial" w:hint="default"/>
      <w:spacing w:val="20"/>
      <w:sz w:val="21"/>
      <w:szCs w:val="21"/>
      <w:shd w:val="clear" w:color="auto" w:fill="FFFFFF"/>
    </w:rPr>
  </w:style>
  <w:style w:type="character" w:customStyle="1" w:styleId="2f">
    <w:name w:val="Основной текст2"/>
    <w:rsid w:val="009B6F2A"/>
  </w:style>
  <w:style w:type="character" w:customStyle="1" w:styleId="140">
    <w:name w:val="Заголовок №1 + 4"/>
    <w:aliases w:val="5 pt,Не полужирный,Не курсив"/>
    <w:basedOn w:val="28"/>
    <w:rsid w:val="009B6F2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57719707">
      <w:bodyDiv w:val="1"/>
      <w:marLeft w:val="0"/>
      <w:marRight w:val="0"/>
      <w:marTop w:val="0"/>
      <w:marBottom w:val="0"/>
      <w:divBdr>
        <w:top w:val="none" w:sz="0" w:space="0" w:color="auto"/>
        <w:left w:val="none" w:sz="0" w:space="0" w:color="auto"/>
        <w:bottom w:val="none" w:sz="0" w:space="0" w:color="auto"/>
        <w:right w:val="none" w:sz="0" w:space="0" w:color="auto"/>
      </w:divBdr>
    </w:div>
    <w:div w:id="819158183">
      <w:bodyDiv w:val="1"/>
      <w:marLeft w:val="0"/>
      <w:marRight w:val="0"/>
      <w:marTop w:val="0"/>
      <w:marBottom w:val="0"/>
      <w:divBdr>
        <w:top w:val="none" w:sz="0" w:space="0" w:color="auto"/>
        <w:left w:val="none" w:sz="0" w:space="0" w:color="auto"/>
        <w:bottom w:val="none" w:sz="0" w:space="0" w:color="auto"/>
        <w:right w:val="none" w:sz="0" w:space="0" w:color="auto"/>
      </w:divBdr>
    </w:div>
    <w:div w:id="841506397">
      <w:bodyDiv w:val="1"/>
      <w:marLeft w:val="0"/>
      <w:marRight w:val="0"/>
      <w:marTop w:val="0"/>
      <w:marBottom w:val="0"/>
      <w:divBdr>
        <w:top w:val="none" w:sz="0" w:space="0" w:color="auto"/>
        <w:left w:val="none" w:sz="0" w:space="0" w:color="auto"/>
        <w:bottom w:val="none" w:sz="0" w:space="0" w:color="auto"/>
        <w:right w:val="none" w:sz="0" w:space="0" w:color="auto"/>
      </w:divBdr>
    </w:div>
    <w:div w:id="1244948379">
      <w:bodyDiv w:val="1"/>
      <w:marLeft w:val="0"/>
      <w:marRight w:val="0"/>
      <w:marTop w:val="0"/>
      <w:marBottom w:val="0"/>
      <w:divBdr>
        <w:top w:val="none" w:sz="0" w:space="0" w:color="auto"/>
        <w:left w:val="none" w:sz="0" w:space="0" w:color="auto"/>
        <w:bottom w:val="none" w:sz="0" w:space="0" w:color="auto"/>
        <w:right w:val="none" w:sz="0" w:space="0" w:color="auto"/>
      </w:divBdr>
    </w:div>
    <w:div w:id="19806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xn--80ajpceieftfc9f5d.xn--p1ai/" TargetMode="Externa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383E9-D2F1-4F6A-B0B3-9615C5B1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42694</Words>
  <Characters>243361</Characters>
  <Application>Microsoft Office Word</Application>
  <DocSecurity>0</DocSecurity>
  <Lines>2028</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Александра</cp:lastModifiedBy>
  <cp:revision>2</cp:revision>
  <cp:lastPrinted>2017-10-09T02:52:00Z</cp:lastPrinted>
  <dcterms:created xsi:type="dcterms:W3CDTF">2018-04-23T15:27:00Z</dcterms:created>
  <dcterms:modified xsi:type="dcterms:W3CDTF">2018-04-23T15:27:00Z</dcterms:modified>
</cp:coreProperties>
</file>