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26" w:rsidRPr="00997716" w:rsidRDefault="00A81B26" w:rsidP="00997716">
      <w:pPr>
        <w:spacing w:after="0" w:line="240" w:lineRule="auto"/>
        <w:jc w:val="center"/>
        <w:rPr>
          <w:rFonts w:ascii="Times New Roman" w:eastAsia="Times New Roman" w:hAnsi="Times New Roman" w:cs="Times New Roman"/>
          <w:b/>
          <w:sz w:val="24"/>
          <w:szCs w:val="24"/>
        </w:rPr>
      </w:pPr>
    </w:p>
    <w:p w:rsidR="009243F8" w:rsidRPr="00997716" w:rsidRDefault="009243F8" w:rsidP="00997716">
      <w:pPr>
        <w:spacing w:after="0" w:line="240" w:lineRule="auto"/>
        <w:jc w:val="center"/>
        <w:rPr>
          <w:rFonts w:ascii="Times New Roman" w:eastAsia="Times New Roman" w:hAnsi="Times New Roman" w:cs="Times New Roman"/>
          <w:b/>
          <w:sz w:val="24"/>
          <w:szCs w:val="24"/>
        </w:rPr>
      </w:pPr>
    </w:p>
    <w:p w:rsidR="00A81B26" w:rsidRPr="00997716" w:rsidRDefault="00A81B26" w:rsidP="00997716">
      <w:pPr>
        <w:spacing w:after="0" w:line="240" w:lineRule="auto"/>
        <w:jc w:val="center"/>
        <w:rPr>
          <w:rFonts w:ascii="Times New Roman" w:eastAsia="Times New Roman" w:hAnsi="Times New Roman" w:cs="Times New Roman"/>
          <w:b/>
          <w:sz w:val="24"/>
          <w:szCs w:val="24"/>
        </w:rPr>
      </w:pPr>
    </w:p>
    <w:p w:rsidR="00A81B26" w:rsidRPr="00997716" w:rsidRDefault="00A81B26" w:rsidP="00997716">
      <w:pPr>
        <w:spacing w:after="0" w:line="240" w:lineRule="auto"/>
        <w:jc w:val="center"/>
        <w:rPr>
          <w:rFonts w:ascii="Times New Roman" w:eastAsia="Times New Roman" w:hAnsi="Times New Roman" w:cs="Times New Roman"/>
          <w:b/>
          <w:sz w:val="24"/>
          <w:szCs w:val="24"/>
        </w:rPr>
      </w:pPr>
    </w:p>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СОДЕРЖАНИЕ</w:t>
      </w:r>
    </w:p>
    <w:p w:rsidR="00A81B26" w:rsidRPr="00997716" w:rsidRDefault="00A81B26" w:rsidP="00997716">
      <w:pPr>
        <w:spacing w:after="0" w:line="240" w:lineRule="auto"/>
        <w:jc w:val="both"/>
        <w:rPr>
          <w:rFonts w:ascii="Times New Roman" w:eastAsia="Times New Roman" w:hAnsi="Times New Roman" w:cs="Times New Roman"/>
          <w:b/>
          <w:sz w:val="24"/>
          <w:szCs w:val="24"/>
        </w:rPr>
      </w:pP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АНАЛИТИЧЕСКАЯ ЧАСТЬ</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tabs>
          <w:tab w:val="right" w:pos="9355"/>
        </w:tabs>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 Оценка образовательной деятельности и организации учебного процесса………… 3</w:t>
      </w:r>
    </w:p>
    <w:p w:rsidR="00A81B26" w:rsidRPr="00997716" w:rsidRDefault="00BB0298" w:rsidP="00997716">
      <w:pPr>
        <w:tabs>
          <w:tab w:val="left" w:pos="3570"/>
        </w:tabs>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 Оценка системы управления…………………………………………………………… 18</w:t>
      </w:r>
    </w:p>
    <w:p w:rsidR="00A81B26" w:rsidRPr="00997716" w:rsidRDefault="00BB0298" w:rsidP="00997716">
      <w:pPr>
        <w:tabs>
          <w:tab w:val="left" w:pos="3570"/>
        </w:tabs>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3. Оценка содержания и качества подготовки обучающихся…………………………... 19 </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4. Качество кадрового состава……………………………………………………………. 26</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5. Качество учебно-методического и библиотечно-информационного обеспечения… 33</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6. Оценка качества материально-технической базы……………………………………. 55</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 Функционирование внутренней системы оценки качества образования…………… 57</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ПРИЛОЖЕНИЕ</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Показатели деятельности, подлежащие </w:t>
      </w:r>
      <w:proofErr w:type="spellStart"/>
      <w:r w:rsidRPr="00997716">
        <w:rPr>
          <w:rFonts w:ascii="Times New Roman" w:eastAsia="Times New Roman" w:hAnsi="Times New Roman" w:cs="Times New Roman"/>
          <w:sz w:val="24"/>
          <w:szCs w:val="24"/>
        </w:rPr>
        <w:t>самообследованию</w:t>
      </w:r>
      <w:proofErr w:type="spellEnd"/>
      <w:r w:rsidRPr="00997716">
        <w:rPr>
          <w:rFonts w:ascii="Times New Roman" w:eastAsia="Times New Roman" w:hAnsi="Times New Roman" w:cs="Times New Roman"/>
          <w:sz w:val="24"/>
          <w:szCs w:val="24"/>
        </w:rPr>
        <w:t xml:space="preserve">…………………………… 58 </w:t>
      </w: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jc w:val="center"/>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rPr>
          <w:rFonts w:ascii="Times New Roman" w:eastAsia="Times New Roman" w:hAnsi="Times New Roman" w:cs="Times New Roman"/>
          <w:b/>
          <w:sz w:val="24"/>
          <w:szCs w:val="24"/>
        </w:rPr>
      </w:pPr>
    </w:p>
    <w:p w:rsidR="00A81B26" w:rsidRPr="00997716" w:rsidRDefault="00A81B26" w:rsidP="00997716">
      <w:pPr>
        <w:tabs>
          <w:tab w:val="right" w:pos="9355"/>
        </w:tabs>
        <w:spacing w:after="0" w:line="240" w:lineRule="auto"/>
        <w:rPr>
          <w:rFonts w:ascii="Times New Roman" w:eastAsia="Times New Roman" w:hAnsi="Times New Roman" w:cs="Times New Roman"/>
          <w:b/>
          <w:sz w:val="24"/>
          <w:szCs w:val="24"/>
        </w:rPr>
      </w:pPr>
    </w:p>
    <w:p w:rsidR="00A81B26" w:rsidRPr="00997716" w:rsidRDefault="00BB0298" w:rsidP="00997716">
      <w:pPr>
        <w:tabs>
          <w:tab w:val="right" w:pos="9355"/>
        </w:tabs>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АНАЛИТИЧЕСКАЯ ЧАСТЬ</w:t>
      </w:r>
    </w:p>
    <w:p w:rsidR="00A81B26" w:rsidRPr="00997716" w:rsidRDefault="00BB0298" w:rsidP="00997716">
      <w:pPr>
        <w:numPr>
          <w:ilvl w:val="0"/>
          <w:numId w:val="1"/>
        </w:numPr>
        <w:tabs>
          <w:tab w:val="right" w:pos="9355"/>
        </w:tabs>
        <w:spacing w:after="0" w:line="240" w:lineRule="auto"/>
        <w:ind w:left="720" w:hanging="360"/>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Оценка образовательной деятельности и организации учебного процесса</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Полное наименование образовательного учреждения в соответствии с Уставом: Муниципальное общеобразовательное учреждение Иркутского районного муниципального «Гороховская средняя общеобразовательная школа».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Юридический адрес: 664533, Россия, Иркутская область, Иркутский район, село Горохово, улица Школьная,13.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Фактический адрес: 664533, Россия, Иркутская область, Иркутский район, село Горохово, улица Школьная,13.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Телефон: 8(395) 496-266</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Адрес электронной почты: </w:t>
      </w:r>
      <w:r w:rsidRPr="00997716">
        <w:rPr>
          <w:rFonts w:ascii="Times New Roman" w:eastAsia="Times New Roman" w:hAnsi="Times New Roman" w:cs="Times New Roman"/>
          <w:sz w:val="24"/>
          <w:szCs w:val="24"/>
          <w:shd w:val="clear" w:color="auto" w:fill="FFFFFF"/>
        </w:rPr>
        <w:t>goroxovo2011@yandex.ru</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Учредитель: Иркутское районное муниципальное образование.</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Год основания: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Лицензия на право осуществления образовательной деятельности: серия 38Л01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 xml:space="preserve"> 0000911 регистрационный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 xml:space="preserve"> 6277 дата выдачи: 30.05.2013 г. срок действия: бессрочно.</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Свидетельство о государственной аккредитации: серия 38А01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 xml:space="preserve"> 0001103, регистрационный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 xml:space="preserve"> 3191, дата выдачи: 26.02.2016г., срок действия: до 26.02.2028 г.</w:t>
      </w:r>
    </w:p>
    <w:p w:rsidR="00A81B26" w:rsidRPr="00997716" w:rsidRDefault="00BB0298" w:rsidP="00997716">
      <w:pPr>
        <w:tabs>
          <w:tab w:val="right" w:pos="9355"/>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Общие сведения об общеобразовательном учреждении</w:t>
      </w:r>
      <w:r w:rsidRPr="00997716">
        <w:rPr>
          <w:rFonts w:ascii="Times New Roman" w:eastAsia="Times New Roman" w:hAnsi="Times New Roman" w:cs="Times New Roman"/>
          <w:b/>
          <w:sz w:val="24"/>
          <w:szCs w:val="24"/>
        </w:rPr>
        <w:t xml:space="preserve"> </w:t>
      </w:r>
    </w:p>
    <w:p w:rsidR="00A81B26" w:rsidRPr="00997716" w:rsidRDefault="00A81B26" w:rsidP="00997716">
      <w:pPr>
        <w:tabs>
          <w:tab w:val="right" w:pos="9355"/>
        </w:tabs>
        <w:spacing w:after="0" w:line="240" w:lineRule="auto"/>
        <w:rPr>
          <w:rFonts w:ascii="Times New Roman" w:eastAsia="Times New Roman" w:hAnsi="Times New Roman" w:cs="Times New Roman"/>
          <w:color w:val="4472C4"/>
          <w:sz w:val="24"/>
          <w:szCs w:val="24"/>
          <w:u w:val="single"/>
        </w:rPr>
      </w:pPr>
    </w:p>
    <w:p w:rsidR="00A81B26" w:rsidRPr="00997716" w:rsidRDefault="00BB0298" w:rsidP="00997716">
      <w:pPr>
        <w:tabs>
          <w:tab w:val="right" w:pos="9355"/>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Общие сведения о контингенте</w:t>
      </w:r>
    </w:p>
    <w:p w:rsidR="00A81B26" w:rsidRPr="00997716" w:rsidRDefault="00BB0298" w:rsidP="00997716">
      <w:pPr>
        <w:spacing w:after="0" w:line="240" w:lineRule="auto"/>
        <w:ind w:right="-426" w:firstLine="709"/>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2019 учебном году в школе обучалось 262 человека</w:t>
      </w:r>
      <w:r w:rsidR="00E83662" w:rsidRPr="00997716">
        <w:rPr>
          <w:rFonts w:ascii="Times New Roman" w:eastAsia="Times New Roman" w:hAnsi="Times New Roman" w:cs="Times New Roman"/>
          <w:sz w:val="24"/>
          <w:szCs w:val="24"/>
        </w:rPr>
        <w:t xml:space="preserve"> </w:t>
      </w:r>
      <w:r w:rsidRPr="00997716">
        <w:rPr>
          <w:rFonts w:ascii="Times New Roman" w:eastAsia="Times New Roman" w:hAnsi="Times New Roman" w:cs="Times New Roman"/>
          <w:sz w:val="24"/>
          <w:szCs w:val="24"/>
        </w:rPr>
        <w:t>(на 30.12.19) в 18 классах-комплектах:</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I уровень, начальная школа – (5 классов) 88 обучающихся,</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II уровень, основная школа – (9 классов) 153 обучающихся, </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III уровень, средняя школа – (2 класса) 10 обучающихся.</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Классы ОВЗ(основная школа)-2класса-комплекта -11обучающихся</w:t>
      </w:r>
    </w:p>
    <w:p w:rsidR="00A81B26" w:rsidRPr="00997716" w:rsidRDefault="00BB0298" w:rsidP="00997716">
      <w:pPr>
        <w:tabs>
          <w:tab w:val="left" w:pos="6675"/>
          <w:tab w:val="right" w:pos="9355"/>
        </w:tabs>
        <w:spacing w:after="0" w:line="240" w:lineRule="auto"/>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Динамика численности обучающихся и количества классов</w:t>
      </w:r>
      <w:r w:rsidRPr="00997716">
        <w:rPr>
          <w:rFonts w:ascii="Times New Roman" w:eastAsia="Times New Roman" w:hAnsi="Times New Roman" w:cs="Times New Roman"/>
          <w:i/>
          <w:sz w:val="24"/>
          <w:szCs w:val="24"/>
        </w:rPr>
        <w:tab/>
      </w:r>
    </w:p>
    <w:tbl>
      <w:tblPr>
        <w:tblW w:w="0" w:type="auto"/>
        <w:tblInd w:w="108" w:type="dxa"/>
        <w:tblCellMar>
          <w:left w:w="10" w:type="dxa"/>
          <w:right w:w="10" w:type="dxa"/>
        </w:tblCellMar>
        <w:tblLook w:val="0000"/>
      </w:tblPr>
      <w:tblGrid>
        <w:gridCol w:w="1487"/>
        <w:gridCol w:w="1009"/>
        <w:gridCol w:w="1635"/>
        <w:gridCol w:w="1006"/>
        <w:gridCol w:w="1635"/>
        <w:gridCol w:w="1006"/>
        <w:gridCol w:w="1635"/>
      </w:tblGrid>
      <w:tr w:rsidR="00A81B26" w:rsidRPr="00997716">
        <w:trPr>
          <w:trHeight w:val="1"/>
        </w:trPr>
        <w:tc>
          <w:tcPr>
            <w:tcW w:w="14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Уровень образования</w:t>
            </w:r>
          </w:p>
        </w:tc>
        <w:tc>
          <w:tcPr>
            <w:tcW w:w="786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Учебный год</w:t>
            </w:r>
          </w:p>
        </w:tc>
      </w:tr>
      <w:tr w:rsidR="00A81B26" w:rsidRPr="00997716">
        <w:trPr>
          <w:trHeight w:val="1"/>
        </w:trPr>
        <w:tc>
          <w:tcPr>
            <w:tcW w:w="14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2017</w:t>
            </w:r>
          </w:p>
        </w:tc>
        <w:tc>
          <w:tcPr>
            <w:tcW w:w="2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2018</w:t>
            </w:r>
          </w:p>
        </w:tc>
        <w:tc>
          <w:tcPr>
            <w:tcW w:w="2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2019</w:t>
            </w:r>
          </w:p>
        </w:tc>
      </w:tr>
      <w:tr w:rsidR="00A81B26" w:rsidRPr="00997716">
        <w:trPr>
          <w:trHeight w:val="1"/>
        </w:trPr>
        <w:tc>
          <w:tcPr>
            <w:tcW w:w="14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Кол-во классов</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Кол-во обучающихся</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Кол-во классов</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Кол-во обучающихся</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Кол-во классов</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Кол-во обучающихся</w:t>
            </w:r>
          </w:p>
        </w:tc>
      </w:tr>
      <w:tr w:rsidR="00A81B26" w:rsidRPr="00997716">
        <w:trPr>
          <w:trHeight w:val="1"/>
        </w:trPr>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Начальное общее </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90</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86</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88</w:t>
            </w:r>
          </w:p>
        </w:tc>
      </w:tr>
      <w:tr w:rsidR="00A81B26" w:rsidRPr="00997716">
        <w:trPr>
          <w:trHeight w:val="1"/>
        </w:trPr>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Основное общее </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142</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158</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153</w:t>
            </w:r>
          </w:p>
        </w:tc>
      </w:tr>
      <w:tr w:rsidR="00A81B26" w:rsidRPr="00997716">
        <w:trPr>
          <w:trHeight w:val="1"/>
        </w:trPr>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Среднее общее </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13</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w:t>
            </w:r>
          </w:p>
        </w:tc>
      </w:tr>
      <w:tr w:rsidR="00A81B26" w:rsidRPr="00997716">
        <w:trPr>
          <w:trHeight w:val="1"/>
        </w:trPr>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Классы ОВЗ</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6675"/>
                <w:tab w:val="right" w:pos="9355"/>
              </w:tabs>
              <w:spacing w:after="0" w:line="240" w:lineRule="auto"/>
              <w:jc w:val="center"/>
              <w:rPr>
                <w:rFonts w:ascii="Times New Roman" w:eastAsia="Calibri"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6675"/>
                <w:tab w:val="right" w:pos="9355"/>
              </w:tabs>
              <w:spacing w:after="0" w:line="240" w:lineRule="auto"/>
              <w:jc w:val="center"/>
              <w:rPr>
                <w:rFonts w:ascii="Times New Roman" w:eastAsia="Calibri" w:hAnsi="Times New Roman" w:cs="Times New Roman"/>
                <w:sz w:val="24"/>
                <w:szCs w:val="24"/>
              </w:rPr>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6675"/>
                <w:tab w:val="right" w:pos="9355"/>
              </w:tabs>
              <w:spacing w:after="0" w:line="240" w:lineRule="auto"/>
              <w:jc w:val="center"/>
              <w:rPr>
                <w:rFonts w:ascii="Times New Roman" w:eastAsia="Calibri"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6675"/>
                <w:tab w:val="right" w:pos="9355"/>
              </w:tabs>
              <w:spacing w:after="0" w:line="240" w:lineRule="auto"/>
              <w:jc w:val="center"/>
              <w:rPr>
                <w:rFonts w:ascii="Times New Roman" w:eastAsia="Calibri" w:hAnsi="Times New Roman" w:cs="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11</w:t>
            </w:r>
          </w:p>
        </w:tc>
      </w:tr>
      <w:tr w:rsidR="00A81B26" w:rsidRPr="00997716">
        <w:trPr>
          <w:trHeight w:val="1"/>
        </w:trPr>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Всего </w:t>
            </w:r>
          </w:p>
        </w:tc>
        <w:tc>
          <w:tcPr>
            <w:tcW w:w="1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17</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245</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17</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258</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18</w:t>
            </w:r>
          </w:p>
        </w:tc>
        <w:tc>
          <w:tcPr>
            <w:tcW w:w="1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6675"/>
                <w:tab w:val="right" w:pos="9355"/>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262</w:t>
            </w:r>
          </w:p>
        </w:tc>
      </w:tr>
    </w:tbl>
    <w:p w:rsidR="00A81B26" w:rsidRPr="00997716" w:rsidRDefault="00A81B26" w:rsidP="00997716">
      <w:pPr>
        <w:tabs>
          <w:tab w:val="left" w:pos="3570"/>
        </w:tabs>
        <w:spacing w:after="0" w:line="240" w:lineRule="auto"/>
        <w:jc w:val="both"/>
        <w:rPr>
          <w:rFonts w:ascii="Times New Roman" w:eastAsia="Times New Roman" w:hAnsi="Times New Roman" w:cs="Times New Roman"/>
          <w:sz w:val="24"/>
          <w:szCs w:val="24"/>
        </w:rPr>
      </w:pP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spacing w:after="0" w:line="240" w:lineRule="auto"/>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Данные сохранности контингента обучающихся в 2019 учебном году:</w:t>
      </w:r>
    </w:p>
    <w:p w:rsidR="00A81B26" w:rsidRPr="00997716" w:rsidRDefault="00A81B26" w:rsidP="00997716">
      <w:pPr>
        <w:spacing w:after="0" w:line="240" w:lineRule="auto"/>
        <w:jc w:val="center"/>
        <w:rPr>
          <w:rFonts w:ascii="Times New Roman" w:eastAsia="Times New Roman" w:hAnsi="Times New Roman" w:cs="Times New Roman"/>
          <w:sz w:val="24"/>
          <w:szCs w:val="24"/>
        </w:rPr>
      </w:pPr>
    </w:p>
    <w:tbl>
      <w:tblPr>
        <w:tblW w:w="0" w:type="auto"/>
        <w:tblInd w:w="108" w:type="dxa"/>
        <w:tblCellMar>
          <w:left w:w="10" w:type="dxa"/>
          <w:right w:w="10" w:type="dxa"/>
        </w:tblCellMar>
        <w:tblLook w:val="0000"/>
      </w:tblPr>
      <w:tblGrid>
        <w:gridCol w:w="4641"/>
        <w:gridCol w:w="2269"/>
        <w:gridCol w:w="2553"/>
      </w:tblGrid>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Всего обучающихся на 30.12. 2019 г</w:t>
            </w:r>
          </w:p>
        </w:tc>
        <w:tc>
          <w:tcPr>
            <w:tcW w:w="48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262</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начало   2019года года на 01.01.19</w:t>
            </w:r>
          </w:p>
        </w:tc>
        <w:tc>
          <w:tcPr>
            <w:tcW w:w="48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263</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конец  2019 года </w:t>
            </w:r>
          </w:p>
        </w:tc>
        <w:tc>
          <w:tcPr>
            <w:tcW w:w="48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262</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Выбыло в течение года </w:t>
            </w:r>
          </w:p>
        </w:tc>
        <w:tc>
          <w:tcPr>
            <w:tcW w:w="48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16</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Прибыло в течение года </w:t>
            </w:r>
          </w:p>
        </w:tc>
        <w:tc>
          <w:tcPr>
            <w:tcW w:w="48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Оставлены на второй год </w:t>
            </w:r>
          </w:p>
        </w:tc>
        <w:tc>
          <w:tcPr>
            <w:tcW w:w="48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c>
          <w:tcPr>
            <w:tcW w:w="46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Выбыло всего обучающихся:</w:t>
            </w:r>
          </w:p>
          <w:p w:rsidR="00A81B26" w:rsidRPr="00997716" w:rsidRDefault="00A81B26" w:rsidP="00997716">
            <w:pPr>
              <w:spacing w:after="0" w:line="240" w:lineRule="auto"/>
              <w:rPr>
                <w:rFonts w:ascii="Times New Roman"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Количество</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r>
      <w:tr w:rsidR="00A81B26" w:rsidRPr="00997716">
        <w:tc>
          <w:tcPr>
            <w:tcW w:w="46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16</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6,1%</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В другие дневные образовательные учреждения</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16</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6,1 %</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В школы города Иркутска</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0,8</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В школы за пределы района</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5,3 %</w:t>
            </w:r>
          </w:p>
        </w:tc>
      </w:tr>
      <w:tr w:rsidR="00A81B26" w:rsidRPr="00997716">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Отказ родителей от обучения (оформлен на (оформлен на пенсию).</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bl>
    <w:p w:rsidR="00A81B26" w:rsidRPr="00997716" w:rsidRDefault="00BB0298" w:rsidP="00997716">
      <w:pPr>
        <w:spacing w:after="0" w:line="240" w:lineRule="auto"/>
        <w:ind w:firstLine="851"/>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Сохранность контингента за 2019 учебный год составляет 100 %. Основной причиной выбытия обучающихся 1-11 классов является смена места жительства родителей.</w:t>
      </w:r>
    </w:p>
    <w:p w:rsidR="00A81B26" w:rsidRPr="00997716" w:rsidRDefault="00A81B26" w:rsidP="00997716">
      <w:pPr>
        <w:spacing w:after="0" w:line="240" w:lineRule="auto"/>
        <w:ind w:firstLine="851"/>
        <w:jc w:val="both"/>
        <w:rPr>
          <w:rFonts w:ascii="Times New Roman" w:eastAsia="Times New Roman" w:hAnsi="Times New Roman" w:cs="Times New Roman"/>
          <w:sz w:val="24"/>
          <w:szCs w:val="24"/>
        </w:rPr>
      </w:pPr>
    </w:p>
    <w:p w:rsidR="00A81B26" w:rsidRPr="00997716" w:rsidRDefault="00BB0298" w:rsidP="00997716">
      <w:pPr>
        <w:tabs>
          <w:tab w:val="left" w:pos="3570"/>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Условия для охраны и укрепления здоровья, организации питания обучающихся</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       Образовательная организация работает по четвертям, обучение проводится в одну смену.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Продолжительность урока для 1-го класса - 35 минут (пл. 2.9.4-2.9.5 СанПиН 22.4.2.2821-10), число уроков в день в сентябре - 3, в последующие месяцы - не более четырех, в среду – 5 уроков за счёт урока физической культуры. С целью реализации «ступенчатого» метода постепенного наращивания учебной нагрузки в первом классе в соответствии с п.2.9.5. СанПиН 2.4.2.2821-10 обеспечивается организация адаптационного периода (письмо Минобразования РФ от 20 апреля 2001 г.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408/13-13). В соответствии с п. 2.9.1, 2.9.3 СанПиН 2.4.2.2821-10 и Федеральным базисным учебным планом продолжительность урока для 2-11-х классов - 40 минут.</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Медицинская деятельность в школе осуществляется на основе Договора о сотрудничестве с ОГБУЗ «Иркутская районная больница». В системе проводятся профилактические прививки, проводится мониторинг состояния здоровья.</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По результатам медицинского мониторинга обучающихся в среднем звене наблюдается увеличение количества детей с нарушением осанки. Это вызвано повышенным напряжением функциональных систем организма при переходе к школьному образованию, освоении учебной деятельности как ведущей, возрастными кризами.  Поэтому в школе в системе ведется работа по использованию </w:t>
      </w:r>
      <w:proofErr w:type="spellStart"/>
      <w:r w:rsidRPr="00997716">
        <w:rPr>
          <w:rFonts w:ascii="Times New Roman" w:eastAsia="Times New Roman" w:hAnsi="Times New Roman" w:cs="Times New Roman"/>
          <w:sz w:val="24"/>
          <w:szCs w:val="24"/>
        </w:rPr>
        <w:t>здоровьесберегающих</w:t>
      </w:r>
      <w:proofErr w:type="spellEnd"/>
      <w:r w:rsidRPr="00997716">
        <w:rPr>
          <w:rFonts w:ascii="Times New Roman" w:eastAsia="Times New Roman" w:hAnsi="Times New Roman" w:cs="Times New Roman"/>
          <w:sz w:val="24"/>
          <w:szCs w:val="24"/>
        </w:rPr>
        <w:t xml:space="preserve"> технологий   на уроках   и по проведению оздоровительных мероприятий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Охват питанием составляет 100%. На бесплатном питании находится      обучающихся  167детей,это  63,7  – %,   обучающихся- за родительскую плату – 95человек, это 36,3   %.  В столовой школы имеется 80 посадочных мест. Пищеблок школы оснащен необходимым современным технологическим оборудованием.</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tabs>
          <w:tab w:val="left" w:pos="3570"/>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Условия для индивидуальной работы с обучающимися.</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2019   году в МОУ ИРМО «Гороховская средняя общеобразовательная школа» обучалось  2 детей – инвалидов, 12 обучающихся по АООП. Открыто  2</w:t>
      </w:r>
      <w:r w:rsidR="00F605A8" w:rsidRPr="00997716">
        <w:rPr>
          <w:rFonts w:ascii="Times New Roman" w:eastAsia="Times New Roman" w:hAnsi="Times New Roman" w:cs="Times New Roman"/>
          <w:sz w:val="24"/>
          <w:szCs w:val="24"/>
        </w:rPr>
        <w:t xml:space="preserve"> </w:t>
      </w:r>
      <w:r w:rsidRPr="00997716">
        <w:rPr>
          <w:rFonts w:ascii="Times New Roman" w:eastAsia="Times New Roman" w:hAnsi="Times New Roman" w:cs="Times New Roman"/>
          <w:sz w:val="24"/>
          <w:szCs w:val="24"/>
        </w:rPr>
        <w:t>класса-комплекта для детей с ОВЗ:5-7класс,8-9класс.</w:t>
      </w: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p w:rsidR="00F605A8" w:rsidRPr="00997716" w:rsidRDefault="00F605A8" w:rsidP="00997716">
      <w:pPr>
        <w:spacing w:after="0" w:line="240" w:lineRule="auto"/>
        <w:ind w:firstLine="709"/>
        <w:jc w:val="both"/>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Возможность развития творческих способностей и интересов обучающихся</w:t>
      </w:r>
    </w:p>
    <w:p w:rsidR="00A81B26" w:rsidRPr="00997716" w:rsidRDefault="00A81B26" w:rsidP="00997716">
      <w:pPr>
        <w:spacing w:after="0" w:line="240" w:lineRule="auto"/>
        <w:rPr>
          <w:rFonts w:ascii="Times New Roman" w:eastAsia="Times New Roman" w:hAnsi="Times New Roman" w:cs="Times New Roman"/>
          <w:b/>
          <w:sz w:val="24"/>
          <w:szCs w:val="24"/>
          <w:u w:val="single"/>
        </w:rPr>
      </w:pP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школе действует и постоянно совершенствуется разветвлённая система поддержки талантливых детей. Основой такой работы является индивидуальный подход в обучении, осуществляющийся на трёх уровнях образования.</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С целью выявления и поддержки одаренных и увлеченных основами наук обучающихся, стремящихся к научной деятельности, в школе действует научное общество учащихся (НОУ) «Поиск», целью которого является развитие творческих способностей обучающихся, активизация исследовательской деятельности. Итогом работы НОУ за год является школьная научно – практическая конференция , которая проводится в марте каждого года. В 2019году в школьной конференции участвовало 3ученика.Победитель-1.</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Ежегодно обучающиеся 5-11 классов принимают участие во Всероссийской олимпиаде школьников.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соответствии с «Положением о первом (школьном) этапе Всероссийской олимпиады школьников» в школе проводятся олимпиады по основным предметам, победители и призеры которых направляются на муниципальный этап олимпиады.</w:t>
      </w:r>
    </w:p>
    <w:p w:rsidR="00A81B26" w:rsidRPr="00997716" w:rsidRDefault="00BB0298" w:rsidP="00997716">
      <w:pPr>
        <w:spacing w:after="0" w:line="240" w:lineRule="auto"/>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Результаты Всероссийской олимпиады школьников (муниципальный этап) за</w:t>
      </w:r>
    </w:p>
    <w:p w:rsidR="00A81B26" w:rsidRPr="00997716" w:rsidRDefault="00BB0298" w:rsidP="00997716">
      <w:pPr>
        <w:spacing w:after="0" w:line="240" w:lineRule="auto"/>
        <w:ind w:firstLine="709"/>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три года 7-11 классы</w:t>
      </w: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tblPr>
      <w:tblGrid>
        <w:gridCol w:w="2664"/>
        <w:gridCol w:w="2159"/>
        <w:gridCol w:w="2159"/>
        <w:gridCol w:w="2481"/>
      </w:tblGrid>
      <w:tr w:rsidR="00A81B26" w:rsidRPr="00997716">
        <w:trPr>
          <w:trHeight w:val="1"/>
        </w:trPr>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2017</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2018</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2019</w:t>
            </w:r>
          </w:p>
        </w:tc>
      </w:tr>
      <w:tr w:rsidR="00A81B26" w:rsidRPr="00997716">
        <w:trPr>
          <w:trHeight w:val="1"/>
        </w:trPr>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Количество участников</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w:t>
            </w:r>
          </w:p>
        </w:tc>
      </w:tr>
      <w:tr w:rsidR="00A81B26" w:rsidRPr="00997716">
        <w:trPr>
          <w:trHeight w:val="1"/>
        </w:trPr>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Количество призовых мест</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p>
        </w:tc>
      </w:tr>
      <w:tr w:rsidR="00A81B26" w:rsidRPr="00997716">
        <w:trPr>
          <w:trHeight w:val="1"/>
        </w:trPr>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Победителей</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1технология(девочки)</w:t>
            </w:r>
          </w:p>
        </w:tc>
      </w:tr>
      <w:tr w:rsidR="00A81B26" w:rsidRPr="00997716">
        <w:trPr>
          <w:trHeight w:val="1"/>
        </w:trPr>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Призеров</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bl>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В 2017году победителей и призёров нет. В 2018году нет призёров и победителей на первом этапе.</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Педагоги школы организуют обучающихся для участия в олимпиадах, учебно-познавательных и творческих конкурсах, научно-практических конференциях муниципального, регионального, всероссийского и международного уровней.</w:t>
      </w: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p w:rsidR="00A81B26" w:rsidRPr="00997716" w:rsidRDefault="00BB0298" w:rsidP="00997716">
      <w:pPr>
        <w:spacing w:after="0" w:line="240" w:lineRule="auto"/>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 xml:space="preserve">Результативность участия обучающихся в очных   и   дистанционных конкурсах </w:t>
      </w:r>
    </w:p>
    <w:tbl>
      <w:tblPr>
        <w:tblW w:w="0" w:type="auto"/>
        <w:tblInd w:w="108" w:type="dxa"/>
        <w:tblCellMar>
          <w:left w:w="10" w:type="dxa"/>
          <w:right w:w="10" w:type="dxa"/>
        </w:tblCellMar>
        <w:tblLook w:val="0000"/>
      </w:tblPr>
      <w:tblGrid>
        <w:gridCol w:w="1903"/>
        <w:gridCol w:w="1326"/>
        <w:gridCol w:w="1170"/>
        <w:gridCol w:w="1326"/>
        <w:gridCol w:w="1170"/>
        <w:gridCol w:w="1326"/>
        <w:gridCol w:w="1242"/>
      </w:tblGrid>
      <w:tr w:rsidR="00A81B26" w:rsidRPr="00997716">
        <w:trPr>
          <w:trHeight w:val="1"/>
        </w:trPr>
        <w:tc>
          <w:tcPr>
            <w:tcW w:w="22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Times New Roman" w:hAnsi="Times New Roman" w:cs="Times New Roman"/>
                <w:b/>
                <w:sz w:val="24"/>
                <w:szCs w:val="24"/>
              </w:rPr>
            </w:pP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мероприятие</w:t>
            </w:r>
          </w:p>
        </w:tc>
        <w:tc>
          <w:tcPr>
            <w:tcW w:w="25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2017 год</w:t>
            </w:r>
          </w:p>
        </w:tc>
        <w:tc>
          <w:tcPr>
            <w:tcW w:w="2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2018  год</w:t>
            </w:r>
          </w:p>
        </w:tc>
        <w:tc>
          <w:tcPr>
            <w:tcW w:w="24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2019</w:t>
            </w:r>
          </w:p>
        </w:tc>
      </w:tr>
      <w:tr w:rsidR="00A81B26" w:rsidRPr="00997716">
        <w:tc>
          <w:tcPr>
            <w:tcW w:w="22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Кол-во участников</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Результат</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Кол-во участников</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Результат</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Кол-во участников</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Результат</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Общероссийский «</w:t>
            </w:r>
            <w:proofErr w:type="spellStart"/>
            <w:r w:rsidRPr="00997716">
              <w:rPr>
                <w:rFonts w:ascii="Times New Roman" w:eastAsia="Times New Roman" w:hAnsi="Times New Roman" w:cs="Times New Roman"/>
                <w:sz w:val="24"/>
                <w:szCs w:val="24"/>
              </w:rPr>
              <w:t>мультитест</w:t>
            </w:r>
            <w:proofErr w:type="spellEnd"/>
            <w:r w:rsidRPr="00997716">
              <w:rPr>
                <w:rFonts w:ascii="Times New Roman" w:eastAsia="Times New Roman" w:hAnsi="Times New Roman" w:cs="Times New Roman"/>
                <w:sz w:val="24"/>
                <w:szCs w:val="24"/>
              </w:rPr>
              <w:t>»</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ind w:right="-225"/>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2призёра</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Международный дистанционный конкурс по английскому языку «</w:t>
            </w:r>
            <w:proofErr w:type="spellStart"/>
            <w:r w:rsidRPr="00997716">
              <w:rPr>
                <w:rFonts w:ascii="Times New Roman" w:eastAsia="Times New Roman" w:hAnsi="Times New Roman" w:cs="Times New Roman"/>
                <w:sz w:val="24"/>
                <w:szCs w:val="24"/>
              </w:rPr>
              <w:t>Инфоурок</w:t>
            </w:r>
            <w:proofErr w:type="spellEnd"/>
            <w:r w:rsidRPr="00997716">
              <w:rPr>
                <w:rFonts w:ascii="Times New Roman" w:eastAsia="Times New Roman" w:hAnsi="Times New Roman" w:cs="Times New Roman"/>
                <w:sz w:val="24"/>
                <w:szCs w:val="24"/>
              </w:rPr>
              <w:t>»</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Районная НПК «Эврика»(заочный тур)</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Районная НПК «Эврика»(очный тур)</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Региональный конкурс «Золотое перо»</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28</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ind w:right="-225"/>
              <w:jc w:val="center"/>
              <w:rPr>
                <w:rFonts w:ascii="Times New Roman" w:eastAsia="Times New Roman" w:hAnsi="Times New Roman" w:cs="Times New Roman"/>
                <w:sz w:val="24"/>
                <w:szCs w:val="24"/>
              </w:rPr>
            </w:pPr>
          </w:p>
          <w:p w:rsidR="00A81B26" w:rsidRPr="00997716" w:rsidRDefault="00BB0298" w:rsidP="00997716">
            <w:pPr>
              <w:spacing w:after="0" w:line="240" w:lineRule="auto"/>
              <w:ind w:right="-225"/>
              <w:jc w:val="center"/>
              <w:rPr>
                <w:rFonts w:ascii="Times New Roman" w:hAnsi="Times New Roman" w:cs="Times New Roman"/>
                <w:sz w:val="24"/>
                <w:szCs w:val="24"/>
              </w:rPr>
            </w:pPr>
            <w:r w:rsidRPr="00997716">
              <w:rPr>
                <w:rFonts w:ascii="Times New Roman" w:eastAsia="Times New Roman" w:hAnsi="Times New Roman" w:cs="Times New Roman"/>
                <w:sz w:val="24"/>
                <w:szCs w:val="24"/>
              </w:rPr>
              <w:t>участие</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35</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35</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6</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призёров</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Районная олимпиада по </w:t>
            </w:r>
            <w:proofErr w:type="spellStart"/>
            <w:r w:rsidRPr="00997716">
              <w:rPr>
                <w:rFonts w:ascii="Times New Roman" w:eastAsia="Times New Roman" w:hAnsi="Times New Roman" w:cs="Times New Roman"/>
                <w:sz w:val="24"/>
                <w:szCs w:val="24"/>
              </w:rPr>
              <w:t>байкаловедению</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F928D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У</w:t>
            </w:r>
            <w:r w:rsidR="00BB0298" w:rsidRPr="00997716">
              <w:rPr>
                <w:rFonts w:ascii="Times New Roman" w:eastAsia="Times New Roman" w:hAnsi="Times New Roman" w:cs="Times New Roman"/>
                <w:sz w:val="24"/>
                <w:szCs w:val="24"/>
              </w:rPr>
              <w:t>частие</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Районная олимпиада по цветоводству «В мире цветов»</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2</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F928D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У</w:t>
            </w:r>
            <w:r w:rsidR="00BB0298" w:rsidRPr="00997716">
              <w:rPr>
                <w:rFonts w:ascii="Times New Roman" w:eastAsia="Times New Roman" w:hAnsi="Times New Roman" w:cs="Times New Roman"/>
                <w:sz w:val="24"/>
                <w:szCs w:val="24"/>
              </w:rPr>
              <w:t>частие</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«Умник »</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F928D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У</w:t>
            </w:r>
            <w:r w:rsidR="00BB0298" w:rsidRPr="00997716">
              <w:rPr>
                <w:rFonts w:ascii="Times New Roman" w:eastAsia="Times New Roman" w:hAnsi="Times New Roman" w:cs="Times New Roman"/>
                <w:sz w:val="24"/>
                <w:szCs w:val="24"/>
              </w:rPr>
              <w:t>частие</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Школьные предметные олимпиады</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F928D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У</w:t>
            </w:r>
            <w:r w:rsidR="00BB0298" w:rsidRPr="00997716">
              <w:rPr>
                <w:rFonts w:ascii="Times New Roman" w:eastAsia="Times New Roman" w:hAnsi="Times New Roman" w:cs="Times New Roman"/>
                <w:sz w:val="24"/>
                <w:szCs w:val="24"/>
              </w:rPr>
              <w:t>частие</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68</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Районные  предметные олимпиады</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F928D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У</w:t>
            </w:r>
            <w:r w:rsidR="00BB0298" w:rsidRPr="00997716">
              <w:rPr>
                <w:rFonts w:ascii="Times New Roman" w:eastAsia="Times New Roman" w:hAnsi="Times New Roman" w:cs="Times New Roman"/>
                <w:sz w:val="24"/>
                <w:szCs w:val="24"/>
              </w:rPr>
              <w:t>частие</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Всероссийский конкурс «КИТ»</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F928D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У</w:t>
            </w:r>
            <w:r w:rsidR="00BB0298" w:rsidRPr="00997716">
              <w:rPr>
                <w:rFonts w:ascii="Times New Roman" w:eastAsia="Times New Roman" w:hAnsi="Times New Roman" w:cs="Times New Roman"/>
                <w:sz w:val="24"/>
                <w:szCs w:val="24"/>
              </w:rPr>
              <w:t>частие</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2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всероссийские </w:t>
            </w:r>
            <w:r w:rsidRPr="00997716">
              <w:rPr>
                <w:rFonts w:ascii="Times New Roman" w:eastAsia="Times New Roman" w:hAnsi="Times New Roman" w:cs="Times New Roman"/>
                <w:sz w:val="24"/>
                <w:szCs w:val="24"/>
              </w:rPr>
              <w:lastRenderedPageBreak/>
              <w:t>предметные олимпиады</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74</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31 </w:t>
            </w:r>
            <w:r w:rsidRPr="00997716">
              <w:rPr>
                <w:rFonts w:ascii="Times New Roman" w:eastAsia="Times New Roman" w:hAnsi="Times New Roman" w:cs="Times New Roman"/>
                <w:sz w:val="24"/>
                <w:szCs w:val="24"/>
              </w:rPr>
              <w:lastRenderedPageBreak/>
              <w:t>победитель</w:t>
            </w:r>
          </w:p>
        </w:tc>
      </w:tr>
    </w:tbl>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Вывод: в МОУ ИРМО «Гороховская СОШ» созданы   условия для реализации возможностей и способностей обучающихся к интеллектуальной, исследовательской и творческой деятельности. Но количество участников конкурсов снизилось. так как конкурсы платные.</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 xml:space="preserve">Результативность воспитательной работы </w:t>
      </w:r>
    </w:p>
    <w:p w:rsidR="00A81B26" w:rsidRPr="00997716" w:rsidRDefault="00A81B26" w:rsidP="00997716">
      <w:pPr>
        <w:spacing w:after="0" w:line="240" w:lineRule="auto"/>
        <w:rPr>
          <w:rFonts w:ascii="Times New Roman" w:eastAsia="Times New Roman" w:hAnsi="Times New Roman" w:cs="Times New Roman"/>
          <w:sz w:val="24"/>
          <w:szCs w:val="24"/>
        </w:rPr>
      </w:pPr>
    </w:p>
    <w:p w:rsidR="00213C49" w:rsidRPr="00997716" w:rsidRDefault="00213C49" w:rsidP="00997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Воспитание и социализация обучающихся в МОУ ИРМО «Гороховская СОШ» - это совершенствование школьной развивающей образовательной среды в условиях модернизации образования, содействующей становлению каждого учащегося как компетентной, социально интегрированной и мобильной личности, способной к постоянному совершенствованию себя; </w:t>
      </w:r>
      <w:proofErr w:type="spellStart"/>
      <w:r w:rsidRPr="00997716">
        <w:rPr>
          <w:rFonts w:ascii="Times New Roman" w:eastAsia="Calibri" w:hAnsi="Times New Roman" w:cs="Times New Roman"/>
          <w:sz w:val="24"/>
          <w:szCs w:val="24"/>
        </w:rPr>
        <w:t>самоактуализации</w:t>
      </w:r>
      <w:proofErr w:type="spellEnd"/>
      <w:r w:rsidRPr="00997716">
        <w:rPr>
          <w:rFonts w:ascii="Times New Roman" w:eastAsia="Calibri" w:hAnsi="Times New Roman" w:cs="Times New Roman"/>
          <w:sz w:val="24"/>
          <w:szCs w:val="24"/>
        </w:rPr>
        <w:t xml:space="preserve">, саморазвитию, самореализации и самообразованию всех участников образовательного процесса. </w:t>
      </w:r>
    </w:p>
    <w:p w:rsidR="00213C49" w:rsidRPr="00997716" w:rsidRDefault="00213C49" w:rsidP="00997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Внеурочная деятельность представлена следующими направлениями: духовно-нравственное, спортивно-оздоровительное, общекультурное, </w:t>
      </w:r>
      <w:proofErr w:type="spellStart"/>
      <w:r w:rsidRPr="00997716">
        <w:rPr>
          <w:rFonts w:ascii="Times New Roman" w:eastAsia="Calibri" w:hAnsi="Times New Roman" w:cs="Times New Roman"/>
          <w:sz w:val="24"/>
          <w:szCs w:val="24"/>
        </w:rPr>
        <w:t>общеинтеллектуальное</w:t>
      </w:r>
      <w:proofErr w:type="spellEnd"/>
      <w:r w:rsidRPr="00997716">
        <w:rPr>
          <w:rFonts w:ascii="Times New Roman" w:eastAsia="Calibri" w:hAnsi="Times New Roman" w:cs="Times New Roman"/>
          <w:sz w:val="24"/>
          <w:szCs w:val="24"/>
        </w:rPr>
        <w:t xml:space="preserve">, социальное. </w:t>
      </w:r>
    </w:p>
    <w:p w:rsidR="00213C49" w:rsidRPr="00997716" w:rsidRDefault="00213C49"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Важным звеном в системе воспитательной работы школы является система дополнительного образования. В течение  2019   года в школе работали следующие детские объединения и кружки: «Рисуем, мастерим», «В мире сказок», «Робототехника», «Химия вокруг нас» «Изучаем английский», спортивные секции: «Волейбол», «Баскетбол». «Стрелковый», «Шахматный», «Теннис», «Спортивные игры», «Биология в вопросах и ответах», «За страницами учебника».</w:t>
      </w:r>
    </w:p>
    <w:p w:rsidR="00213C49" w:rsidRPr="00997716" w:rsidRDefault="00213C49" w:rsidP="00997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Мониторинг по методике Р.В. </w:t>
      </w:r>
      <w:proofErr w:type="spellStart"/>
      <w:r w:rsidRPr="00997716">
        <w:rPr>
          <w:rFonts w:ascii="Times New Roman" w:eastAsia="Calibri" w:hAnsi="Times New Roman" w:cs="Times New Roman"/>
          <w:sz w:val="24"/>
          <w:szCs w:val="24"/>
        </w:rPr>
        <w:t>Очаровой</w:t>
      </w:r>
      <w:proofErr w:type="spellEnd"/>
      <w:r w:rsidRPr="00997716">
        <w:rPr>
          <w:rFonts w:ascii="Times New Roman" w:eastAsia="Calibri" w:hAnsi="Times New Roman" w:cs="Times New Roman"/>
          <w:sz w:val="24"/>
          <w:szCs w:val="24"/>
        </w:rPr>
        <w:t xml:space="preserve"> «Выявление уровня коммуникативных компетентностей, обучающихся» проводился в школе в течение 3-х лет для обучающихся всех ступеней. В результате проведения мониторинга среди обучающихся школы выявилось: снижение уровня конфликтов с товарищами из-за невыполнения ими своих обещаний, обязательств, обязанностей; откладывание на другие дни дел, которые нужно было выполнить сегодня. Ярко выражен рост участия в общественной работе в школе и класса. Большинству учащихся нравится заниматься общественной работой в школе. </w:t>
      </w:r>
    </w:p>
    <w:p w:rsidR="00213C49" w:rsidRPr="00997716" w:rsidRDefault="00213C49" w:rsidP="00997716">
      <w:pPr>
        <w:spacing w:after="0" w:line="240" w:lineRule="auto"/>
        <w:jc w:val="both"/>
        <w:rPr>
          <w:rFonts w:ascii="Times New Roman" w:eastAsia="Times New Roman" w:hAnsi="Times New Roman" w:cs="Times New Roman"/>
          <w:sz w:val="24"/>
          <w:szCs w:val="24"/>
        </w:rPr>
      </w:pPr>
    </w:p>
    <w:p w:rsidR="00213C49" w:rsidRPr="00997716" w:rsidRDefault="00213C49" w:rsidP="00997716">
      <w:pPr>
        <w:spacing w:after="0" w:line="240" w:lineRule="auto"/>
        <w:jc w:val="both"/>
        <w:rPr>
          <w:rFonts w:ascii="Times New Roman" w:eastAsia="Times New Roman" w:hAnsi="Times New Roman" w:cs="Times New Roman"/>
          <w:sz w:val="24"/>
          <w:szCs w:val="24"/>
        </w:rPr>
      </w:pPr>
    </w:p>
    <w:p w:rsidR="00213C49" w:rsidRPr="00997716" w:rsidRDefault="00213C49" w:rsidP="00997716">
      <w:pPr>
        <w:spacing w:after="0" w:line="240" w:lineRule="auto"/>
        <w:jc w:val="both"/>
        <w:rPr>
          <w:rFonts w:ascii="Times New Roman" w:eastAsia="Times New Roman" w:hAnsi="Times New Roman" w:cs="Times New Roman"/>
          <w:sz w:val="24"/>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829"/>
        <w:gridCol w:w="966"/>
        <w:gridCol w:w="968"/>
        <w:gridCol w:w="830"/>
        <w:gridCol w:w="906"/>
        <w:gridCol w:w="889"/>
        <w:gridCol w:w="889"/>
        <w:gridCol w:w="889"/>
        <w:gridCol w:w="892"/>
      </w:tblGrid>
      <w:tr w:rsidR="00213C49" w:rsidRPr="00997716" w:rsidTr="00E83662">
        <w:trPr>
          <w:trHeight w:val="601"/>
          <w:jc w:val="center"/>
        </w:trPr>
        <w:tc>
          <w:tcPr>
            <w:tcW w:w="1422" w:type="dxa"/>
            <w:vMerge w:val="restart"/>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rPr>
                <w:rFonts w:ascii="Times New Roman" w:eastAsia="Calibri" w:hAnsi="Times New Roman" w:cs="Times New Roman"/>
                <w:sz w:val="24"/>
                <w:szCs w:val="24"/>
              </w:rPr>
            </w:pPr>
          </w:p>
        </w:tc>
        <w:tc>
          <w:tcPr>
            <w:tcW w:w="8058" w:type="dxa"/>
            <w:gridSpan w:val="9"/>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Уровни коммуникативных компетентностей обучающихся (%)</w:t>
            </w:r>
          </w:p>
        </w:tc>
      </w:tr>
      <w:tr w:rsidR="00213C49" w:rsidRPr="00997716" w:rsidTr="00E83662">
        <w:trPr>
          <w:trHeight w:val="230"/>
          <w:jc w:val="center"/>
        </w:trPr>
        <w:tc>
          <w:tcPr>
            <w:tcW w:w="1422" w:type="dxa"/>
            <w:vMerge/>
            <w:tcBorders>
              <w:top w:val="single" w:sz="4" w:space="0" w:color="auto"/>
              <w:left w:val="single" w:sz="4" w:space="0" w:color="auto"/>
              <w:bottom w:val="single" w:sz="4" w:space="0" w:color="auto"/>
              <w:right w:val="single" w:sz="4" w:space="0" w:color="auto"/>
            </w:tcBorders>
            <w:vAlign w:val="center"/>
            <w:hideMark/>
          </w:tcPr>
          <w:p w:rsidR="00213C49" w:rsidRPr="00997716" w:rsidRDefault="00213C49" w:rsidP="00997716">
            <w:pPr>
              <w:spacing w:after="0" w:line="240" w:lineRule="auto"/>
              <w:rPr>
                <w:rFonts w:ascii="Times New Roman" w:eastAsia="Calibri" w:hAnsi="Times New Roman" w:cs="Times New Roman"/>
                <w:sz w:val="24"/>
                <w:szCs w:val="24"/>
              </w:rPr>
            </w:pPr>
          </w:p>
        </w:tc>
        <w:tc>
          <w:tcPr>
            <w:tcW w:w="2763" w:type="dxa"/>
            <w:gridSpan w:val="3"/>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2017г.</w:t>
            </w:r>
          </w:p>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p>
        </w:tc>
        <w:tc>
          <w:tcPr>
            <w:tcW w:w="2625" w:type="dxa"/>
            <w:gridSpan w:val="3"/>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2018г.</w:t>
            </w:r>
          </w:p>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p>
        </w:tc>
        <w:tc>
          <w:tcPr>
            <w:tcW w:w="2670" w:type="dxa"/>
            <w:gridSpan w:val="3"/>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2019 г.</w:t>
            </w:r>
          </w:p>
        </w:tc>
      </w:tr>
      <w:tr w:rsidR="00213C49" w:rsidRPr="00997716" w:rsidTr="00E83662">
        <w:trPr>
          <w:trHeight w:val="459"/>
          <w:jc w:val="center"/>
        </w:trPr>
        <w:tc>
          <w:tcPr>
            <w:tcW w:w="1422" w:type="dxa"/>
            <w:vMerge/>
            <w:tcBorders>
              <w:top w:val="single" w:sz="4" w:space="0" w:color="auto"/>
              <w:left w:val="single" w:sz="4" w:space="0" w:color="auto"/>
              <w:bottom w:val="single" w:sz="4" w:space="0" w:color="auto"/>
              <w:right w:val="single" w:sz="4" w:space="0" w:color="auto"/>
            </w:tcBorders>
            <w:vAlign w:val="center"/>
            <w:hideMark/>
          </w:tcPr>
          <w:p w:rsidR="00213C49" w:rsidRPr="00997716" w:rsidRDefault="00213C49" w:rsidP="00997716">
            <w:pPr>
              <w:spacing w:after="0" w:line="240" w:lineRule="auto"/>
              <w:rPr>
                <w:rFonts w:ascii="Times New Roman" w:eastAsia="Calibri" w:hAnsi="Times New Roman" w:cs="Times New Roman"/>
                <w:sz w:val="24"/>
                <w:szCs w:val="24"/>
              </w:rPr>
            </w:pPr>
          </w:p>
        </w:tc>
        <w:tc>
          <w:tcPr>
            <w:tcW w:w="829"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Низкий</w:t>
            </w:r>
          </w:p>
        </w:tc>
        <w:tc>
          <w:tcPr>
            <w:tcW w:w="966"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Средний</w:t>
            </w:r>
          </w:p>
        </w:tc>
        <w:tc>
          <w:tcPr>
            <w:tcW w:w="968"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Высокий</w:t>
            </w:r>
          </w:p>
        </w:tc>
        <w:tc>
          <w:tcPr>
            <w:tcW w:w="830"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Низкий</w:t>
            </w:r>
          </w:p>
        </w:tc>
        <w:tc>
          <w:tcPr>
            <w:tcW w:w="906"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Средний</w:t>
            </w:r>
          </w:p>
        </w:tc>
        <w:tc>
          <w:tcPr>
            <w:tcW w:w="889"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Высокий</w:t>
            </w:r>
          </w:p>
        </w:tc>
        <w:tc>
          <w:tcPr>
            <w:tcW w:w="889"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Низкий</w:t>
            </w:r>
          </w:p>
        </w:tc>
        <w:tc>
          <w:tcPr>
            <w:tcW w:w="889"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Средний</w:t>
            </w:r>
          </w:p>
        </w:tc>
        <w:tc>
          <w:tcPr>
            <w:tcW w:w="892"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b/>
                <w:sz w:val="24"/>
                <w:szCs w:val="24"/>
              </w:rPr>
            </w:pPr>
            <w:r w:rsidRPr="00997716">
              <w:rPr>
                <w:rFonts w:ascii="Times New Roman" w:eastAsia="Calibri" w:hAnsi="Times New Roman" w:cs="Times New Roman"/>
                <w:b/>
                <w:sz w:val="24"/>
                <w:szCs w:val="24"/>
              </w:rPr>
              <w:t>Высокий</w:t>
            </w:r>
          </w:p>
        </w:tc>
      </w:tr>
      <w:tr w:rsidR="00213C49" w:rsidRPr="00997716" w:rsidTr="00E83662">
        <w:trPr>
          <w:trHeight w:val="110"/>
          <w:jc w:val="center"/>
        </w:trPr>
        <w:tc>
          <w:tcPr>
            <w:tcW w:w="1422"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1 уровень</w:t>
            </w:r>
          </w:p>
        </w:tc>
        <w:tc>
          <w:tcPr>
            <w:tcW w:w="82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w:t>
            </w:r>
          </w:p>
        </w:tc>
        <w:tc>
          <w:tcPr>
            <w:tcW w:w="96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11</w:t>
            </w:r>
          </w:p>
        </w:tc>
        <w:tc>
          <w:tcPr>
            <w:tcW w:w="968"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74</w:t>
            </w:r>
          </w:p>
        </w:tc>
        <w:tc>
          <w:tcPr>
            <w:tcW w:w="830"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w:t>
            </w:r>
          </w:p>
        </w:tc>
        <w:tc>
          <w:tcPr>
            <w:tcW w:w="90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11</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71</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13</w:t>
            </w:r>
          </w:p>
        </w:tc>
        <w:tc>
          <w:tcPr>
            <w:tcW w:w="892"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73</w:t>
            </w:r>
          </w:p>
        </w:tc>
      </w:tr>
      <w:tr w:rsidR="00213C49" w:rsidRPr="00997716" w:rsidTr="00E83662">
        <w:trPr>
          <w:trHeight w:val="110"/>
          <w:jc w:val="center"/>
        </w:trPr>
        <w:tc>
          <w:tcPr>
            <w:tcW w:w="1422"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2 уровень</w:t>
            </w:r>
          </w:p>
        </w:tc>
        <w:tc>
          <w:tcPr>
            <w:tcW w:w="82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4</w:t>
            </w:r>
          </w:p>
        </w:tc>
        <w:tc>
          <w:tcPr>
            <w:tcW w:w="96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w:t>
            </w:r>
          </w:p>
        </w:tc>
        <w:tc>
          <w:tcPr>
            <w:tcW w:w="968"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143</w:t>
            </w:r>
          </w:p>
        </w:tc>
        <w:tc>
          <w:tcPr>
            <w:tcW w:w="830"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4</w:t>
            </w:r>
          </w:p>
        </w:tc>
        <w:tc>
          <w:tcPr>
            <w:tcW w:w="90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141</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w:t>
            </w:r>
          </w:p>
        </w:tc>
        <w:tc>
          <w:tcPr>
            <w:tcW w:w="892"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151</w:t>
            </w:r>
          </w:p>
        </w:tc>
      </w:tr>
      <w:tr w:rsidR="00213C49" w:rsidRPr="00997716" w:rsidTr="00E83662">
        <w:trPr>
          <w:trHeight w:val="110"/>
          <w:jc w:val="center"/>
        </w:trPr>
        <w:tc>
          <w:tcPr>
            <w:tcW w:w="1422"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3 уровень </w:t>
            </w:r>
          </w:p>
        </w:tc>
        <w:tc>
          <w:tcPr>
            <w:tcW w:w="82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w:t>
            </w:r>
          </w:p>
        </w:tc>
        <w:tc>
          <w:tcPr>
            <w:tcW w:w="96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3</w:t>
            </w:r>
          </w:p>
        </w:tc>
        <w:tc>
          <w:tcPr>
            <w:tcW w:w="968"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w:t>
            </w:r>
          </w:p>
        </w:tc>
        <w:tc>
          <w:tcPr>
            <w:tcW w:w="90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9</w:t>
            </w:r>
          </w:p>
        </w:tc>
      </w:tr>
      <w:tr w:rsidR="00213C49" w:rsidRPr="00997716" w:rsidTr="00E83662">
        <w:trPr>
          <w:trHeight w:val="110"/>
          <w:jc w:val="center"/>
        </w:trPr>
        <w:tc>
          <w:tcPr>
            <w:tcW w:w="1422"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autoSpaceDE w:val="0"/>
              <w:autoSpaceDN w:val="0"/>
              <w:adjustRightInd w:val="0"/>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Общий % по школе</w:t>
            </w:r>
          </w:p>
        </w:tc>
        <w:tc>
          <w:tcPr>
            <w:tcW w:w="82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3,9</w:t>
            </w:r>
          </w:p>
        </w:tc>
        <w:tc>
          <w:tcPr>
            <w:tcW w:w="96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7,5</w:t>
            </w:r>
          </w:p>
        </w:tc>
        <w:tc>
          <w:tcPr>
            <w:tcW w:w="968"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88,4</w:t>
            </w:r>
          </w:p>
        </w:tc>
        <w:tc>
          <w:tcPr>
            <w:tcW w:w="830"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4,03</w:t>
            </w:r>
          </w:p>
        </w:tc>
        <w:tc>
          <w:tcPr>
            <w:tcW w:w="906"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7,6</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88,4</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3,4</w:t>
            </w:r>
          </w:p>
        </w:tc>
        <w:tc>
          <w:tcPr>
            <w:tcW w:w="889"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8,01</w:t>
            </w:r>
          </w:p>
        </w:tc>
        <w:tc>
          <w:tcPr>
            <w:tcW w:w="892" w:type="dxa"/>
            <w:tcBorders>
              <w:top w:val="single" w:sz="4" w:space="0" w:color="auto"/>
              <w:left w:val="single" w:sz="4" w:space="0" w:color="auto"/>
              <w:bottom w:val="single" w:sz="4" w:space="0" w:color="auto"/>
              <w:right w:val="single" w:sz="4" w:space="0" w:color="auto"/>
            </w:tcBorders>
          </w:tcPr>
          <w:p w:rsidR="00213C49" w:rsidRPr="00997716" w:rsidRDefault="00213C49" w:rsidP="00997716">
            <w:pPr>
              <w:autoSpaceDE w:val="0"/>
              <w:autoSpaceDN w:val="0"/>
              <w:adjustRightInd w:val="0"/>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88,9</w:t>
            </w:r>
          </w:p>
        </w:tc>
      </w:tr>
    </w:tbl>
    <w:p w:rsidR="00213C49" w:rsidRPr="00997716" w:rsidRDefault="00213C49" w:rsidP="00997716">
      <w:pPr>
        <w:autoSpaceDE w:val="0"/>
        <w:autoSpaceDN w:val="0"/>
        <w:adjustRightInd w:val="0"/>
        <w:spacing w:after="0" w:line="240" w:lineRule="auto"/>
        <w:jc w:val="both"/>
        <w:rPr>
          <w:rFonts w:ascii="Times New Roman" w:eastAsia="Times New Roman" w:hAnsi="Times New Roman" w:cs="Times New Roman"/>
          <w:sz w:val="24"/>
          <w:szCs w:val="24"/>
        </w:rPr>
      </w:pPr>
    </w:p>
    <w:p w:rsidR="00213C49" w:rsidRPr="00997716" w:rsidRDefault="00213C49"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 начале и конце 2018 года проводился мониторинг «Изучение уровня воспитанности учащихся». При оценке уровня воспитанности обучающихся классные руководители 1-4 классов использовали методику Н.П. Капустина, </w:t>
      </w:r>
      <w:r w:rsidRPr="00997716">
        <w:rPr>
          <w:rFonts w:ascii="Times New Roman" w:eastAsia="Times New Roman" w:hAnsi="Times New Roman" w:cs="Times New Roman"/>
          <w:sz w:val="24"/>
          <w:szCs w:val="24"/>
          <w:shd w:val="clear" w:color="auto" w:fill="FFFFFF"/>
        </w:rPr>
        <w:t xml:space="preserve">по которой ребёнок оценивал себя вместе с родителями, его же оценивал учитель и выводил итоговую оценку. </w:t>
      </w:r>
      <w:r w:rsidRPr="00997716">
        <w:rPr>
          <w:rFonts w:ascii="Times New Roman" w:eastAsia="Times New Roman" w:hAnsi="Times New Roman" w:cs="Times New Roman"/>
          <w:sz w:val="24"/>
          <w:szCs w:val="24"/>
        </w:rPr>
        <w:t xml:space="preserve"> </w:t>
      </w:r>
      <w:r w:rsidRPr="00997716">
        <w:rPr>
          <w:rFonts w:ascii="Times New Roman" w:eastAsia="Times New Roman" w:hAnsi="Times New Roman" w:cs="Times New Roman"/>
          <w:sz w:val="24"/>
          <w:szCs w:val="24"/>
          <w:shd w:val="clear" w:color="auto" w:fill="FFFFFF"/>
        </w:rPr>
        <w:lastRenderedPageBreak/>
        <w:t xml:space="preserve">Классным руководителям 5 – 9 классов и 10 – 11 классов предлагалась диагностическая программа изучения уровней воспитанности учащихся М. И. Шиловой. Пользуясь этой программой, на основе педагогических наблюдений классные руководители определяли уровень воспитанности учащихся на данной момент и заполняли сводный лист данных изучения уровня воспитанности учащихся. </w:t>
      </w:r>
      <w:r w:rsidRPr="00997716">
        <w:rPr>
          <w:rFonts w:ascii="Times New Roman" w:eastAsia="Times New Roman" w:hAnsi="Times New Roman" w:cs="Times New Roman"/>
          <w:sz w:val="24"/>
          <w:szCs w:val="24"/>
        </w:rPr>
        <w:t xml:space="preserve">По результатам проделанной работы был определен уровень воспитанности каждого обучающегося класса, каждой ступени и школы в целом. </w:t>
      </w:r>
    </w:p>
    <w:p w:rsidR="00213C49" w:rsidRPr="00997716" w:rsidRDefault="00213C49" w:rsidP="00997716">
      <w:pPr>
        <w:spacing w:after="0" w:line="240" w:lineRule="auto"/>
        <w:ind w:firstLine="708"/>
        <w:jc w:val="both"/>
        <w:rPr>
          <w:rFonts w:ascii="Times New Roman" w:eastAsia="Times New Roman" w:hAnsi="Times New Roman" w:cs="Times New Roman"/>
          <w:sz w:val="24"/>
          <w:szCs w:val="24"/>
        </w:rPr>
      </w:pPr>
    </w:p>
    <w:tbl>
      <w:tblPr>
        <w:tblStyle w:val="3"/>
        <w:tblW w:w="7969" w:type="dxa"/>
        <w:tblInd w:w="-459" w:type="dxa"/>
        <w:tblLook w:val="04A0"/>
      </w:tblPr>
      <w:tblGrid>
        <w:gridCol w:w="2327"/>
        <w:gridCol w:w="1880"/>
        <w:gridCol w:w="1881"/>
        <w:gridCol w:w="1881"/>
      </w:tblGrid>
      <w:tr w:rsidR="00213C49" w:rsidRPr="00997716" w:rsidTr="00E83662">
        <w:trPr>
          <w:trHeight w:val="138"/>
        </w:trPr>
        <w:tc>
          <w:tcPr>
            <w:tcW w:w="2327" w:type="dxa"/>
            <w:vMerge w:val="restart"/>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jc w:val="both"/>
              <w:rPr>
                <w:rFonts w:ascii="Times New Roman" w:eastAsia="Times New Roman" w:hAnsi="Times New Roman" w:cs="Times New Roman"/>
                <w:b/>
                <w:sz w:val="24"/>
                <w:szCs w:val="24"/>
                <w:lang w:eastAsia="ru-RU"/>
              </w:rPr>
            </w:pPr>
            <w:r w:rsidRPr="00997716">
              <w:rPr>
                <w:rFonts w:ascii="Times New Roman" w:eastAsia="Times New Roman" w:hAnsi="Times New Roman" w:cs="Times New Roman"/>
                <w:b/>
                <w:sz w:val="24"/>
                <w:szCs w:val="24"/>
                <w:lang w:eastAsia="ru-RU"/>
              </w:rPr>
              <w:t>2019  г</w:t>
            </w:r>
          </w:p>
        </w:tc>
        <w:tc>
          <w:tcPr>
            <w:tcW w:w="5642" w:type="dxa"/>
            <w:gridSpan w:val="3"/>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b/>
                <w:sz w:val="24"/>
                <w:szCs w:val="24"/>
                <w:lang w:eastAsia="ru-RU"/>
              </w:rPr>
            </w:pPr>
            <w:r w:rsidRPr="00997716">
              <w:rPr>
                <w:rFonts w:ascii="Times New Roman" w:eastAsia="Times New Roman" w:hAnsi="Times New Roman" w:cs="Times New Roman"/>
                <w:b/>
                <w:sz w:val="24"/>
                <w:szCs w:val="24"/>
                <w:lang w:eastAsia="ru-RU"/>
              </w:rPr>
              <w:t>Обучающиеся с уровнем воспитанности (%)</w:t>
            </w:r>
          </w:p>
        </w:tc>
      </w:tr>
      <w:tr w:rsidR="00213C49" w:rsidRPr="00997716" w:rsidTr="00E83662">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3C49" w:rsidRPr="00997716" w:rsidRDefault="00213C49" w:rsidP="00997716">
            <w:pPr>
              <w:rPr>
                <w:rFonts w:ascii="Times New Roman" w:eastAsia="Times New Roman" w:hAnsi="Times New Roman" w:cs="Times New Roman"/>
                <w:b/>
                <w:sz w:val="24"/>
                <w:szCs w:val="24"/>
                <w:lang w:eastAsia="ru-RU"/>
              </w:rPr>
            </w:pPr>
          </w:p>
        </w:tc>
        <w:tc>
          <w:tcPr>
            <w:tcW w:w="1880"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b/>
                <w:sz w:val="24"/>
                <w:szCs w:val="24"/>
                <w:lang w:eastAsia="ru-RU"/>
              </w:rPr>
            </w:pPr>
            <w:r w:rsidRPr="00997716">
              <w:rPr>
                <w:rFonts w:ascii="Times New Roman" w:eastAsia="Times New Roman" w:hAnsi="Times New Roman" w:cs="Times New Roman"/>
                <w:b/>
                <w:sz w:val="24"/>
                <w:szCs w:val="24"/>
                <w:lang w:eastAsia="ru-RU"/>
              </w:rPr>
              <w:t>Низкий</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b/>
                <w:sz w:val="24"/>
                <w:szCs w:val="24"/>
                <w:lang w:eastAsia="ru-RU"/>
              </w:rPr>
            </w:pPr>
            <w:r w:rsidRPr="00997716">
              <w:rPr>
                <w:rFonts w:ascii="Times New Roman" w:eastAsia="Times New Roman" w:hAnsi="Times New Roman" w:cs="Times New Roman"/>
                <w:b/>
                <w:sz w:val="24"/>
                <w:szCs w:val="24"/>
                <w:lang w:eastAsia="ru-RU"/>
              </w:rPr>
              <w:t>Средний</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b/>
                <w:sz w:val="24"/>
                <w:szCs w:val="24"/>
                <w:lang w:eastAsia="ru-RU"/>
              </w:rPr>
            </w:pPr>
            <w:r w:rsidRPr="00997716">
              <w:rPr>
                <w:rFonts w:ascii="Times New Roman" w:eastAsia="Times New Roman" w:hAnsi="Times New Roman" w:cs="Times New Roman"/>
                <w:b/>
                <w:sz w:val="24"/>
                <w:szCs w:val="24"/>
                <w:lang w:eastAsia="ru-RU"/>
              </w:rPr>
              <w:t xml:space="preserve">Высокий </w:t>
            </w:r>
          </w:p>
        </w:tc>
      </w:tr>
      <w:tr w:rsidR="00213C49" w:rsidRPr="00997716" w:rsidTr="00E83662">
        <w:trPr>
          <w:trHeight w:val="307"/>
        </w:trPr>
        <w:tc>
          <w:tcPr>
            <w:tcW w:w="2327"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jc w:val="left"/>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1 уровень</w:t>
            </w:r>
          </w:p>
        </w:tc>
        <w:tc>
          <w:tcPr>
            <w:tcW w:w="1880"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6</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45</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jc w:val="left"/>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14</w:t>
            </w:r>
          </w:p>
        </w:tc>
      </w:tr>
      <w:tr w:rsidR="00213C49" w:rsidRPr="00997716" w:rsidTr="00E83662">
        <w:trPr>
          <w:trHeight w:val="291"/>
        </w:trPr>
        <w:tc>
          <w:tcPr>
            <w:tcW w:w="2327"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jc w:val="left"/>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 xml:space="preserve">2 уровень </w:t>
            </w:r>
          </w:p>
        </w:tc>
        <w:tc>
          <w:tcPr>
            <w:tcW w:w="1880"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32</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69</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68</w:t>
            </w:r>
          </w:p>
        </w:tc>
      </w:tr>
      <w:tr w:rsidR="00213C49" w:rsidRPr="00997716" w:rsidTr="00E83662">
        <w:trPr>
          <w:trHeight w:val="323"/>
        </w:trPr>
        <w:tc>
          <w:tcPr>
            <w:tcW w:w="2327"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jc w:val="left"/>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 xml:space="preserve">3 уровень </w:t>
            </w:r>
          </w:p>
        </w:tc>
        <w:tc>
          <w:tcPr>
            <w:tcW w:w="1880"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0</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0</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10</w:t>
            </w:r>
          </w:p>
        </w:tc>
      </w:tr>
      <w:tr w:rsidR="00213C49" w:rsidRPr="00997716" w:rsidTr="00E83662">
        <w:trPr>
          <w:trHeight w:val="323"/>
        </w:trPr>
        <w:tc>
          <w:tcPr>
            <w:tcW w:w="2327"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jc w:val="left"/>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Общий % по школе</w:t>
            </w:r>
          </w:p>
        </w:tc>
        <w:tc>
          <w:tcPr>
            <w:tcW w:w="1880"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14,5%</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43,5%</w:t>
            </w:r>
          </w:p>
        </w:tc>
        <w:tc>
          <w:tcPr>
            <w:tcW w:w="1881" w:type="dxa"/>
            <w:tcBorders>
              <w:top w:val="single" w:sz="4" w:space="0" w:color="auto"/>
              <w:left w:val="single" w:sz="4" w:space="0" w:color="auto"/>
              <w:bottom w:val="single" w:sz="4" w:space="0" w:color="auto"/>
              <w:right w:val="single" w:sz="4" w:space="0" w:color="auto"/>
            </w:tcBorders>
            <w:hideMark/>
          </w:tcPr>
          <w:p w:rsidR="00213C49" w:rsidRPr="00997716" w:rsidRDefault="00213C49" w:rsidP="00997716">
            <w:pPr>
              <w:rPr>
                <w:rFonts w:ascii="Times New Roman" w:eastAsia="Times New Roman" w:hAnsi="Times New Roman" w:cs="Times New Roman"/>
                <w:sz w:val="24"/>
                <w:szCs w:val="24"/>
                <w:lang w:eastAsia="ru-RU"/>
              </w:rPr>
            </w:pPr>
            <w:r w:rsidRPr="00997716">
              <w:rPr>
                <w:rFonts w:ascii="Times New Roman" w:eastAsia="Times New Roman" w:hAnsi="Times New Roman" w:cs="Times New Roman"/>
                <w:sz w:val="24"/>
                <w:szCs w:val="24"/>
                <w:lang w:eastAsia="ru-RU"/>
              </w:rPr>
              <w:t>35,1%</w:t>
            </w:r>
          </w:p>
        </w:tc>
      </w:tr>
    </w:tbl>
    <w:p w:rsidR="00213C49" w:rsidRPr="00997716" w:rsidRDefault="00213C49" w:rsidP="00997716">
      <w:pPr>
        <w:spacing w:after="0" w:line="240" w:lineRule="auto"/>
        <w:jc w:val="both"/>
        <w:rPr>
          <w:rFonts w:ascii="Times New Roman" w:eastAsia="Times New Roman" w:hAnsi="Times New Roman" w:cs="Times New Roman"/>
          <w:sz w:val="24"/>
          <w:szCs w:val="24"/>
        </w:rPr>
      </w:pPr>
    </w:p>
    <w:p w:rsidR="00213C49" w:rsidRPr="00997716" w:rsidRDefault="00213C49" w:rsidP="00997716">
      <w:pPr>
        <w:spacing w:after="0" w:line="240" w:lineRule="auto"/>
        <w:ind w:firstLine="708"/>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2018 году уровень воспитанности обучающихся на всех ступенях обучения повысился по сравнению с результатами прошлого года. В целом по школе немного понизился низкий и средний уровни, увеличилось количество учащихся с высоким уровнем воспитанности. Уровень воспитанности по школе хороший.</w:t>
      </w:r>
    </w:p>
    <w:p w:rsidR="00213C49" w:rsidRPr="00997716" w:rsidRDefault="00213C49" w:rsidP="00997716">
      <w:pPr>
        <w:spacing w:after="0" w:line="240" w:lineRule="auto"/>
        <w:ind w:firstLine="708"/>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течение учебного года обучающиеся принимали активное участие в школьных, районных, областных мероприятиях.</w:t>
      </w:r>
    </w:p>
    <w:p w:rsidR="00213C49" w:rsidRPr="00997716" w:rsidRDefault="00213C49" w:rsidP="00997716">
      <w:pPr>
        <w:spacing w:after="0" w:line="240" w:lineRule="auto"/>
        <w:rPr>
          <w:rFonts w:ascii="Times New Roman" w:hAnsi="Times New Roman" w:cs="Times New Roman"/>
          <w:b/>
          <w:sz w:val="24"/>
          <w:szCs w:val="24"/>
        </w:rPr>
      </w:pPr>
    </w:p>
    <w:p w:rsidR="00213C49" w:rsidRPr="00997716" w:rsidRDefault="00213C49" w:rsidP="00997716">
      <w:pPr>
        <w:spacing w:after="0" w:line="240" w:lineRule="auto"/>
        <w:rPr>
          <w:rFonts w:ascii="Times New Roman" w:hAnsi="Times New Roman" w:cs="Times New Roman"/>
          <w:b/>
          <w:sz w:val="24"/>
          <w:szCs w:val="24"/>
        </w:rPr>
      </w:pPr>
    </w:p>
    <w:p w:rsidR="00213C49" w:rsidRPr="00997716" w:rsidRDefault="00213C49" w:rsidP="00997716">
      <w:pPr>
        <w:spacing w:after="0" w:line="240" w:lineRule="auto"/>
        <w:jc w:val="center"/>
        <w:rPr>
          <w:rFonts w:ascii="Times New Roman" w:hAnsi="Times New Roman" w:cs="Times New Roman"/>
          <w:b/>
          <w:sz w:val="24"/>
          <w:szCs w:val="24"/>
        </w:rPr>
      </w:pPr>
      <w:r w:rsidRPr="00997716">
        <w:rPr>
          <w:rFonts w:ascii="Times New Roman" w:hAnsi="Times New Roman" w:cs="Times New Roman"/>
          <w:b/>
          <w:sz w:val="24"/>
          <w:szCs w:val="24"/>
        </w:rPr>
        <w:t>Победители мероприятий, конкурсов различных уровней в 2019 году</w:t>
      </w:r>
    </w:p>
    <w:p w:rsidR="00213C49" w:rsidRPr="00997716" w:rsidRDefault="00213C49"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b/>
          <w:sz w:val="24"/>
          <w:szCs w:val="24"/>
        </w:rPr>
        <w:t>Учебно – познавательные конкурсы для учащихся</w:t>
      </w:r>
      <w:r w:rsidRPr="00997716">
        <w:rPr>
          <w:rFonts w:ascii="Times New Roman" w:hAnsi="Times New Roman" w:cs="Times New Roman"/>
          <w:sz w:val="24"/>
          <w:szCs w:val="24"/>
        </w:rPr>
        <w:t>:</w:t>
      </w:r>
    </w:p>
    <w:p w:rsidR="00213C49" w:rsidRPr="00997716" w:rsidRDefault="00213C49" w:rsidP="00997716">
      <w:pPr>
        <w:spacing w:after="0" w:line="240" w:lineRule="auto"/>
        <w:jc w:val="center"/>
        <w:rPr>
          <w:rFonts w:ascii="Times New Roman" w:hAnsi="Times New Roman" w:cs="Times New Roman"/>
          <w:b/>
          <w:sz w:val="24"/>
          <w:szCs w:val="24"/>
        </w:rPr>
      </w:pPr>
      <w:r w:rsidRPr="00997716">
        <w:rPr>
          <w:rFonts w:ascii="Times New Roman" w:hAnsi="Times New Roman" w:cs="Times New Roman"/>
          <w:b/>
          <w:sz w:val="24"/>
          <w:szCs w:val="24"/>
        </w:rPr>
        <w:t>Победители мероприятий, конкурсов различных уровней в 2019 году</w:t>
      </w:r>
    </w:p>
    <w:p w:rsidR="00213C49" w:rsidRPr="00997716" w:rsidRDefault="00213C49" w:rsidP="00997716">
      <w:pPr>
        <w:spacing w:after="0" w:line="240" w:lineRule="auto"/>
        <w:rPr>
          <w:rFonts w:ascii="Times New Roman" w:hAnsi="Times New Roman" w:cs="Times New Roman"/>
          <w:sz w:val="24"/>
          <w:szCs w:val="24"/>
        </w:rPr>
      </w:pPr>
    </w:p>
    <w:p w:rsidR="00213C49" w:rsidRPr="00997716" w:rsidRDefault="00213C49" w:rsidP="00997716">
      <w:pPr>
        <w:spacing w:after="0" w:line="240" w:lineRule="auto"/>
        <w:rPr>
          <w:rFonts w:ascii="Times New Roman" w:hAnsi="Times New Roman" w:cs="Times New Roman"/>
          <w:sz w:val="24"/>
          <w:szCs w:val="24"/>
        </w:rPr>
      </w:pPr>
    </w:p>
    <w:tbl>
      <w:tblPr>
        <w:tblStyle w:val="a3"/>
        <w:tblW w:w="0" w:type="auto"/>
        <w:tblInd w:w="-431" w:type="dxa"/>
        <w:tblLook w:val="04A0"/>
      </w:tblPr>
      <w:tblGrid>
        <w:gridCol w:w="1176"/>
        <w:gridCol w:w="1835"/>
        <w:gridCol w:w="1080"/>
        <w:gridCol w:w="1260"/>
        <w:gridCol w:w="1161"/>
        <w:gridCol w:w="1877"/>
        <w:gridCol w:w="1613"/>
      </w:tblGrid>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Дата </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Мероприятие </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Районное</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roofErr w:type="spellStart"/>
            <w:r w:rsidRPr="00997716">
              <w:rPr>
                <w:rFonts w:ascii="Times New Roman" w:hAnsi="Times New Roman" w:cs="Times New Roman"/>
                <w:sz w:val="24"/>
                <w:szCs w:val="24"/>
              </w:rPr>
              <w:t>муници</w:t>
            </w:r>
            <w:proofErr w:type="spellEnd"/>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пальное</w:t>
            </w:r>
            <w:proofErr w:type="spellEnd"/>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Областное</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roofErr w:type="spellStart"/>
            <w:r w:rsidRPr="00997716">
              <w:rPr>
                <w:rFonts w:ascii="Times New Roman" w:hAnsi="Times New Roman" w:cs="Times New Roman"/>
                <w:sz w:val="24"/>
                <w:szCs w:val="24"/>
              </w:rPr>
              <w:t>регио</w:t>
            </w:r>
            <w:proofErr w:type="spellEnd"/>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нальное</w:t>
            </w:r>
            <w:proofErr w:type="spellEnd"/>
            <w:r w:rsidRPr="00997716">
              <w:rPr>
                <w:rFonts w:ascii="Times New Roman" w:hAnsi="Times New Roman" w:cs="Times New Roman"/>
                <w:sz w:val="24"/>
                <w:szCs w:val="24"/>
              </w:rPr>
              <w:t>)</w:t>
            </w: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Школьное </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Количество учеников</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участники</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Результат </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23.01.2019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Школьный конкурс чтецов «Не смолкнет поэтическая лира»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32</w:t>
            </w:r>
          </w:p>
        </w:tc>
        <w:tc>
          <w:tcPr>
            <w:tcW w:w="1613" w:type="dxa"/>
          </w:tcPr>
          <w:p w:rsidR="00213C49" w:rsidRPr="00997716" w:rsidRDefault="00213C49" w:rsidP="00997716">
            <w:pPr>
              <w:rPr>
                <w:rFonts w:ascii="Times New Roman" w:hAnsi="Times New Roman" w:cs="Times New Roman"/>
                <w:sz w:val="24"/>
                <w:szCs w:val="24"/>
                <w:u w:val="single"/>
              </w:rPr>
            </w:pPr>
            <w:r w:rsidRPr="00997716">
              <w:rPr>
                <w:rFonts w:ascii="Times New Roman" w:hAnsi="Times New Roman" w:cs="Times New Roman"/>
                <w:sz w:val="24"/>
                <w:szCs w:val="24"/>
                <w:u w:val="single"/>
              </w:rPr>
              <w:t>Филимонова И.В.</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Кожевникова А.И.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Черкашина Е.Г.</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Учителя начальных классов</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11-25.01.2019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Конкурс рисунков «Безопасное поведение на дорогах и в автотранспорте»</w:t>
            </w:r>
          </w:p>
          <w:p w:rsidR="00213C49" w:rsidRPr="00997716" w:rsidRDefault="00213C49" w:rsidP="00997716">
            <w:pPr>
              <w:rPr>
                <w:rFonts w:ascii="Times New Roman" w:hAnsi="Times New Roman" w:cs="Times New Roman"/>
                <w:sz w:val="24"/>
                <w:szCs w:val="24"/>
              </w:rPr>
            </w:pP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Классные руководители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31.01.</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Краеведческая конференция</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Гончарук Д</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Грамоты участие</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Грамота призера</w:t>
            </w: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Якутова</w:t>
            </w:r>
            <w:proofErr w:type="spellEnd"/>
            <w:r w:rsidRPr="00997716">
              <w:rPr>
                <w:rFonts w:ascii="Times New Roman" w:hAnsi="Times New Roman" w:cs="Times New Roman"/>
                <w:sz w:val="24"/>
                <w:szCs w:val="24"/>
              </w:rPr>
              <w:t xml:space="preserve"> А.Н.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18.01.2019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часы «Зимняя дорога» 1-4 класс</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                     Классные часы «Основные принципы пешехода» 5-11 класс</w:t>
            </w:r>
          </w:p>
          <w:p w:rsidR="00213C49" w:rsidRPr="00997716" w:rsidRDefault="00213C49" w:rsidP="00997716">
            <w:pPr>
              <w:rPr>
                <w:rFonts w:ascii="Times New Roman" w:hAnsi="Times New Roman" w:cs="Times New Roman"/>
                <w:sz w:val="24"/>
                <w:szCs w:val="24"/>
              </w:rPr>
            </w:pP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25.01.2019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Праздник «Татьянин день, история возникновения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8/260</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Антипенко С.А.</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30.01.2019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Акция «Задай вопрос Мэру»</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260</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Отправили 4 вопроса</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ЗВР </w:t>
            </w:r>
            <w:proofErr w:type="spellStart"/>
            <w:r w:rsidRPr="00997716">
              <w:rPr>
                <w:rFonts w:ascii="Times New Roman" w:hAnsi="Times New Roman" w:cs="Times New Roman"/>
                <w:sz w:val="24"/>
                <w:szCs w:val="24"/>
              </w:rPr>
              <w:t>Дубикова</w:t>
            </w:r>
            <w:proofErr w:type="spellEnd"/>
            <w:r w:rsidRPr="00997716">
              <w:rPr>
                <w:rFonts w:ascii="Times New Roman" w:hAnsi="Times New Roman" w:cs="Times New Roman"/>
                <w:sz w:val="24"/>
                <w:szCs w:val="24"/>
              </w:rPr>
              <w:t xml:space="preserve">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01.02.2019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Уроки мужества.</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«75 лет снятие блокады Ленинграда»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260</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rPr>
          <w:trHeight w:val="1924"/>
        </w:trPr>
        <w:tc>
          <w:tcPr>
            <w:tcW w:w="1390" w:type="dxa"/>
            <w:vMerge w:val="restart"/>
          </w:tcPr>
          <w:p w:rsidR="00213C49" w:rsidRPr="00997716" w:rsidRDefault="00213C49" w:rsidP="00997716">
            <w:pPr>
              <w:rPr>
                <w:rFonts w:ascii="Times New Roman" w:hAnsi="Times New Roman" w:cs="Times New Roman"/>
                <w:sz w:val="24"/>
                <w:szCs w:val="24"/>
              </w:rPr>
            </w:pP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Неделя доброты:</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Классный час с 1-11 класс «Доброта спасет мир». 15.02.2019</w:t>
            </w:r>
            <w:r w:rsidRPr="00997716">
              <w:rPr>
                <w:rFonts w:ascii="Times New Roman" w:hAnsi="Times New Roman" w:cs="Times New Roman"/>
                <w:sz w:val="24"/>
                <w:szCs w:val="24"/>
                <w:shd w:val="clear" w:color="auto" w:fill="FBFAF7"/>
              </w:rPr>
              <w:t xml:space="preserve"> </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260</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rPr>
          <w:trHeight w:val="987"/>
        </w:trPr>
        <w:tc>
          <w:tcPr>
            <w:tcW w:w="1390" w:type="dxa"/>
            <w:vMerge/>
          </w:tcPr>
          <w:p w:rsidR="00213C49" w:rsidRPr="00997716" w:rsidRDefault="00213C49" w:rsidP="00997716">
            <w:pPr>
              <w:rPr>
                <w:rFonts w:ascii="Times New Roman" w:hAnsi="Times New Roman" w:cs="Times New Roman"/>
                <w:sz w:val="24"/>
                <w:szCs w:val="24"/>
              </w:rPr>
            </w:pPr>
          </w:p>
        </w:tc>
        <w:tc>
          <w:tcPr>
            <w:tcW w:w="1621" w:type="dxa"/>
          </w:tcPr>
          <w:p w:rsidR="00213C49" w:rsidRPr="00997716" w:rsidRDefault="00213C49" w:rsidP="00997716">
            <w:pPr>
              <w:widowControl w:val="0"/>
              <w:autoSpaceDE w:val="0"/>
              <w:autoSpaceDN w:val="0"/>
              <w:adjustRightInd w:val="0"/>
              <w:rPr>
                <w:rFonts w:ascii="Times New Roman" w:hAnsi="Times New Roman" w:cs="Times New Roman"/>
                <w:sz w:val="24"/>
                <w:szCs w:val="24"/>
              </w:rPr>
            </w:pPr>
            <w:r w:rsidRPr="00997716">
              <w:rPr>
                <w:rFonts w:ascii="Times New Roman" w:hAnsi="Times New Roman" w:cs="Times New Roman"/>
                <w:sz w:val="24"/>
                <w:szCs w:val="24"/>
              </w:rPr>
              <w:t>Акция «Подари книгу». С 12-15.02.2019</w:t>
            </w:r>
          </w:p>
          <w:p w:rsidR="00213C49" w:rsidRPr="00997716" w:rsidRDefault="00213C49" w:rsidP="00997716">
            <w:pPr>
              <w:rPr>
                <w:rFonts w:ascii="Times New Roman" w:hAnsi="Times New Roman" w:cs="Times New Roman"/>
                <w:sz w:val="24"/>
                <w:szCs w:val="24"/>
              </w:rPr>
            </w:pP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44 книги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 класс</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4 класс</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7 «а» класс</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7 «б» класс</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 класс</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 и библиотекарь</w:t>
            </w:r>
          </w:p>
        </w:tc>
      </w:tr>
      <w:tr w:rsidR="00213C49" w:rsidRPr="00997716" w:rsidTr="00E83662">
        <w:trPr>
          <w:trHeight w:val="967"/>
        </w:trPr>
        <w:tc>
          <w:tcPr>
            <w:tcW w:w="1390" w:type="dxa"/>
            <w:vMerge/>
          </w:tcPr>
          <w:p w:rsidR="00213C49" w:rsidRPr="00997716" w:rsidRDefault="00213C49" w:rsidP="00997716">
            <w:pPr>
              <w:rPr>
                <w:rFonts w:ascii="Times New Roman" w:hAnsi="Times New Roman" w:cs="Times New Roman"/>
                <w:sz w:val="24"/>
                <w:szCs w:val="24"/>
              </w:rPr>
            </w:pPr>
          </w:p>
        </w:tc>
        <w:tc>
          <w:tcPr>
            <w:tcW w:w="1621" w:type="dxa"/>
          </w:tcPr>
          <w:p w:rsidR="00213C49" w:rsidRPr="00997716" w:rsidRDefault="00213C49" w:rsidP="00997716">
            <w:pPr>
              <w:widowControl w:val="0"/>
              <w:autoSpaceDE w:val="0"/>
              <w:autoSpaceDN w:val="0"/>
              <w:adjustRightInd w:val="0"/>
              <w:rPr>
                <w:rFonts w:ascii="Times New Roman" w:hAnsi="Times New Roman" w:cs="Times New Roman"/>
                <w:sz w:val="24"/>
                <w:szCs w:val="24"/>
              </w:rPr>
            </w:pPr>
            <w:r w:rsidRPr="00997716">
              <w:rPr>
                <w:rFonts w:ascii="Times New Roman" w:hAnsi="Times New Roman" w:cs="Times New Roman"/>
                <w:sz w:val="24"/>
                <w:szCs w:val="24"/>
              </w:rPr>
              <w:t>Акция «Почта другу», 14.02.2019</w:t>
            </w:r>
          </w:p>
          <w:p w:rsidR="00213C49" w:rsidRPr="00997716" w:rsidRDefault="00213C49" w:rsidP="00997716">
            <w:pPr>
              <w:rPr>
                <w:rFonts w:ascii="Times New Roman" w:hAnsi="Times New Roman" w:cs="Times New Roman"/>
                <w:sz w:val="24"/>
                <w:szCs w:val="24"/>
              </w:rPr>
            </w:pP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p w:rsidR="00213C49" w:rsidRPr="00997716" w:rsidRDefault="00213C49" w:rsidP="00997716">
            <w:pPr>
              <w:jc w:val="center"/>
              <w:rPr>
                <w:rFonts w:ascii="Times New Roman" w:hAnsi="Times New Roman" w:cs="Times New Roman"/>
                <w:sz w:val="24"/>
                <w:szCs w:val="24"/>
              </w:rPr>
            </w:pPr>
            <w:r w:rsidRPr="00997716">
              <w:rPr>
                <w:rFonts w:ascii="Times New Roman" w:hAnsi="Times New Roman" w:cs="Times New Roman"/>
                <w:sz w:val="24"/>
                <w:szCs w:val="24"/>
              </w:rPr>
              <w:t>260</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7 «а» класс</w:t>
            </w: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Зарбаева</w:t>
            </w:r>
            <w:proofErr w:type="spellEnd"/>
            <w:r w:rsidRPr="00997716">
              <w:rPr>
                <w:rFonts w:ascii="Times New Roman" w:hAnsi="Times New Roman" w:cs="Times New Roman"/>
                <w:sz w:val="24"/>
                <w:szCs w:val="24"/>
              </w:rPr>
              <w:t xml:space="preserve"> И.Л.</w:t>
            </w:r>
          </w:p>
        </w:tc>
      </w:tr>
      <w:tr w:rsidR="00213C49" w:rsidRPr="00997716" w:rsidTr="00E83662">
        <w:trPr>
          <w:trHeight w:val="1612"/>
        </w:trPr>
        <w:tc>
          <w:tcPr>
            <w:tcW w:w="1390" w:type="dxa"/>
            <w:vMerge/>
          </w:tcPr>
          <w:p w:rsidR="00213C49" w:rsidRPr="00997716" w:rsidRDefault="00213C49" w:rsidP="00997716">
            <w:pPr>
              <w:rPr>
                <w:rFonts w:ascii="Times New Roman" w:hAnsi="Times New Roman" w:cs="Times New Roman"/>
                <w:sz w:val="24"/>
                <w:szCs w:val="24"/>
              </w:rPr>
            </w:pPr>
          </w:p>
        </w:tc>
        <w:tc>
          <w:tcPr>
            <w:tcW w:w="1621" w:type="dxa"/>
          </w:tcPr>
          <w:p w:rsidR="00213C49" w:rsidRPr="00997716" w:rsidRDefault="00213C49" w:rsidP="00997716">
            <w:pPr>
              <w:widowControl w:val="0"/>
              <w:autoSpaceDE w:val="0"/>
              <w:autoSpaceDN w:val="0"/>
              <w:adjustRightInd w:val="0"/>
              <w:rPr>
                <w:rFonts w:ascii="Times New Roman" w:hAnsi="Times New Roman" w:cs="Times New Roman"/>
                <w:sz w:val="24"/>
                <w:szCs w:val="24"/>
              </w:rPr>
            </w:pPr>
            <w:r w:rsidRPr="00997716">
              <w:rPr>
                <w:rFonts w:ascii="Times New Roman" w:hAnsi="Times New Roman" w:cs="Times New Roman"/>
                <w:sz w:val="24"/>
                <w:szCs w:val="24"/>
              </w:rPr>
              <w:t>Выпуск плакатов, 12.02.2019</w:t>
            </w:r>
          </w:p>
          <w:p w:rsidR="00213C49" w:rsidRPr="00997716" w:rsidRDefault="00213C49" w:rsidP="00997716">
            <w:pPr>
              <w:widowControl w:val="0"/>
              <w:autoSpaceDE w:val="0"/>
              <w:autoSpaceDN w:val="0"/>
              <w:adjustRightInd w:val="0"/>
              <w:rPr>
                <w:rFonts w:ascii="Times New Roman" w:hAnsi="Times New Roman" w:cs="Times New Roman"/>
                <w:sz w:val="24"/>
                <w:szCs w:val="24"/>
              </w:rPr>
            </w:pPr>
          </w:p>
          <w:p w:rsidR="00213C49" w:rsidRPr="00997716" w:rsidRDefault="00213C49" w:rsidP="00997716">
            <w:pPr>
              <w:rPr>
                <w:rFonts w:ascii="Times New Roman" w:hAnsi="Times New Roman" w:cs="Times New Roman"/>
                <w:sz w:val="24"/>
                <w:szCs w:val="24"/>
              </w:rPr>
            </w:pP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 плаката</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ЗВР </w:t>
            </w:r>
            <w:proofErr w:type="spellStart"/>
            <w:r w:rsidRPr="00997716">
              <w:rPr>
                <w:rFonts w:ascii="Times New Roman" w:hAnsi="Times New Roman" w:cs="Times New Roman"/>
                <w:sz w:val="24"/>
                <w:szCs w:val="24"/>
              </w:rPr>
              <w:t>Дубикова</w:t>
            </w:r>
            <w:proofErr w:type="spellEnd"/>
            <w:r w:rsidRPr="00997716">
              <w:rPr>
                <w:rFonts w:ascii="Times New Roman" w:hAnsi="Times New Roman" w:cs="Times New Roman"/>
                <w:sz w:val="24"/>
                <w:szCs w:val="24"/>
              </w:rPr>
              <w:t xml:space="preserve">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С 01-28.02.2019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Библиотечная выставка «Шпаргалка для будущего избирателя»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Антипенко С.А.</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08.02.2019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Классный час «Все о выборах»</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14.02.2019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Школьный праздник «День влюбленных»</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5-11 классы</w:t>
            </w:r>
          </w:p>
        </w:tc>
        <w:tc>
          <w:tcPr>
            <w:tcW w:w="1613"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Зарбаева</w:t>
            </w:r>
            <w:proofErr w:type="spellEnd"/>
            <w:r w:rsidRPr="00997716">
              <w:rPr>
                <w:rFonts w:ascii="Times New Roman" w:hAnsi="Times New Roman" w:cs="Times New Roman"/>
                <w:sz w:val="24"/>
                <w:szCs w:val="24"/>
              </w:rPr>
              <w:t xml:space="preserve"> И.Л. 7 «а» класс</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14.02.2019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Районный конкурс чтецов «Живая классика»</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5 учеников</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Филимонова И.В.</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участие</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15.02.2019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Единый классный час «Доброта спасет мир»</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19.02.2019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Конкурс инсценированной песни «Виват, Россия молодая!»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1-11 класс</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ЗВР </w:t>
            </w:r>
            <w:proofErr w:type="spellStart"/>
            <w:r w:rsidRPr="00997716">
              <w:rPr>
                <w:rFonts w:ascii="Times New Roman" w:hAnsi="Times New Roman" w:cs="Times New Roman"/>
                <w:sz w:val="24"/>
                <w:szCs w:val="24"/>
              </w:rPr>
              <w:t>Дубикова</w:t>
            </w:r>
            <w:proofErr w:type="spellEnd"/>
            <w:r w:rsidRPr="00997716">
              <w:rPr>
                <w:rFonts w:ascii="Times New Roman" w:hAnsi="Times New Roman" w:cs="Times New Roman"/>
                <w:sz w:val="24"/>
                <w:szCs w:val="24"/>
              </w:rPr>
              <w:t xml:space="preserve"> Т.Н.</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19.02.2019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Губернаторский дневник</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Литвинцев</w:t>
            </w:r>
            <w:proofErr w:type="spellEnd"/>
            <w:r w:rsidRPr="00997716">
              <w:rPr>
                <w:rFonts w:ascii="Times New Roman" w:hAnsi="Times New Roman" w:cs="Times New Roman"/>
                <w:sz w:val="24"/>
                <w:szCs w:val="24"/>
              </w:rPr>
              <w:t xml:space="preserve"> А.</w:t>
            </w: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Верхозина</w:t>
            </w:r>
            <w:proofErr w:type="spellEnd"/>
            <w:r w:rsidRPr="00997716">
              <w:rPr>
                <w:rFonts w:ascii="Times New Roman" w:hAnsi="Times New Roman" w:cs="Times New Roman"/>
                <w:sz w:val="24"/>
                <w:szCs w:val="24"/>
              </w:rPr>
              <w:t xml:space="preserve"> В.</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Шарыпова Н</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Классные руководители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Черкашина Е.Г.</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Участие </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КВН «А ну-ка, парни!»</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5-11 класс</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Дрянных Н.В. 8 класс</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21.02.2019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Смотр строя и песни</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1-11 классы</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директора по БЖ</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22.02.2019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Концерт «23 февраля»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ЗВР </w:t>
            </w:r>
            <w:proofErr w:type="spellStart"/>
            <w:r w:rsidRPr="00997716">
              <w:rPr>
                <w:rFonts w:ascii="Times New Roman" w:hAnsi="Times New Roman" w:cs="Times New Roman"/>
                <w:sz w:val="24"/>
                <w:szCs w:val="24"/>
              </w:rPr>
              <w:t>Дубикова</w:t>
            </w:r>
            <w:proofErr w:type="spellEnd"/>
            <w:r w:rsidRPr="00997716">
              <w:rPr>
                <w:rFonts w:ascii="Times New Roman" w:hAnsi="Times New Roman" w:cs="Times New Roman"/>
                <w:sz w:val="24"/>
                <w:szCs w:val="24"/>
              </w:rPr>
              <w:t xml:space="preserve"> Т.Н.</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1-22.02.201</w:t>
            </w:r>
            <w:r w:rsidRPr="00997716">
              <w:rPr>
                <w:rFonts w:ascii="Times New Roman" w:hAnsi="Times New Roman" w:cs="Times New Roman"/>
                <w:sz w:val="24"/>
                <w:szCs w:val="24"/>
              </w:rPr>
              <w:lastRenderedPageBreak/>
              <w:t>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 xml:space="preserve">Школьный конкурс </w:t>
            </w:r>
            <w:r w:rsidRPr="00997716">
              <w:rPr>
                <w:rFonts w:ascii="Times New Roman" w:hAnsi="Times New Roman" w:cs="Times New Roman"/>
                <w:sz w:val="24"/>
                <w:szCs w:val="24"/>
              </w:rPr>
              <w:lastRenderedPageBreak/>
              <w:t>рисунков «23 февраля»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23 работы</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w:t>
            </w:r>
            <w:r w:rsidRPr="00997716">
              <w:rPr>
                <w:rFonts w:ascii="Times New Roman" w:hAnsi="Times New Roman" w:cs="Times New Roman"/>
                <w:sz w:val="24"/>
                <w:szCs w:val="24"/>
              </w:rPr>
              <w:lastRenderedPageBreak/>
              <w:t>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06.03.2019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КВН «А ну-ка, девушки!»</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5-11 класс</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Кожевникова А.И.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7 «б» класс</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7.03.2019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Концерт «8 марта»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ЗВР </w:t>
            </w:r>
            <w:proofErr w:type="spellStart"/>
            <w:r w:rsidRPr="00997716">
              <w:rPr>
                <w:rFonts w:ascii="Times New Roman" w:hAnsi="Times New Roman" w:cs="Times New Roman"/>
                <w:sz w:val="24"/>
                <w:szCs w:val="24"/>
              </w:rPr>
              <w:t>Дубикова</w:t>
            </w:r>
            <w:proofErr w:type="spellEnd"/>
            <w:r w:rsidRPr="00997716">
              <w:rPr>
                <w:rFonts w:ascii="Times New Roman" w:hAnsi="Times New Roman" w:cs="Times New Roman"/>
                <w:sz w:val="24"/>
                <w:szCs w:val="24"/>
              </w:rPr>
              <w:t xml:space="preserve"> Т.Н.</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Праздник «Масленица»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1-11 класс</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Насонова А.Н. 5 «а» класс</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15.03.2019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Классный час «Все о туберкулезе»</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18.03.2019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Классный час</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«Об истории воссоединения Крыма»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Школьные соревнования по стрельбе</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25.02-11.03.2019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Конкурс рисунков «8 марта»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21 работа</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28.03.2019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Районный конкурс «Безопасное колесо»</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 место</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директора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15.03.2019 </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Конкурс рисунков «Палитра Победы»</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В школе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17 работ</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 В район 2 работы</w:t>
            </w: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Дубиков</w:t>
            </w:r>
            <w:proofErr w:type="spellEnd"/>
            <w:r w:rsidRPr="00997716">
              <w:rPr>
                <w:rFonts w:ascii="Times New Roman" w:hAnsi="Times New Roman" w:cs="Times New Roman"/>
                <w:sz w:val="24"/>
                <w:szCs w:val="24"/>
              </w:rPr>
              <w:t xml:space="preserve"> П.</w:t>
            </w: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Лупачева</w:t>
            </w:r>
            <w:proofErr w:type="spellEnd"/>
            <w:r w:rsidRPr="00997716">
              <w:rPr>
                <w:rFonts w:ascii="Times New Roman" w:hAnsi="Times New Roman" w:cs="Times New Roman"/>
                <w:sz w:val="24"/>
                <w:szCs w:val="24"/>
              </w:rPr>
              <w:t xml:space="preserve"> В.</w:t>
            </w:r>
          </w:p>
        </w:tc>
        <w:tc>
          <w:tcPr>
            <w:tcW w:w="1613" w:type="dxa"/>
          </w:tcPr>
          <w:p w:rsidR="00213C49" w:rsidRPr="00997716" w:rsidRDefault="00213C49" w:rsidP="00997716">
            <w:pPr>
              <w:rPr>
                <w:rFonts w:ascii="Times New Roman" w:hAnsi="Times New Roman" w:cs="Times New Roman"/>
                <w:sz w:val="24"/>
                <w:szCs w:val="24"/>
              </w:rPr>
            </w:pP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Участие</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ЗВР </w:t>
            </w:r>
            <w:proofErr w:type="spellStart"/>
            <w:r w:rsidRPr="00997716">
              <w:rPr>
                <w:rFonts w:ascii="Times New Roman" w:hAnsi="Times New Roman" w:cs="Times New Roman"/>
                <w:sz w:val="24"/>
                <w:szCs w:val="24"/>
              </w:rPr>
              <w:t>Дубикова</w:t>
            </w:r>
            <w:proofErr w:type="spellEnd"/>
            <w:r w:rsidRPr="00997716">
              <w:rPr>
                <w:rFonts w:ascii="Times New Roman" w:hAnsi="Times New Roman" w:cs="Times New Roman"/>
                <w:sz w:val="24"/>
                <w:szCs w:val="24"/>
              </w:rPr>
              <w:t xml:space="preserve">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28.03.2019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Районные НПК</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w:t>
            </w:r>
          </w:p>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УВР Черкашина Е.Г.</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01.04.2019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Конкурс рисунков «Космос глазами ребенка»</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Дрянных К</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Середкина С.</w:t>
            </w: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Лупачева</w:t>
            </w:r>
            <w:proofErr w:type="spellEnd"/>
            <w:r w:rsidRPr="00997716">
              <w:rPr>
                <w:rFonts w:ascii="Times New Roman" w:hAnsi="Times New Roman" w:cs="Times New Roman"/>
                <w:sz w:val="24"/>
                <w:szCs w:val="24"/>
              </w:rPr>
              <w:t xml:space="preserve"> В</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на район</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34 работы</w:t>
            </w:r>
          </w:p>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Участие</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Классные руководители </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11.04.201</w:t>
            </w:r>
            <w:r w:rsidRPr="00997716">
              <w:rPr>
                <w:rFonts w:ascii="Times New Roman" w:hAnsi="Times New Roman" w:cs="Times New Roman"/>
                <w:sz w:val="24"/>
                <w:szCs w:val="24"/>
              </w:rPr>
              <w:lastRenderedPageBreak/>
              <w:t>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 xml:space="preserve">Конкурс </w:t>
            </w:r>
            <w:r w:rsidRPr="00997716">
              <w:rPr>
                <w:rFonts w:ascii="Times New Roman" w:hAnsi="Times New Roman" w:cs="Times New Roman"/>
                <w:sz w:val="24"/>
                <w:szCs w:val="24"/>
              </w:rPr>
              <w:lastRenderedPageBreak/>
              <w:t>рисунков «Охрана труда»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25 работ</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Классные </w:t>
            </w:r>
            <w:r w:rsidRPr="00997716">
              <w:rPr>
                <w:rFonts w:ascii="Times New Roman" w:hAnsi="Times New Roman" w:cs="Times New Roman"/>
                <w:sz w:val="24"/>
                <w:szCs w:val="24"/>
              </w:rPr>
              <w:lastRenderedPageBreak/>
              <w:t>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12.04.2019</w:t>
            </w:r>
          </w:p>
        </w:tc>
        <w:tc>
          <w:tcPr>
            <w:tcW w:w="1621"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Квест</w:t>
            </w:r>
            <w:proofErr w:type="spellEnd"/>
            <w:r w:rsidRPr="00997716">
              <w:rPr>
                <w:rFonts w:ascii="Times New Roman" w:hAnsi="Times New Roman" w:cs="Times New Roman"/>
                <w:sz w:val="24"/>
                <w:szCs w:val="24"/>
              </w:rPr>
              <w:t xml:space="preserve"> игра «Космические путешествия»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19.04.2019</w:t>
            </w:r>
          </w:p>
        </w:tc>
        <w:tc>
          <w:tcPr>
            <w:tcW w:w="1621"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Ярморка</w:t>
            </w:r>
            <w:proofErr w:type="spellEnd"/>
            <w:r w:rsidRPr="00997716">
              <w:rPr>
                <w:rFonts w:ascii="Times New Roman" w:hAnsi="Times New Roman" w:cs="Times New Roman"/>
                <w:sz w:val="24"/>
                <w:szCs w:val="24"/>
              </w:rPr>
              <w:t xml:space="preserve"> профессий</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1-10 класс</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Педагог психолог Белых В.Н.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06.05.2019</w:t>
            </w:r>
          </w:p>
        </w:tc>
        <w:tc>
          <w:tcPr>
            <w:tcW w:w="1621" w:type="dxa"/>
            <w:tcBorders>
              <w:top w:val="single" w:sz="4" w:space="0" w:color="auto"/>
              <w:left w:val="single" w:sz="6" w:space="0" w:color="auto"/>
              <w:bottom w:val="single" w:sz="6" w:space="0" w:color="auto"/>
              <w:right w:val="single" w:sz="6" w:space="0" w:color="auto"/>
            </w:tcBorders>
            <w:shd w:val="clear" w:color="auto" w:fill="FFFFFF"/>
          </w:tcPr>
          <w:p w:rsidR="00213C49" w:rsidRPr="00997716" w:rsidRDefault="00213C49" w:rsidP="00997716">
            <w:pPr>
              <w:shd w:val="clear" w:color="auto" w:fill="FFFFFF"/>
              <w:ind w:right="-15"/>
              <w:rPr>
                <w:rFonts w:ascii="Times New Roman" w:hAnsi="Times New Roman" w:cs="Times New Roman"/>
                <w:sz w:val="24"/>
                <w:szCs w:val="24"/>
                <w:shd w:val="clear" w:color="auto" w:fill="FFFFFF"/>
              </w:rPr>
            </w:pPr>
            <w:r w:rsidRPr="00997716">
              <w:rPr>
                <w:rFonts w:ascii="Times New Roman" w:hAnsi="Times New Roman" w:cs="Times New Roman"/>
                <w:sz w:val="24"/>
                <w:szCs w:val="24"/>
                <w:shd w:val="clear" w:color="auto" w:fill="FFFFFF"/>
              </w:rPr>
              <w:t xml:space="preserve">Соревнования по стрельбе, разборке и сборке автомата посвященные празднику «9 мая» в 5-11 классах </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5-11 классы</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директора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08.09.1019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Концерт «9 мая»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09.05.2019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Митинг у памятника </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 администрация школы</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13.05.2019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Районный конкурс детского творчества «Наполни душу красотой»</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Победитель конкурса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Руководитель Дрянных Н.В.</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17.05.2019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«Экомода-2019»</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17.05.2019</w:t>
            </w:r>
          </w:p>
        </w:tc>
        <w:tc>
          <w:tcPr>
            <w:tcW w:w="1621"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Квест</w:t>
            </w:r>
            <w:proofErr w:type="spellEnd"/>
            <w:r w:rsidRPr="00997716">
              <w:rPr>
                <w:rFonts w:ascii="Times New Roman" w:hAnsi="Times New Roman" w:cs="Times New Roman"/>
                <w:sz w:val="24"/>
                <w:szCs w:val="24"/>
              </w:rPr>
              <w:t xml:space="preserve"> для 8-11 классов «Мир профессий»</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8-11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Педагог психолог</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Белых В.Н.</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Социальный педагог </w:t>
            </w:r>
            <w:proofErr w:type="spellStart"/>
            <w:r w:rsidRPr="00997716">
              <w:rPr>
                <w:rFonts w:ascii="Times New Roman" w:hAnsi="Times New Roman" w:cs="Times New Roman"/>
                <w:sz w:val="24"/>
                <w:szCs w:val="24"/>
              </w:rPr>
              <w:t>Якутова</w:t>
            </w:r>
            <w:proofErr w:type="spellEnd"/>
            <w:r w:rsidRPr="00997716">
              <w:rPr>
                <w:rFonts w:ascii="Times New Roman" w:hAnsi="Times New Roman" w:cs="Times New Roman"/>
                <w:sz w:val="24"/>
                <w:szCs w:val="24"/>
              </w:rPr>
              <w:t xml:space="preserve"> А.Н.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17.05.2019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военно-спортивная игра «Зарница»</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10</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Участие</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директора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24.05.201</w:t>
            </w:r>
            <w:r w:rsidRPr="00997716">
              <w:rPr>
                <w:rFonts w:ascii="Times New Roman" w:hAnsi="Times New Roman" w:cs="Times New Roman"/>
                <w:sz w:val="24"/>
                <w:szCs w:val="24"/>
              </w:rPr>
              <w:lastRenderedPageBreak/>
              <w:t>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 xml:space="preserve">Последний </w:t>
            </w:r>
            <w:r w:rsidRPr="00997716">
              <w:rPr>
                <w:rFonts w:ascii="Times New Roman" w:hAnsi="Times New Roman" w:cs="Times New Roman"/>
                <w:sz w:val="24"/>
                <w:szCs w:val="24"/>
              </w:rPr>
              <w:lastRenderedPageBreak/>
              <w:t>звонок в 9 классе</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Татарова </w:t>
            </w:r>
            <w:r w:rsidRPr="00997716">
              <w:rPr>
                <w:rFonts w:ascii="Times New Roman" w:hAnsi="Times New Roman" w:cs="Times New Roman"/>
                <w:sz w:val="24"/>
                <w:szCs w:val="24"/>
              </w:rPr>
              <w:lastRenderedPageBreak/>
              <w:t>В.М</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Классный руководитель 9 класса</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25.05.2019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Последний звонок в 11 классе</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Решетникова О.В. классный руководитель 11 класса</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29.05.2019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Торжественная линейка посвященная окончанию школы</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 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29.05.2019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Выпускной в 4 классе</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Кондакова</w:t>
            </w:r>
            <w:proofErr w:type="spellEnd"/>
            <w:r w:rsidRPr="00997716">
              <w:rPr>
                <w:rFonts w:ascii="Times New Roman" w:hAnsi="Times New Roman" w:cs="Times New Roman"/>
                <w:sz w:val="24"/>
                <w:szCs w:val="24"/>
              </w:rPr>
              <w:t xml:space="preserve"> Е.П. классный руководитель 4 класса</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p>
        </w:tc>
        <w:tc>
          <w:tcPr>
            <w:tcW w:w="1621" w:type="dxa"/>
          </w:tcPr>
          <w:p w:rsidR="00213C49" w:rsidRPr="00997716" w:rsidRDefault="00213C49" w:rsidP="00997716">
            <w:pPr>
              <w:rPr>
                <w:rFonts w:ascii="Times New Roman" w:hAnsi="Times New Roman" w:cs="Times New Roman"/>
                <w:sz w:val="24"/>
                <w:szCs w:val="24"/>
              </w:rPr>
            </w:pP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2.09. 2018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«День Знаний»</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267</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Открытое мероприятие «Горе которое, заставило рыдать всех»</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ДК «Гороховское»</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09.09.2019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Праздник «Урожая»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92</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13.09.2019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Выборы президента школы</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Типухина</w:t>
            </w:r>
            <w:proofErr w:type="spellEnd"/>
            <w:r w:rsidRPr="00997716">
              <w:rPr>
                <w:rFonts w:ascii="Times New Roman" w:hAnsi="Times New Roman" w:cs="Times New Roman"/>
                <w:sz w:val="24"/>
                <w:szCs w:val="24"/>
              </w:rPr>
              <w:t xml:space="preserve"> К. 8 «а» </w:t>
            </w:r>
            <w:proofErr w:type="spellStart"/>
            <w:r w:rsidRPr="00997716">
              <w:rPr>
                <w:rFonts w:ascii="Times New Roman" w:hAnsi="Times New Roman" w:cs="Times New Roman"/>
                <w:sz w:val="24"/>
                <w:szCs w:val="24"/>
              </w:rPr>
              <w:t>кл</w:t>
            </w:r>
            <w:proofErr w:type="spellEnd"/>
            <w:r w:rsidRPr="00997716">
              <w:rPr>
                <w:rFonts w:ascii="Times New Roman" w:hAnsi="Times New Roman" w:cs="Times New Roman"/>
                <w:sz w:val="24"/>
                <w:szCs w:val="24"/>
              </w:rPr>
              <w:t xml:space="preserve">; </w:t>
            </w:r>
            <w:proofErr w:type="spellStart"/>
            <w:r w:rsidRPr="00997716">
              <w:rPr>
                <w:rFonts w:ascii="Times New Roman" w:hAnsi="Times New Roman" w:cs="Times New Roman"/>
                <w:sz w:val="24"/>
                <w:szCs w:val="24"/>
              </w:rPr>
              <w:t>Кононихина</w:t>
            </w:r>
            <w:proofErr w:type="spellEnd"/>
            <w:r w:rsidRPr="00997716">
              <w:rPr>
                <w:rFonts w:ascii="Times New Roman" w:hAnsi="Times New Roman" w:cs="Times New Roman"/>
                <w:sz w:val="24"/>
                <w:szCs w:val="24"/>
              </w:rPr>
              <w:t xml:space="preserve"> Н 7 «б»</w:t>
            </w:r>
            <w:proofErr w:type="spellStart"/>
            <w:r w:rsidRPr="00997716">
              <w:rPr>
                <w:rFonts w:ascii="Times New Roman" w:hAnsi="Times New Roman" w:cs="Times New Roman"/>
                <w:sz w:val="24"/>
                <w:szCs w:val="24"/>
              </w:rPr>
              <w:t>кл</w:t>
            </w:r>
            <w:proofErr w:type="spellEnd"/>
            <w:r w:rsidRPr="00997716">
              <w:rPr>
                <w:rFonts w:ascii="Times New Roman" w:hAnsi="Times New Roman" w:cs="Times New Roman"/>
                <w:sz w:val="24"/>
                <w:szCs w:val="24"/>
              </w:rPr>
              <w:t xml:space="preserve">; </w:t>
            </w:r>
            <w:proofErr w:type="spellStart"/>
            <w:r w:rsidRPr="00997716">
              <w:rPr>
                <w:rFonts w:ascii="Times New Roman" w:hAnsi="Times New Roman" w:cs="Times New Roman"/>
                <w:sz w:val="24"/>
                <w:szCs w:val="24"/>
              </w:rPr>
              <w:t>Литвинцев</w:t>
            </w:r>
            <w:proofErr w:type="spellEnd"/>
            <w:r w:rsidRPr="00997716">
              <w:rPr>
                <w:rFonts w:ascii="Times New Roman" w:hAnsi="Times New Roman" w:cs="Times New Roman"/>
                <w:sz w:val="24"/>
                <w:szCs w:val="24"/>
              </w:rPr>
              <w:t xml:space="preserve"> А 7 «а» </w:t>
            </w:r>
            <w:proofErr w:type="spellStart"/>
            <w:r w:rsidRPr="00997716">
              <w:rPr>
                <w:rFonts w:ascii="Times New Roman" w:hAnsi="Times New Roman" w:cs="Times New Roman"/>
                <w:sz w:val="24"/>
                <w:szCs w:val="24"/>
              </w:rPr>
              <w:t>кл</w:t>
            </w:r>
            <w:proofErr w:type="spellEnd"/>
            <w:r w:rsidRPr="00997716">
              <w:rPr>
                <w:rFonts w:ascii="Times New Roman" w:hAnsi="Times New Roman" w:cs="Times New Roman"/>
                <w:sz w:val="24"/>
                <w:szCs w:val="24"/>
              </w:rPr>
              <w:t xml:space="preserve">; Лещин А 6 «а» </w:t>
            </w:r>
            <w:proofErr w:type="spellStart"/>
            <w:r w:rsidRPr="00997716">
              <w:rPr>
                <w:rFonts w:ascii="Times New Roman" w:hAnsi="Times New Roman" w:cs="Times New Roman"/>
                <w:sz w:val="24"/>
                <w:szCs w:val="24"/>
              </w:rPr>
              <w:t>кл</w:t>
            </w:r>
            <w:proofErr w:type="spellEnd"/>
            <w:r w:rsidRPr="00997716">
              <w:rPr>
                <w:rFonts w:ascii="Times New Roman" w:hAnsi="Times New Roman" w:cs="Times New Roman"/>
                <w:sz w:val="24"/>
                <w:szCs w:val="24"/>
              </w:rPr>
              <w:t xml:space="preserve">; </w:t>
            </w:r>
            <w:proofErr w:type="spellStart"/>
            <w:r w:rsidRPr="00997716">
              <w:rPr>
                <w:rFonts w:ascii="Times New Roman" w:hAnsi="Times New Roman" w:cs="Times New Roman"/>
                <w:sz w:val="24"/>
                <w:szCs w:val="24"/>
              </w:rPr>
              <w:t>Залутская</w:t>
            </w:r>
            <w:proofErr w:type="spellEnd"/>
            <w:r w:rsidRPr="00997716">
              <w:rPr>
                <w:rFonts w:ascii="Times New Roman" w:hAnsi="Times New Roman" w:cs="Times New Roman"/>
                <w:sz w:val="24"/>
                <w:szCs w:val="24"/>
              </w:rPr>
              <w:t xml:space="preserve"> А 10 </w:t>
            </w:r>
            <w:proofErr w:type="spellStart"/>
            <w:r w:rsidRPr="00997716">
              <w:rPr>
                <w:rFonts w:ascii="Times New Roman" w:hAnsi="Times New Roman" w:cs="Times New Roman"/>
                <w:sz w:val="24"/>
                <w:szCs w:val="24"/>
              </w:rPr>
              <w:t>кл</w:t>
            </w:r>
            <w:proofErr w:type="spellEnd"/>
            <w:r w:rsidRPr="00997716">
              <w:rPr>
                <w:rFonts w:ascii="Times New Roman" w:hAnsi="Times New Roman" w:cs="Times New Roman"/>
                <w:sz w:val="24"/>
                <w:szCs w:val="24"/>
              </w:rPr>
              <w:t>; Елисеева П 11кл</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12.09.2019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Школьное </w:t>
            </w:r>
            <w:proofErr w:type="spellStart"/>
            <w:r w:rsidRPr="00997716">
              <w:rPr>
                <w:rFonts w:ascii="Times New Roman" w:hAnsi="Times New Roman" w:cs="Times New Roman"/>
                <w:sz w:val="24"/>
                <w:szCs w:val="24"/>
              </w:rPr>
              <w:t>мероприяти</w:t>
            </w:r>
            <w:proofErr w:type="spellEnd"/>
            <w:r w:rsidRPr="00997716">
              <w:rPr>
                <w:rFonts w:ascii="Times New Roman" w:hAnsi="Times New Roman" w:cs="Times New Roman"/>
                <w:sz w:val="24"/>
                <w:szCs w:val="24"/>
              </w:rPr>
              <w:t xml:space="preserve"> «ВИЧ»</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8-11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Сдача нормативов ГТО</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tabs>
                <w:tab w:val="left" w:pos="3810"/>
              </w:tabs>
              <w:rPr>
                <w:rFonts w:ascii="Times New Roman" w:hAnsi="Times New Roman" w:cs="Times New Roman"/>
                <w:sz w:val="24"/>
                <w:szCs w:val="24"/>
              </w:rPr>
            </w:pPr>
            <w:r w:rsidRPr="00997716">
              <w:rPr>
                <w:rFonts w:ascii="Times New Roman" w:hAnsi="Times New Roman" w:cs="Times New Roman"/>
                <w:sz w:val="24"/>
                <w:szCs w:val="24"/>
              </w:rPr>
              <w:t xml:space="preserve">Морозов Сергей, </w:t>
            </w:r>
            <w:proofErr w:type="spellStart"/>
            <w:r w:rsidRPr="00997716">
              <w:rPr>
                <w:rFonts w:ascii="Times New Roman" w:hAnsi="Times New Roman" w:cs="Times New Roman"/>
                <w:sz w:val="24"/>
                <w:szCs w:val="24"/>
              </w:rPr>
              <w:t>Развозжаев</w:t>
            </w:r>
            <w:proofErr w:type="spellEnd"/>
            <w:r w:rsidRPr="00997716">
              <w:rPr>
                <w:rFonts w:ascii="Times New Roman" w:hAnsi="Times New Roman" w:cs="Times New Roman"/>
                <w:sz w:val="24"/>
                <w:szCs w:val="24"/>
              </w:rPr>
              <w:t xml:space="preserve"> Кирилл, </w:t>
            </w:r>
            <w:proofErr w:type="spellStart"/>
            <w:r w:rsidRPr="00997716">
              <w:rPr>
                <w:rFonts w:ascii="Times New Roman" w:hAnsi="Times New Roman" w:cs="Times New Roman"/>
                <w:sz w:val="24"/>
                <w:szCs w:val="24"/>
              </w:rPr>
              <w:t>Часовских</w:t>
            </w:r>
            <w:proofErr w:type="spellEnd"/>
            <w:r w:rsidRPr="00997716">
              <w:rPr>
                <w:rFonts w:ascii="Times New Roman" w:hAnsi="Times New Roman" w:cs="Times New Roman"/>
                <w:sz w:val="24"/>
                <w:szCs w:val="24"/>
              </w:rPr>
              <w:t xml:space="preserve"> Алексей, Кошкин Иван, </w:t>
            </w:r>
            <w:r w:rsidRPr="00997716">
              <w:rPr>
                <w:rFonts w:ascii="Times New Roman" w:hAnsi="Times New Roman" w:cs="Times New Roman"/>
                <w:sz w:val="24"/>
                <w:szCs w:val="24"/>
              </w:rPr>
              <w:lastRenderedPageBreak/>
              <w:t xml:space="preserve">Лещин Андрей, </w:t>
            </w:r>
            <w:proofErr w:type="spellStart"/>
            <w:r w:rsidRPr="00997716">
              <w:rPr>
                <w:rFonts w:ascii="Times New Roman" w:hAnsi="Times New Roman" w:cs="Times New Roman"/>
                <w:sz w:val="24"/>
                <w:szCs w:val="24"/>
              </w:rPr>
              <w:t>Скабаро</w:t>
            </w:r>
            <w:proofErr w:type="spellEnd"/>
            <w:r w:rsidRPr="00997716">
              <w:rPr>
                <w:rFonts w:ascii="Times New Roman" w:hAnsi="Times New Roman" w:cs="Times New Roman"/>
                <w:sz w:val="24"/>
                <w:szCs w:val="24"/>
              </w:rPr>
              <w:t xml:space="preserve"> Андрей.</w:t>
            </w:r>
          </w:p>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Брагин И.В.</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21.09.2019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Фестиваль «Вместе ярче»</w:t>
            </w:r>
          </w:p>
        </w:tc>
        <w:tc>
          <w:tcPr>
            <w:tcW w:w="108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tabs>
                <w:tab w:val="left" w:pos="3810"/>
              </w:tabs>
              <w:rPr>
                <w:rFonts w:ascii="Times New Roman" w:hAnsi="Times New Roman" w:cs="Times New Roman"/>
                <w:sz w:val="24"/>
                <w:szCs w:val="24"/>
              </w:rPr>
            </w:pPr>
            <w:r w:rsidRPr="00997716">
              <w:rPr>
                <w:rFonts w:ascii="Times New Roman" w:hAnsi="Times New Roman" w:cs="Times New Roman"/>
                <w:sz w:val="24"/>
                <w:szCs w:val="24"/>
              </w:rPr>
              <w:t>11 детей</w:t>
            </w:r>
          </w:p>
          <w:p w:rsidR="00213C49" w:rsidRPr="00997716" w:rsidRDefault="00213C49" w:rsidP="00997716">
            <w:pPr>
              <w:tabs>
                <w:tab w:val="left" w:pos="3810"/>
              </w:tabs>
              <w:rPr>
                <w:rFonts w:ascii="Times New Roman" w:hAnsi="Times New Roman" w:cs="Times New Roman"/>
                <w:sz w:val="24"/>
                <w:szCs w:val="24"/>
              </w:rPr>
            </w:pPr>
            <w:r w:rsidRPr="00997716">
              <w:rPr>
                <w:rFonts w:ascii="Times New Roman" w:hAnsi="Times New Roman" w:cs="Times New Roman"/>
                <w:sz w:val="24"/>
                <w:szCs w:val="24"/>
              </w:rPr>
              <w:t xml:space="preserve">(8-11 </w:t>
            </w:r>
            <w:proofErr w:type="spellStart"/>
            <w:r w:rsidRPr="00997716">
              <w:rPr>
                <w:rFonts w:ascii="Times New Roman" w:hAnsi="Times New Roman" w:cs="Times New Roman"/>
                <w:sz w:val="24"/>
                <w:szCs w:val="24"/>
              </w:rPr>
              <w:t>кл</w:t>
            </w:r>
            <w:proofErr w:type="spellEnd"/>
            <w:r w:rsidRPr="00997716">
              <w:rPr>
                <w:rFonts w:ascii="Times New Roman" w:hAnsi="Times New Roman" w:cs="Times New Roman"/>
                <w:sz w:val="24"/>
                <w:szCs w:val="24"/>
              </w:rPr>
              <w:t>)</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 участие</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23.09.2019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«День добрых дел»</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tabs>
                <w:tab w:val="left" w:pos="3810"/>
              </w:tabs>
              <w:rPr>
                <w:rFonts w:ascii="Times New Roman" w:hAnsi="Times New Roman" w:cs="Times New Roman"/>
                <w:sz w:val="24"/>
                <w:szCs w:val="24"/>
              </w:rPr>
            </w:pPr>
            <w:r w:rsidRPr="00997716">
              <w:rPr>
                <w:rFonts w:ascii="Times New Roman" w:hAnsi="Times New Roman" w:cs="Times New Roman"/>
                <w:sz w:val="24"/>
                <w:szCs w:val="24"/>
              </w:rPr>
              <w:t>1-11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27.09.2019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День Здоровья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267</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Дубикова и 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28.09 .2018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Районные соревнования по </w:t>
            </w:r>
            <w:proofErr w:type="spellStart"/>
            <w:r w:rsidRPr="00997716">
              <w:rPr>
                <w:rFonts w:ascii="Times New Roman" w:hAnsi="Times New Roman" w:cs="Times New Roman"/>
                <w:sz w:val="24"/>
                <w:szCs w:val="24"/>
              </w:rPr>
              <w:t>минифутболу</w:t>
            </w:r>
            <w:proofErr w:type="spellEnd"/>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участие</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Команда девочек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Брагин И.В.</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14.10. -21.10 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Районные соревнования по баскетболу</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участие</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Брагин И.В.</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16.09-5.10.2019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Конкурс рисунков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«Тебе учитель»</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 работы</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Гончарова А.</w:t>
            </w:r>
          </w:p>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Тюшкевич</w:t>
            </w:r>
            <w:proofErr w:type="spellEnd"/>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Мартынова Е</w:t>
            </w: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участие</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5.10.2018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Праздник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«День учителя»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267</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Соловьева В.К.</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27.10. 2018</w:t>
            </w:r>
          </w:p>
          <w:p w:rsidR="00213C49" w:rsidRPr="00997716" w:rsidRDefault="00213C49" w:rsidP="00997716">
            <w:pPr>
              <w:ind w:left="-1113"/>
              <w:rPr>
                <w:rFonts w:ascii="Times New Roman" w:hAnsi="Times New Roman" w:cs="Times New Roman"/>
                <w:sz w:val="24"/>
                <w:szCs w:val="24"/>
              </w:rPr>
            </w:pPr>
            <w:r w:rsidRPr="00997716">
              <w:rPr>
                <w:rFonts w:ascii="Times New Roman" w:hAnsi="Times New Roman" w:cs="Times New Roman"/>
                <w:sz w:val="24"/>
                <w:szCs w:val="24"/>
              </w:rPr>
              <w:t>2017</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Фестиваль талантов</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«Я звезда!»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21 номер</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22.11.2018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Школьные соревнования по настольному теннису </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Брагн</w:t>
            </w:r>
            <w:proofErr w:type="spellEnd"/>
            <w:r w:rsidRPr="00997716">
              <w:rPr>
                <w:rFonts w:ascii="Times New Roman" w:hAnsi="Times New Roman" w:cs="Times New Roman"/>
                <w:sz w:val="24"/>
                <w:szCs w:val="24"/>
              </w:rPr>
              <w:t xml:space="preserve"> И.В.</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07.11.2019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Встреча с писателем Ю.И.Баранов</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Антипенко С.А.</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10-11.10.2019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Лучший ученик года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Залутская</w:t>
            </w:r>
            <w:proofErr w:type="spellEnd"/>
            <w:r w:rsidRPr="00997716">
              <w:rPr>
                <w:rFonts w:ascii="Times New Roman" w:hAnsi="Times New Roman" w:cs="Times New Roman"/>
                <w:sz w:val="24"/>
                <w:szCs w:val="24"/>
              </w:rPr>
              <w:t xml:space="preserve"> Алена 10 класс</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9.11.2019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lang w:val="en-US"/>
              </w:rPr>
              <w:t xml:space="preserve">II </w:t>
            </w:r>
            <w:r w:rsidRPr="00997716">
              <w:rPr>
                <w:rFonts w:ascii="Times New Roman" w:hAnsi="Times New Roman" w:cs="Times New Roman"/>
                <w:sz w:val="24"/>
                <w:szCs w:val="24"/>
              </w:rPr>
              <w:t>Слет РДШ</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24.11.</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2017</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Праздник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«День матери»</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Татарова В.М.</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Классные </w:t>
            </w:r>
            <w:r w:rsidRPr="00997716">
              <w:rPr>
                <w:rFonts w:ascii="Times New Roman" w:hAnsi="Times New Roman" w:cs="Times New Roman"/>
                <w:sz w:val="24"/>
                <w:szCs w:val="24"/>
              </w:rPr>
              <w:lastRenderedPageBreak/>
              <w:t>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lastRenderedPageBreak/>
              <w:t>15-27.11.</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Школьный конкурс рисунков «День матери»</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48работ</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4.12.</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Школьные соревнования по пулевой стрельбе</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8-11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6.12.</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Школьные соревнование по баскетболу</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5-11</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1.12.-25.12.</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Школьный конкурс снежных фигур</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13 снежных фигур</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14.12.2019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Районные соревнования по шахматам «Белая ладья»</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w:t>
            </w: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 Участие ( 4 место)</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Личное первенство </w:t>
            </w:r>
            <w:proofErr w:type="spellStart"/>
            <w:r w:rsidRPr="00997716">
              <w:rPr>
                <w:rFonts w:ascii="Times New Roman" w:hAnsi="Times New Roman" w:cs="Times New Roman"/>
                <w:sz w:val="24"/>
                <w:szCs w:val="24"/>
              </w:rPr>
              <w:t>Литвинцев</w:t>
            </w:r>
            <w:proofErr w:type="spellEnd"/>
            <w:r w:rsidRPr="00997716">
              <w:rPr>
                <w:rFonts w:ascii="Times New Roman" w:hAnsi="Times New Roman" w:cs="Times New Roman"/>
                <w:sz w:val="24"/>
                <w:szCs w:val="24"/>
              </w:rPr>
              <w:t xml:space="preserve"> А 7 а класс – 3 место</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Заместитель  по БЖ Брагин В.К</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19.12.2019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Акция «Синичкин день»</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13 кормушек</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Конкурс рисунков</w:t>
            </w:r>
          </w:p>
        </w:tc>
        <w:tc>
          <w:tcPr>
            <w:tcW w:w="1613"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Тубчинова</w:t>
            </w:r>
            <w:proofErr w:type="spellEnd"/>
            <w:r w:rsidRPr="00997716">
              <w:rPr>
                <w:rFonts w:ascii="Times New Roman" w:hAnsi="Times New Roman" w:cs="Times New Roman"/>
                <w:sz w:val="24"/>
                <w:szCs w:val="24"/>
              </w:rPr>
              <w:t xml:space="preserve"> Н.В. </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21.12.2020</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Слет РДШ военно-патриотического </w:t>
            </w:r>
            <w:proofErr w:type="spellStart"/>
            <w:r w:rsidRPr="00997716">
              <w:rPr>
                <w:rFonts w:ascii="Times New Roman" w:hAnsi="Times New Roman" w:cs="Times New Roman"/>
                <w:sz w:val="24"/>
                <w:szCs w:val="24"/>
              </w:rPr>
              <w:t>напревления</w:t>
            </w:r>
            <w:proofErr w:type="spellEnd"/>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3 место в интеллектуальной викторине </w:t>
            </w:r>
          </w:p>
        </w:tc>
        <w:tc>
          <w:tcPr>
            <w:tcW w:w="1613" w:type="dxa"/>
          </w:tcPr>
          <w:p w:rsidR="00213C49" w:rsidRPr="00997716" w:rsidRDefault="00213C49" w:rsidP="00997716">
            <w:pPr>
              <w:rPr>
                <w:rFonts w:ascii="Times New Roman" w:hAnsi="Times New Roman" w:cs="Times New Roman"/>
                <w:sz w:val="24"/>
                <w:szCs w:val="24"/>
              </w:rPr>
            </w:pPr>
            <w:proofErr w:type="spellStart"/>
            <w:r w:rsidRPr="00997716">
              <w:rPr>
                <w:rFonts w:ascii="Times New Roman" w:hAnsi="Times New Roman" w:cs="Times New Roman"/>
                <w:sz w:val="24"/>
                <w:szCs w:val="24"/>
              </w:rPr>
              <w:t>Якутова</w:t>
            </w:r>
            <w:proofErr w:type="spellEnd"/>
            <w:r w:rsidRPr="00997716">
              <w:rPr>
                <w:rFonts w:ascii="Times New Roman" w:hAnsi="Times New Roman" w:cs="Times New Roman"/>
                <w:sz w:val="24"/>
                <w:szCs w:val="24"/>
              </w:rPr>
              <w:t xml:space="preserve"> А.Н.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1.12-18.12.</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2018</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Конкурс «Новогодняя игрушка»</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39 поделок</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1.12.-29.12.</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Школьный конкурс рисунков</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«Новый 2018 год»</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21 рисунок</w:t>
            </w: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Классные руководители ЗВР Дубикова Т.Н.</w:t>
            </w:r>
          </w:p>
        </w:tc>
      </w:tr>
      <w:tr w:rsidR="00213C49" w:rsidRPr="00997716" w:rsidTr="00E83662">
        <w:tc>
          <w:tcPr>
            <w:tcW w:w="1390" w:type="dxa"/>
          </w:tcPr>
          <w:p w:rsidR="00213C49" w:rsidRPr="00997716" w:rsidRDefault="00213C49" w:rsidP="00997716">
            <w:pPr>
              <w:rPr>
                <w:rFonts w:ascii="Times New Roman" w:hAnsi="Times New Roman" w:cs="Times New Roman"/>
                <w:sz w:val="24"/>
                <w:szCs w:val="24"/>
              </w:rPr>
            </w:pP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 27.12.2019</w:t>
            </w:r>
          </w:p>
        </w:tc>
        <w:tc>
          <w:tcPr>
            <w:tcW w:w="1621"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Новогодние ёлки</w:t>
            </w:r>
          </w:p>
        </w:tc>
        <w:tc>
          <w:tcPr>
            <w:tcW w:w="1080" w:type="dxa"/>
          </w:tcPr>
          <w:p w:rsidR="00213C49" w:rsidRPr="00997716" w:rsidRDefault="00213C49" w:rsidP="00997716">
            <w:pPr>
              <w:rPr>
                <w:rFonts w:ascii="Times New Roman" w:hAnsi="Times New Roman" w:cs="Times New Roman"/>
                <w:sz w:val="24"/>
                <w:szCs w:val="24"/>
              </w:rPr>
            </w:pPr>
          </w:p>
        </w:tc>
        <w:tc>
          <w:tcPr>
            <w:tcW w:w="1260" w:type="dxa"/>
          </w:tcPr>
          <w:p w:rsidR="00213C49" w:rsidRPr="00997716" w:rsidRDefault="00213C49" w:rsidP="00997716">
            <w:pPr>
              <w:rPr>
                <w:rFonts w:ascii="Times New Roman" w:hAnsi="Times New Roman" w:cs="Times New Roman"/>
                <w:sz w:val="24"/>
                <w:szCs w:val="24"/>
              </w:rPr>
            </w:pPr>
          </w:p>
        </w:tc>
        <w:tc>
          <w:tcPr>
            <w:tcW w:w="1161" w:type="dxa"/>
          </w:tcPr>
          <w:p w:rsidR="00213C49" w:rsidRPr="00997716" w:rsidRDefault="00213C49" w:rsidP="00997716">
            <w:pPr>
              <w:rPr>
                <w:rFonts w:ascii="Times New Roman" w:hAnsi="Times New Roman" w:cs="Times New Roman"/>
                <w:sz w:val="24"/>
                <w:szCs w:val="24"/>
              </w:rPr>
            </w:pPr>
          </w:p>
        </w:tc>
        <w:tc>
          <w:tcPr>
            <w:tcW w:w="1877" w:type="dxa"/>
          </w:tcPr>
          <w:p w:rsidR="00213C49" w:rsidRPr="00997716" w:rsidRDefault="00213C49" w:rsidP="00997716">
            <w:pPr>
              <w:rPr>
                <w:rFonts w:ascii="Times New Roman" w:hAnsi="Times New Roman" w:cs="Times New Roman"/>
                <w:sz w:val="24"/>
                <w:szCs w:val="24"/>
              </w:rPr>
            </w:pPr>
          </w:p>
        </w:tc>
        <w:tc>
          <w:tcPr>
            <w:tcW w:w="1613" w:type="dxa"/>
          </w:tcPr>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Дрянных Н.В. </w:t>
            </w:r>
          </w:p>
          <w:p w:rsidR="00213C49" w:rsidRPr="00997716" w:rsidRDefault="00213C49" w:rsidP="00997716">
            <w:pPr>
              <w:rPr>
                <w:rFonts w:ascii="Times New Roman" w:hAnsi="Times New Roman" w:cs="Times New Roman"/>
                <w:sz w:val="24"/>
                <w:szCs w:val="24"/>
              </w:rPr>
            </w:pPr>
            <w:r w:rsidRPr="00997716">
              <w:rPr>
                <w:rFonts w:ascii="Times New Roman" w:hAnsi="Times New Roman" w:cs="Times New Roman"/>
                <w:sz w:val="24"/>
                <w:szCs w:val="24"/>
              </w:rPr>
              <w:t xml:space="preserve"> </w:t>
            </w:r>
            <w:proofErr w:type="spellStart"/>
            <w:r w:rsidRPr="00997716">
              <w:rPr>
                <w:rFonts w:ascii="Times New Roman" w:hAnsi="Times New Roman" w:cs="Times New Roman"/>
                <w:sz w:val="24"/>
                <w:szCs w:val="24"/>
              </w:rPr>
              <w:t>ЗВРДубикова</w:t>
            </w:r>
            <w:proofErr w:type="spellEnd"/>
            <w:r w:rsidRPr="00997716">
              <w:rPr>
                <w:rFonts w:ascii="Times New Roman" w:hAnsi="Times New Roman" w:cs="Times New Roman"/>
                <w:sz w:val="24"/>
                <w:szCs w:val="24"/>
              </w:rPr>
              <w:t xml:space="preserve"> Т.Н.</w:t>
            </w:r>
          </w:p>
        </w:tc>
      </w:tr>
    </w:tbl>
    <w:p w:rsidR="00213C49" w:rsidRPr="00997716" w:rsidRDefault="00213C49" w:rsidP="00997716">
      <w:pPr>
        <w:spacing w:after="0" w:line="240" w:lineRule="auto"/>
        <w:rPr>
          <w:rFonts w:ascii="Times New Roman" w:hAnsi="Times New Roman" w:cs="Times New Roman"/>
          <w:sz w:val="24"/>
          <w:szCs w:val="24"/>
        </w:rPr>
      </w:pPr>
    </w:p>
    <w:p w:rsidR="00213C49" w:rsidRPr="00997716" w:rsidRDefault="00213C49" w:rsidP="00997716">
      <w:pPr>
        <w:spacing w:after="0" w:line="240" w:lineRule="auto"/>
        <w:jc w:val="both"/>
        <w:rPr>
          <w:rFonts w:ascii="Times New Roman" w:eastAsia="Times New Roman" w:hAnsi="Times New Roman" w:cs="Times New Roman"/>
          <w:sz w:val="24"/>
          <w:szCs w:val="24"/>
          <w:shd w:val="clear" w:color="auto" w:fill="FFFFFF"/>
        </w:rPr>
      </w:pPr>
    </w:p>
    <w:p w:rsidR="00213C49" w:rsidRPr="00997716" w:rsidRDefault="00213C49" w:rsidP="00997716">
      <w:pPr>
        <w:spacing w:after="0" w:line="240" w:lineRule="auto"/>
        <w:ind w:firstLine="708"/>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 xml:space="preserve">Показателем результативности профилактической работы по предупреждению асоциального поведения обучающихся можно считать тот факт, что в школе мало учащихся, совершивших преступления, употребляющих </w:t>
      </w:r>
      <w:proofErr w:type="spellStart"/>
      <w:r w:rsidRPr="00997716">
        <w:rPr>
          <w:rFonts w:ascii="Times New Roman" w:eastAsia="Times New Roman" w:hAnsi="Times New Roman" w:cs="Times New Roman"/>
          <w:sz w:val="24"/>
          <w:szCs w:val="24"/>
          <w:shd w:val="clear" w:color="auto" w:fill="FFFFFF"/>
        </w:rPr>
        <w:t>психоактивные</w:t>
      </w:r>
      <w:proofErr w:type="spellEnd"/>
      <w:r w:rsidRPr="00997716">
        <w:rPr>
          <w:rFonts w:ascii="Times New Roman" w:eastAsia="Times New Roman" w:hAnsi="Times New Roman" w:cs="Times New Roman"/>
          <w:sz w:val="24"/>
          <w:szCs w:val="24"/>
          <w:shd w:val="clear" w:color="auto" w:fill="FFFFFF"/>
        </w:rPr>
        <w:t xml:space="preserve"> вещества, </w:t>
      </w:r>
      <w:r w:rsidRPr="00997716">
        <w:rPr>
          <w:rFonts w:ascii="Times New Roman" w:eastAsia="Times New Roman" w:hAnsi="Times New Roman" w:cs="Times New Roman"/>
          <w:sz w:val="24"/>
          <w:szCs w:val="24"/>
          <w:shd w:val="clear" w:color="auto" w:fill="FFFFFF"/>
        </w:rPr>
        <w:lastRenderedPageBreak/>
        <w:t xml:space="preserve">пропускающих учебные занятия без уважительной причины, не выявлены серьезные нарушения школьной дисциплины. За последние 3 года в школе с количество учащихся, состоящих на </w:t>
      </w:r>
      <w:proofErr w:type="spellStart"/>
      <w:r w:rsidRPr="00997716">
        <w:rPr>
          <w:rFonts w:ascii="Times New Roman" w:eastAsia="Times New Roman" w:hAnsi="Times New Roman" w:cs="Times New Roman"/>
          <w:sz w:val="24"/>
          <w:szCs w:val="24"/>
          <w:shd w:val="clear" w:color="auto" w:fill="FFFFFF"/>
        </w:rPr>
        <w:t>внутришкольном</w:t>
      </w:r>
      <w:proofErr w:type="spellEnd"/>
      <w:r w:rsidRPr="00997716">
        <w:rPr>
          <w:rFonts w:ascii="Times New Roman" w:eastAsia="Times New Roman" w:hAnsi="Times New Roman" w:cs="Times New Roman"/>
          <w:sz w:val="24"/>
          <w:szCs w:val="24"/>
          <w:shd w:val="clear" w:color="auto" w:fill="FFFFFF"/>
        </w:rPr>
        <w:t xml:space="preserve"> профилактическом учете не увеличилось, учете в комиссии по делам несовершеннолетних и защите их прав (КДН и ЗП) 1 учащийся 9 класса в группе по делам несовершеннолетних отделения</w:t>
      </w:r>
      <w:r w:rsidRPr="00997716">
        <w:rPr>
          <w:rFonts w:ascii="Times New Roman" w:eastAsia="Times New Roman" w:hAnsi="Times New Roman" w:cs="Times New Roman"/>
          <w:sz w:val="24"/>
          <w:szCs w:val="24"/>
        </w:rPr>
        <w:t xml:space="preserve"> ОП МУ МВД России «Иркутское».</w:t>
      </w:r>
    </w:p>
    <w:p w:rsidR="00A81B26" w:rsidRPr="00997716" w:rsidRDefault="00A81B26" w:rsidP="00997716">
      <w:pPr>
        <w:spacing w:after="0" w:line="240" w:lineRule="auto"/>
        <w:ind w:firstLine="567"/>
        <w:jc w:val="both"/>
        <w:rPr>
          <w:rFonts w:ascii="Times New Roman" w:eastAsia="Times New Roman" w:hAnsi="Times New Roman" w:cs="Times New Roman"/>
          <w:sz w:val="24"/>
          <w:szCs w:val="24"/>
        </w:rPr>
      </w:pPr>
    </w:p>
    <w:p w:rsidR="00A81B26" w:rsidRPr="00997716" w:rsidRDefault="00BB0298" w:rsidP="00997716">
      <w:pPr>
        <w:spacing w:after="0" w:line="240" w:lineRule="auto"/>
        <w:ind w:firstLine="709"/>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Возможность оказания психолого-педагогической медицинской и социальной помощи обучающимся</w:t>
      </w:r>
    </w:p>
    <w:p w:rsidR="00A81B26" w:rsidRPr="00997716" w:rsidRDefault="00A81B26" w:rsidP="00997716">
      <w:pPr>
        <w:spacing w:after="0" w:line="240" w:lineRule="auto"/>
        <w:rPr>
          <w:rFonts w:ascii="Times New Roman" w:eastAsia="Times New Roman" w:hAnsi="Times New Roman" w:cs="Times New Roman"/>
          <w:sz w:val="24"/>
          <w:szCs w:val="24"/>
          <w:u w:val="single"/>
        </w:rPr>
      </w:pPr>
    </w:p>
    <w:p w:rsidR="00A81B26" w:rsidRPr="00997716" w:rsidRDefault="00BB0298" w:rsidP="00997716">
      <w:pPr>
        <w:spacing w:after="0" w:line="240" w:lineRule="auto"/>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b/>
          <w:sz w:val="24"/>
          <w:szCs w:val="24"/>
          <w:shd w:val="clear" w:color="auto" w:fill="FFFFFF"/>
        </w:rPr>
        <w:t>Целью </w:t>
      </w:r>
      <w:r w:rsidRPr="00997716">
        <w:rPr>
          <w:rFonts w:ascii="Times New Roman" w:eastAsia="Times New Roman" w:hAnsi="Times New Roman" w:cs="Times New Roman"/>
          <w:sz w:val="24"/>
          <w:szCs w:val="24"/>
          <w:shd w:val="clear" w:color="auto" w:fill="FFFFFF"/>
        </w:rPr>
        <w:t xml:space="preserve">психолого-педагогической работы является обеспечение полноценного психического и личностного развития детей, подростков в соответствии с индивидуальными особенностями. Создание позитивной мотивации к обучению. </w:t>
      </w:r>
    </w:p>
    <w:p w:rsidR="00A81B26" w:rsidRPr="00997716" w:rsidRDefault="00BB0298" w:rsidP="00997716">
      <w:pPr>
        <w:spacing w:after="0" w:line="240" w:lineRule="auto"/>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Для достижения поставленной цели решается ряд задач:</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оказание помощи ребенку в адаптации к новым социальным, психологическим, педагогическим требованиям школы при внедрении новых образовательных стандартов;</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proofErr w:type="spellStart"/>
      <w:r w:rsidRPr="00997716">
        <w:rPr>
          <w:rFonts w:ascii="Times New Roman" w:eastAsia="Times New Roman" w:hAnsi="Times New Roman" w:cs="Times New Roman"/>
          <w:sz w:val="24"/>
          <w:szCs w:val="24"/>
        </w:rPr>
        <w:t>психолого</w:t>
      </w:r>
      <w:proofErr w:type="spellEnd"/>
      <w:r w:rsidRPr="00997716">
        <w:rPr>
          <w:rFonts w:ascii="Times New Roman" w:eastAsia="Times New Roman" w:hAnsi="Times New Roman" w:cs="Times New Roman"/>
          <w:sz w:val="24"/>
          <w:szCs w:val="24"/>
        </w:rPr>
        <w:t xml:space="preserve"> – педагогическое изучение детей; профилактика и коррекция отклонения в интеллектуальном и личном развитии;</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обеспечение индивидуального подхода к каждому ребёнку;</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проведение психолого-педагогических занятий для всех участников УВП с целью коррекции психолого-педагогических проблем;</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Symbol" w:hAnsi="Times New Roman" w:cs="Times New Roman"/>
          <w:sz w:val="24"/>
          <w:szCs w:val="24"/>
        </w:rPr>
        <w:t></w:t>
      </w:r>
      <w:r w:rsidRPr="00997716">
        <w:rPr>
          <w:rFonts w:ascii="Times New Roman" w:eastAsia="Times New Roman" w:hAnsi="Times New Roman" w:cs="Times New Roman"/>
          <w:sz w:val="24"/>
          <w:szCs w:val="24"/>
        </w:rPr>
        <w:t>контроль переходных, переломных моментов в жизни школьников 1-е, 5-е, 9-е, 10-е, 11- е классы;</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осуществление диагностическо-коррекционной работы с детьми группы риска, опекаемыми, детьми-инвалидами и неблагополучными семьями;</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proofErr w:type="spellStart"/>
      <w:r w:rsidRPr="00997716">
        <w:rPr>
          <w:rFonts w:ascii="Times New Roman" w:eastAsia="Times New Roman" w:hAnsi="Times New Roman" w:cs="Times New Roman"/>
          <w:sz w:val="24"/>
          <w:szCs w:val="24"/>
        </w:rPr>
        <w:t>профориентационная</w:t>
      </w:r>
      <w:proofErr w:type="spellEnd"/>
      <w:r w:rsidRPr="00997716">
        <w:rPr>
          <w:rFonts w:ascii="Times New Roman" w:eastAsia="Times New Roman" w:hAnsi="Times New Roman" w:cs="Times New Roman"/>
          <w:sz w:val="24"/>
          <w:szCs w:val="24"/>
        </w:rPr>
        <w:t xml:space="preserve"> работа с учащимися 9,10,11 классов;</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консультирование администрации школы, учителей, родителей по психологическим проблемам обучения и воспитания учащихся;</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выявление и устранение психологических причин нарушения межличностных отношений учащихся с учителями, родителями, сверстниками и другими людьми, проведение медиаций;</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проведение индивидуальных и групповых консультаций учащихся по вопросам обучения, развития, проблемам жизненного самоопределения, самовоспитания, взаимоотношений с взрослыми и сверстниками;</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проведение превентивной работы суицидального и </w:t>
      </w:r>
      <w:proofErr w:type="spellStart"/>
      <w:r w:rsidRPr="00997716">
        <w:rPr>
          <w:rFonts w:ascii="Times New Roman" w:eastAsia="Times New Roman" w:hAnsi="Times New Roman" w:cs="Times New Roman"/>
          <w:sz w:val="24"/>
          <w:szCs w:val="24"/>
        </w:rPr>
        <w:t>самоповреждающего</w:t>
      </w:r>
      <w:proofErr w:type="spellEnd"/>
      <w:r w:rsidRPr="00997716">
        <w:rPr>
          <w:rFonts w:ascii="Times New Roman" w:eastAsia="Times New Roman" w:hAnsi="Times New Roman" w:cs="Times New Roman"/>
          <w:sz w:val="24"/>
          <w:szCs w:val="24"/>
        </w:rPr>
        <w:t xml:space="preserve"> поведения среди подростков и их родителей;</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профилактическая работа по снижению тревожности в период подготовки выпускников к сдаче ОГЭ и ЕГЭ (9,11 класс);</w:t>
      </w:r>
    </w:p>
    <w:p w:rsidR="00A81B26" w:rsidRPr="00997716" w:rsidRDefault="00BB0298" w:rsidP="00997716">
      <w:pPr>
        <w:numPr>
          <w:ilvl w:val="0"/>
          <w:numId w:val="2"/>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первичная профилактическая работа по предупреждению алкоголизма, </w:t>
      </w:r>
      <w:proofErr w:type="spellStart"/>
      <w:r w:rsidRPr="00997716">
        <w:rPr>
          <w:rFonts w:ascii="Times New Roman" w:eastAsia="Times New Roman" w:hAnsi="Times New Roman" w:cs="Times New Roman"/>
          <w:sz w:val="24"/>
          <w:szCs w:val="24"/>
        </w:rPr>
        <w:t>табакокурения</w:t>
      </w:r>
      <w:proofErr w:type="spellEnd"/>
      <w:r w:rsidRPr="00997716">
        <w:rPr>
          <w:rFonts w:ascii="Times New Roman" w:eastAsia="Times New Roman" w:hAnsi="Times New Roman" w:cs="Times New Roman"/>
          <w:sz w:val="24"/>
          <w:szCs w:val="24"/>
        </w:rPr>
        <w:t>, наркомании подростков.</w:t>
      </w:r>
    </w:p>
    <w:p w:rsidR="00F605A8" w:rsidRPr="00997716" w:rsidRDefault="00F605A8"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spacing w:after="0" w:line="240" w:lineRule="auto"/>
        <w:ind w:firstLine="709"/>
        <w:jc w:val="both"/>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Выполняемы задачи на этапах обучения.</w:t>
      </w:r>
    </w:p>
    <w:p w:rsidR="00A81B26" w:rsidRPr="00997716" w:rsidRDefault="00BB0298" w:rsidP="00997716">
      <w:pPr>
        <w:spacing w:after="0" w:line="240" w:lineRule="auto"/>
        <w:ind w:firstLine="709"/>
        <w:jc w:val="both"/>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 xml:space="preserve">Начальная школа: </w:t>
      </w:r>
    </w:p>
    <w:p w:rsidR="00A81B26" w:rsidRPr="00997716" w:rsidRDefault="00BB0298" w:rsidP="00997716">
      <w:pPr>
        <w:numPr>
          <w:ilvl w:val="0"/>
          <w:numId w:val="3"/>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Определение готовности к обучению в школе.</w:t>
      </w:r>
    </w:p>
    <w:p w:rsidR="00A81B26" w:rsidRPr="00997716" w:rsidRDefault="00BB0298" w:rsidP="00997716">
      <w:pPr>
        <w:numPr>
          <w:ilvl w:val="0"/>
          <w:numId w:val="3"/>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Обеспечение адаптации к школе.</w:t>
      </w:r>
    </w:p>
    <w:p w:rsidR="00A81B26" w:rsidRPr="00997716" w:rsidRDefault="00BB0298" w:rsidP="00997716">
      <w:pPr>
        <w:numPr>
          <w:ilvl w:val="0"/>
          <w:numId w:val="3"/>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Повышение заинтересованности детей в учебной деятельности, развитие познавательной и учебной мотивации.</w:t>
      </w:r>
    </w:p>
    <w:p w:rsidR="00A81B26" w:rsidRPr="00997716" w:rsidRDefault="00BB0298" w:rsidP="00997716">
      <w:pPr>
        <w:spacing w:after="0" w:line="240" w:lineRule="auto"/>
        <w:ind w:firstLine="708"/>
        <w:jc w:val="both"/>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Основная школа:</w:t>
      </w:r>
    </w:p>
    <w:p w:rsidR="00A81B26" w:rsidRPr="00997716" w:rsidRDefault="00BB0298" w:rsidP="00997716">
      <w:pPr>
        <w:numPr>
          <w:ilvl w:val="0"/>
          <w:numId w:val="4"/>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Сопровождение перехода в среднюю школу.</w:t>
      </w:r>
    </w:p>
    <w:p w:rsidR="00A81B26" w:rsidRPr="00997716" w:rsidRDefault="00BB0298" w:rsidP="00997716">
      <w:pPr>
        <w:numPr>
          <w:ilvl w:val="0"/>
          <w:numId w:val="4"/>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Поддержка в решении задач личностного и ценностно – смыслового самоопределения и саморазвития.</w:t>
      </w:r>
    </w:p>
    <w:p w:rsidR="00A81B26" w:rsidRPr="00997716" w:rsidRDefault="00BB0298" w:rsidP="00997716">
      <w:pPr>
        <w:numPr>
          <w:ilvl w:val="0"/>
          <w:numId w:val="4"/>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Помощь в решении личностных проблем и проблем социализации.</w:t>
      </w:r>
    </w:p>
    <w:p w:rsidR="00A81B26" w:rsidRPr="00997716" w:rsidRDefault="00BB0298" w:rsidP="00997716">
      <w:pPr>
        <w:numPr>
          <w:ilvl w:val="0"/>
          <w:numId w:val="4"/>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Помощь в построении конструктивных отношений с родителями и сверстниками.</w:t>
      </w:r>
    </w:p>
    <w:p w:rsidR="00A81B26" w:rsidRPr="00997716" w:rsidRDefault="00BB0298" w:rsidP="00997716">
      <w:pPr>
        <w:numPr>
          <w:ilvl w:val="0"/>
          <w:numId w:val="4"/>
        </w:numPr>
        <w:spacing w:after="0" w:line="240" w:lineRule="auto"/>
        <w:ind w:left="720" w:hanging="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Профилактика девиантного поведения.</w:t>
      </w: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Для реализации поддержки обучающихся задействованы все субъекты образовательного процесса: обучающиеся, классные руководители, специалисты, родители (лица их заменяющие).</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shd w:val="clear" w:color="auto" w:fill="FFFFFF"/>
        </w:rPr>
      </w:pPr>
      <w:proofErr w:type="spellStart"/>
      <w:r w:rsidRPr="00997716">
        <w:rPr>
          <w:rFonts w:ascii="Times New Roman" w:eastAsia="Times New Roman" w:hAnsi="Times New Roman" w:cs="Times New Roman"/>
          <w:sz w:val="24"/>
          <w:szCs w:val="24"/>
          <w:shd w:val="clear" w:color="auto" w:fill="FFFFFF"/>
        </w:rPr>
        <w:t>Психолого</w:t>
      </w:r>
      <w:proofErr w:type="spellEnd"/>
      <w:r w:rsidRPr="00997716">
        <w:rPr>
          <w:rFonts w:ascii="Times New Roman" w:eastAsia="Times New Roman" w:hAnsi="Times New Roman" w:cs="Times New Roman"/>
          <w:sz w:val="24"/>
          <w:szCs w:val="24"/>
          <w:shd w:val="clear" w:color="auto" w:fill="FFFFFF"/>
        </w:rPr>
        <w:t xml:space="preserve"> – педагогическая работа осуществляется по следующим направлениям:</w:t>
      </w:r>
    </w:p>
    <w:p w:rsidR="00A81B26" w:rsidRPr="00997716" w:rsidRDefault="00BB0298" w:rsidP="00997716">
      <w:pPr>
        <w:numPr>
          <w:ilvl w:val="0"/>
          <w:numId w:val="5"/>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Аналитическое;</w:t>
      </w:r>
    </w:p>
    <w:p w:rsidR="00A81B26" w:rsidRPr="00997716" w:rsidRDefault="00BB0298" w:rsidP="00997716">
      <w:pPr>
        <w:numPr>
          <w:ilvl w:val="0"/>
          <w:numId w:val="5"/>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Диагностическое;</w:t>
      </w:r>
    </w:p>
    <w:p w:rsidR="00A81B26" w:rsidRPr="00997716" w:rsidRDefault="00BB0298" w:rsidP="00997716">
      <w:pPr>
        <w:numPr>
          <w:ilvl w:val="0"/>
          <w:numId w:val="5"/>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Консультативное;</w:t>
      </w:r>
    </w:p>
    <w:p w:rsidR="00A81B26" w:rsidRPr="00997716" w:rsidRDefault="00BB0298" w:rsidP="00997716">
      <w:pPr>
        <w:numPr>
          <w:ilvl w:val="0"/>
          <w:numId w:val="5"/>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Развивающее;</w:t>
      </w:r>
    </w:p>
    <w:p w:rsidR="00A81B26" w:rsidRPr="00997716" w:rsidRDefault="00BB0298" w:rsidP="00997716">
      <w:pPr>
        <w:numPr>
          <w:ilvl w:val="0"/>
          <w:numId w:val="5"/>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Коррекционное;</w:t>
      </w:r>
    </w:p>
    <w:p w:rsidR="00A81B26" w:rsidRPr="00997716" w:rsidRDefault="00BB0298" w:rsidP="00997716">
      <w:pPr>
        <w:numPr>
          <w:ilvl w:val="0"/>
          <w:numId w:val="5"/>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Психологическое просвещение.</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I. Диагностическое направление:</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Различными видами диагностики охвачено 50% обучающихся (общее количество обучающихся 245, обследованных – 123), 88 родителей.</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II. Коррекционно-развивающая работа: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Реализуются целевые программы и проекты.</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III. Психологическое консультирование:</w:t>
      </w:r>
    </w:p>
    <w:p w:rsidR="00A81B26" w:rsidRPr="00997716" w:rsidRDefault="00BB0298" w:rsidP="00997716">
      <w:pPr>
        <w:tabs>
          <w:tab w:val="left" w:pos="3570"/>
        </w:tab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Консультационной деятельностью охвачено более двухсот человек.</w:t>
      </w:r>
    </w:p>
    <w:p w:rsidR="00A81B26" w:rsidRPr="00997716" w:rsidRDefault="00BB0298" w:rsidP="00997716">
      <w:pPr>
        <w:tabs>
          <w:tab w:val="left" w:pos="3570"/>
        </w:tab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IV. Психологическое просвещение:</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shd w:val="clear" w:color="auto" w:fill="FFFFFF"/>
        </w:rPr>
      </w:pPr>
      <w:proofErr w:type="spellStart"/>
      <w:r w:rsidRPr="00997716">
        <w:rPr>
          <w:rFonts w:ascii="Times New Roman" w:eastAsia="Times New Roman" w:hAnsi="Times New Roman" w:cs="Times New Roman"/>
          <w:sz w:val="24"/>
          <w:szCs w:val="24"/>
          <w:shd w:val="clear" w:color="auto" w:fill="FFFFFF"/>
        </w:rPr>
        <w:t>Психолого</w:t>
      </w:r>
      <w:proofErr w:type="spellEnd"/>
      <w:r w:rsidRPr="00997716">
        <w:rPr>
          <w:rFonts w:ascii="Times New Roman" w:eastAsia="Times New Roman" w:hAnsi="Times New Roman" w:cs="Times New Roman"/>
          <w:sz w:val="24"/>
          <w:szCs w:val="24"/>
          <w:shd w:val="clear" w:color="auto" w:fill="FFFFFF"/>
        </w:rPr>
        <w:t xml:space="preserve"> – педагогическая работа осуществляется по следующим направлениям:</w:t>
      </w:r>
    </w:p>
    <w:p w:rsidR="00A81B26" w:rsidRPr="00997716" w:rsidRDefault="00BB0298" w:rsidP="00997716">
      <w:pPr>
        <w:numPr>
          <w:ilvl w:val="0"/>
          <w:numId w:val="6"/>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Аналитическое;</w:t>
      </w:r>
    </w:p>
    <w:p w:rsidR="00A81B26" w:rsidRPr="00997716" w:rsidRDefault="00BB0298" w:rsidP="00997716">
      <w:pPr>
        <w:numPr>
          <w:ilvl w:val="0"/>
          <w:numId w:val="6"/>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Диагностическое;</w:t>
      </w:r>
    </w:p>
    <w:p w:rsidR="00A81B26" w:rsidRPr="00997716" w:rsidRDefault="00BB0298" w:rsidP="00997716">
      <w:pPr>
        <w:numPr>
          <w:ilvl w:val="0"/>
          <w:numId w:val="6"/>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Консультативное;</w:t>
      </w:r>
    </w:p>
    <w:p w:rsidR="00A81B26" w:rsidRPr="00997716" w:rsidRDefault="00BB0298" w:rsidP="00997716">
      <w:pPr>
        <w:numPr>
          <w:ilvl w:val="0"/>
          <w:numId w:val="6"/>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Развивающее;</w:t>
      </w:r>
    </w:p>
    <w:p w:rsidR="00A81B26" w:rsidRPr="00997716" w:rsidRDefault="00BB0298" w:rsidP="00997716">
      <w:pPr>
        <w:numPr>
          <w:ilvl w:val="0"/>
          <w:numId w:val="6"/>
        </w:numPr>
        <w:spacing w:after="0" w:line="240" w:lineRule="auto"/>
        <w:ind w:left="720" w:hanging="360"/>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Коррекционное;</w:t>
      </w:r>
    </w:p>
    <w:p w:rsidR="00A81B26" w:rsidRPr="00997716" w:rsidRDefault="00BB0298" w:rsidP="00997716">
      <w:pPr>
        <w:spacing w:after="0" w:line="240" w:lineRule="auto"/>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Психологическое просвещение.</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I. Диагностическое направление:</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Различными видами диагностики охвачено 50% обучающихся (общее количество обучающихся 262, обследованных – 131), 90 родителей.</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II. Коррекционно-развивающая работа:</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Реализуются целевые программы и проекты.</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III. Психологическое консультирование:</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Консультационной деятельностью охвачено более двухсот человек.</w:t>
      </w:r>
    </w:p>
    <w:p w:rsidR="00A81B26" w:rsidRPr="00997716" w:rsidRDefault="00BB0298" w:rsidP="00997716">
      <w:pPr>
        <w:tabs>
          <w:tab w:val="left" w:pos="3570"/>
        </w:tab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IV. Психологическое просвещение:</w:t>
      </w:r>
    </w:p>
    <w:p w:rsidR="00A81B26" w:rsidRPr="00997716" w:rsidRDefault="00BB0298" w:rsidP="00997716">
      <w:pPr>
        <w:spacing w:after="0" w:line="240" w:lineRule="auto"/>
        <w:ind w:firstLine="709"/>
        <w:rPr>
          <w:rFonts w:ascii="Times New Roman" w:hAnsi="Times New Roman" w:cs="Times New Roman"/>
          <w:sz w:val="24"/>
          <w:szCs w:val="24"/>
        </w:rPr>
      </w:pPr>
      <w:r w:rsidRPr="00997716">
        <w:rPr>
          <w:rFonts w:ascii="Times New Roman" w:hAnsi="Times New Roman" w:cs="Times New Roman"/>
          <w:sz w:val="24"/>
          <w:szCs w:val="24"/>
        </w:rPr>
        <w:t>Психологическим просвещением в 2019 году было охвачено 392 человека. Из них: 262 обучающихся, 28 учителей и специалистов школы, 102 родителя. Психологическое просвещение родителей осуществлялось на родительских собраниях, родительских лекториях.  Родительских собраний проведено - 18 в классах и осуществлено 1 выступление на общешкольном.</w:t>
      </w:r>
    </w:p>
    <w:p w:rsidR="00A81B26" w:rsidRPr="00997716" w:rsidRDefault="00A81B26" w:rsidP="00997716">
      <w:pPr>
        <w:spacing w:after="0" w:line="240" w:lineRule="auto"/>
        <w:ind w:firstLine="709"/>
        <w:rPr>
          <w:rFonts w:ascii="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proofErr w:type="spellStart"/>
      <w:r w:rsidRPr="00997716">
        <w:rPr>
          <w:rFonts w:ascii="Times New Roman" w:eastAsia="Times New Roman" w:hAnsi="Times New Roman" w:cs="Times New Roman"/>
          <w:sz w:val="24"/>
          <w:szCs w:val="24"/>
        </w:rPr>
        <w:t>V.Организационно-методическое</w:t>
      </w:r>
      <w:proofErr w:type="spellEnd"/>
      <w:r w:rsidRPr="00997716">
        <w:rPr>
          <w:rFonts w:ascii="Times New Roman" w:eastAsia="Times New Roman" w:hAnsi="Times New Roman" w:cs="Times New Roman"/>
          <w:sz w:val="24"/>
          <w:szCs w:val="24"/>
        </w:rPr>
        <w:t>:</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Составление сводной таблицы уровня готовности к школьному обучению.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w:t>
      </w:r>
      <w:proofErr w:type="spellStart"/>
      <w:r w:rsidRPr="00997716">
        <w:rPr>
          <w:rFonts w:ascii="Times New Roman" w:eastAsia="Times New Roman" w:hAnsi="Times New Roman" w:cs="Times New Roman"/>
          <w:sz w:val="24"/>
          <w:szCs w:val="24"/>
        </w:rPr>
        <w:t>Педконсилиум</w:t>
      </w:r>
      <w:proofErr w:type="spellEnd"/>
      <w:r w:rsidRPr="00997716">
        <w:rPr>
          <w:rFonts w:ascii="Times New Roman" w:eastAsia="Times New Roman" w:hAnsi="Times New Roman" w:cs="Times New Roman"/>
          <w:sz w:val="24"/>
          <w:szCs w:val="24"/>
        </w:rPr>
        <w:t xml:space="preserve"> для классных руководителей и учителей-предметников, работающих в 1-х, 5-х классах. </w:t>
      </w:r>
    </w:p>
    <w:p w:rsidR="00A81B26" w:rsidRPr="00997716" w:rsidRDefault="00BB0298" w:rsidP="00997716">
      <w:pPr>
        <w:spacing w:after="0" w:line="240" w:lineRule="auto"/>
        <w:rPr>
          <w:rFonts w:ascii="Times New Roman" w:eastAsia="Times New Roman" w:hAnsi="Times New Roman" w:cs="Times New Roman"/>
          <w:sz w:val="24"/>
          <w:szCs w:val="24"/>
          <w:u w:val="single"/>
        </w:rPr>
      </w:pPr>
      <w:r w:rsidRPr="00997716">
        <w:rPr>
          <w:rFonts w:ascii="Times New Roman" w:eastAsia="Times New Roman" w:hAnsi="Times New Roman" w:cs="Times New Roman"/>
          <w:sz w:val="24"/>
          <w:szCs w:val="24"/>
        </w:rPr>
        <w:t>Программа сопровождения подготовки обучающихся к ГИА</w:t>
      </w:r>
    </w:p>
    <w:p w:rsidR="00A81B26" w:rsidRPr="00997716" w:rsidRDefault="00BB0298" w:rsidP="00997716">
      <w:pPr>
        <w:spacing w:after="0" w:line="240" w:lineRule="auto"/>
        <w:ind w:firstLine="709"/>
        <w:rPr>
          <w:rFonts w:ascii="Times New Roman" w:hAnsi="Times New Roman" w:cs="Times New Roman"/>
          <w:sz w:val="24"/>
          <w:szCs w:val="24"/>
        </w:rPr>
      </w:pPr>
      <w:r w:rsidRPr="00997716">
        <w:rPr>
          <w:rFonts w:ascii="Times New Roman" w:hAnsi="Times New Roman" w:cs="Times New Roman"/>
          <w:sz w:val="24"/>
          <w:szCs w:val="24"/>
        </w:rPr>
        <w:t>В течение 2018 – 2019 учебного года работа социальной службы проводилась по следующим направлениям:</w:t>
      </w:r>
    </w:p>
    <w:p w:rsidR="00A81B26" w:rsidRPr="00997716" w:rsidRDefault="00BB0298" w:rsidP="00997716">
      <w:pPr>
        <w:spacing w:after="0" w:line="240" w:lineRule="auto"/>
        <w:ind w:firstLine="709"/>
        <w:rPr>
          <w:rFonts w:ascii="Times New Roman" w:hAnsi="Times New Roman" w:cs="Times New Roman"/>
          <w:sz w:val="24"/>
          <w:szCs w:val="24"/>
        </w:rPr>
      </w:pPr>
      <w:r w:rsidRPr="00997716">
        <w:rPr>
          <w:rFonts w:ascii="Times New Roman" w:hAnsi="Times New Roman" w:cs="Times New Roman"/>
          <w:sz w:val="24"/>
          <w:szCs w:val="24"/>
        </w:rPr>
        <w:t>- социально-педагогическое исследование контингента обучающихся с 1 по 11класс;</w:t>
      </w:r>
    </w:p>
    <w:p w:rsidR="00A81B26" w:rsidRPr="00997716" w:rsidRDefault="00BB0298" w:rsidP="00997716">
      <w:pPr>
        <w:spacing w:after="0" w:line="240" w:lineRule="auto"/>
        <w:ind w:firstLine="709"/>
        <w:rPr>
          <w:rFonts w:ascii="Times New Roman" w:hAnsi="Times New Roman" w:cs="Times New Roman"/>
          <w:sz w:val="24"/>
          <w:szCs w:val="24"/>
        </w:rPr>
      </w:pPr>
      <w:r w:rsidRPr="00997716">
        <w:rPr>
          <w:rFonts w:ascii="Times New Roman" w:hAnsi="Times New Roman" w:cs="Times New Roman"/>
          <w:sz w:val="24"/>
          <w:szCs w:val="24"/>
        </w:rPr>
        <w:lastRenderedPageBreak/>
        <w:t>- изучение особенностей личности, условий жизни несовершеннолетнего, его окружение;</w:t>
      </w:r>
    </w:p>
    <w:p w:rsidR="00A81B26" w:rsidRPr="00997716" w:rsidRDefault="00BB0298" w:rsidP="00997716">
      <w:pPr>
        <w:spacing w:after="0" w:line="240" w:lineRule="auto"/>
        <w:ind w:firstLine="709"/>
        <w:rPr>
          <w:rFonts w:ascii="Times New Roman" w:hAnsi="Times New Roman" w:cs="Times New Roman"/>
          <w:sz w:val="24"/>
          <w:szCs w:val="24"/>
        </w:rPr>
      </w:pPr>
      <w:r w:rsidRPr="00997716">
        <w:rPr>
          <w:rFonts w:ascii="Times New Roman" w:hAnsi="Times New Roman" w:cs="Times New Roman"/>
          <w:sz w:val="24"/>
          <w:szCs w:val="24"/>
        </w:rPr>
        <w:t>- дифференциация учащихся по социальному статусу;</w:t>
      </w:r>
    </w:p>
    <w:p w:rsidR="00A81B26" w:rsidRPr="00997716" w:rsidRDefault="00BB0298" w:rsidP="00997716">
      <w:pPr>
        <w:spacing w:after="0" w:line="240" w:lineRule="auto"/>
        <w:ind w:firstLine="709"/>
        <w:rPr>
          <w:rFonts w:ascii="Times New Roman" w:hAnsi="Times New Roman" w:cs="Times New Roman"/>
          <w:sz w:val="24"/>
          <w:szCs w:val="24"/>
        </w:rPr>
      </w:pPr>
      <w:r w:rsidRPr="00997716">
        <w:rPr>
          <w:rFonts w:ascii="Times New Roman" w:hAnsi="Times New Roman" w:cs="Times New Roman"/>
          <w:sz w:val="24"/>
          <w:szCs w:val="24"/>
        </w:rPr>
        <w:t>- составление социального паспорта школы;</w:t>
      </w:r>
    </w:p>
    <w:p w:rsidR="00A81B26" w:rsidRPr="00997716" w:rsidRDefault="00BB0298" w:rsidP="00997716">
      <w:pPr>
        <w:spacing w:after="0" w:line="240" w:lineRule="auto"/>
        <w:ind w:firstLine="709"/>
        <w:rPr>
          <w:rFonts w:ascii="Times New Roman" w:hAnsi="Times New Roman" w:cs="Times New Roman"/>
          <w:sz w:val="24"/>
          <w:szCs w:val="24"/>
        </w:rPr>
      </w:pPr>
      <w:r w:rsidRPr="00997716">
        <w:rPr>
          <w:rFonts w:ascii="Times New Roman" w:hAnsi="Times New Roman" w:cs="Times New Roman"/>
          <w:sz w:val="24"/>
          <w:szCs w:val="24"/>
        </w:rPr>
        <w:t>- работа с многодетными и малообеспеченными семьями: выявление и учет семей данной категории, определение основных проблем и потребностей, предоставление информации о пособиях и социальных льготах, посещение семей, контроль успеваемости и посещаемости, организация благотворительных акций, помощь в устройстве на летний период, совместная работа с ОДН и ПДН.</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Состав обучающихся по социальному статусу их семей:</w:t>
      </w:r>
    </w:p>
    <w:tbl>
      <w:tblPr>
        <w:tblW w:w="0" w:type="auto"/>
        <w:tblInd w:w="108" w:type="dxa"/>
        <w:tblCellMar>
          <w:left w:w="10" w:type="dxa"/>
          <w:right w:w="10" w:type="dxa"/>
        </w:tblCellMar>
        <w:tblLook w:val="0000"/>
      </w:tblPr>
      <w:tblGrid>
        <w:gridCol w:w="1806"/>
        <w:gridCol w:w="888"/>
        <w:gridCol w:w="945"/>
        <w:gridCol w:w="1234"/>
        <w:gridCol w:w="990"/>
        <w:gridCol w:w="941"/>
        <w:gridCol w:w="851"/>
        <w:gridCol w:w="962"/>
        <w:gridCol w:w="846"/>
      </w:tblGrid>
      <w:tr w:rsidR="00A81B26" w:rsidRPr="00997716" w:rsidTr="00997716">
        <w:tc>
          <w:tcPr>
            <w:tcW w:w="1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Показатели</w:t>
            </w:r>
          </w:p>
          <w:p w:rsidR="00A81B26" w:rsidRPr="00997716" w:rsidRDefault="00A81B26" w:rsidP="00997716">
            <w:pPr>
              <w:spacing w:after="0" w:line="240" w:lineRule="auto"/>
              <w:rPr>
                <w:rFonts w:ascii="Times New Roman" w:hAnsi="Times New Roman" w:cs="Times New Roman"/>
                <w:sz w:val="24"/>
                <w:szCs w:val="24"/>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НОО</w:t>
            </w:r>
          </w:p>
        </w:tc>
        <w:tc>
          <w:tcPr>
            <w:tcW w:w="22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ООО</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СОО</w:t>
            </w:r>
          </w:p>
        </w:tc>
        <w:tc>
          <w:tcPr>
            <w:tcW w:w="18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Итого</w:t>
            </w:r>
          </w:p>
        </w:tc>
      </w:tr>
      <w:tr w:rsidR="009243F8" w:rsidRPr="00997716" w:rsidTr="00997716">
        <w:tc>
          <w:tcPr>
            <w:tcW w:w="18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hAnsi="Times New Roman" w:cs="Times New Roman"/>
                <w:sz w:val="24"/>
                <w:szCs w:val="24"/>
              </w:rPr>
            </w:pPr>
          </w:p>
        </w:tc>
        <w:tc>
          <w:tcPr>
            <w:tcW w:w="888"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proofErr w:type="spellStart"/>
            <w:r w:rsidRPr="00997716">
              <w:rPr>
                <w:rFonts w:ascii="Times New Roman" w:hAnsi="Times New Roman" w:cs="Times New Roman"/>
                <w:sz w:val="24"/>
                <w:szCs w:val="24"/>
              </w:rPr>
              <w:t>Коли-чество</w:t>
            </w:r>
            <w:proofErr w:type="spellEnd"/>
          </w:p>
        </w:tc>
        <w:tc>
          <w:tcPr>
            <w:tcW w:w="94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w:t>
            </w:r>
          </w:p>
        </w:tc>
        <w:tc>
          <w:tcPr>
            <w:tcW w:w="1234"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proofErr w:type="spellStart"/>
            <w:r w:rsidRPr="00997716">
              <w:rPr>
                <w:rFonts w:ascii="Times New Roman" w:hAnsi="Times New Roman" w:cs="Times New Roman"/>
                <w:sz w:val="24"/>
                <w:szCs w:val="24"/>
              </w:rPr>
              <w:t>Коли-чество</w:t>
            </w:r>
            <w:proofErr w:type="spellEnd"/>
          </w:p>
        </w:tc>
        <w:tc>
          <w:tcPr>
            <w:tcW w:w="990"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w:t>
            </w:r>
          </w:p>
        </w:tc>
        <w:tc>
          <w:tcPr>
            <w:tcW w:w="94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proofErr w:type="spellStart"/>
            <w:r w:rsidRPr="00997716">
              <w:rPr>
                <w:rFonts w:ascii="Times New Roman" w:hAnsi="Times New Roman" w:cs="Times New Roman"/>
                <w:sz w:val="24"/>
                <w:szCs w:val="24"/>
              </w:rPr>
              <w:t>Коли-чество</w:t>
            </w:r>
            <w:proofErr w:type="spellEnd"/>
          </w:p>
        </w:tc>
        <w:tc>
          <w:tcPr>
            <w:tcW w:w="85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w:t>
            </w:r>
          </w:p>
        </w:tc>
        <w:tc>
          <w:tcPr>
            <w:tcW w:w="962"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proofErr w:type="spellStart"/>
            <w:r w:rsidRPr="00997716">
              <w:rPr>
                <w:rFonts w:ascii="Times New Roman" w:hAnsi="Times New Roman" w:cs="Times New Roman"/>
                <w:sz w:val="24"/>
                <w:szCs w:val="24"/>
              </w:rPr>
              <w:t>Коли-чество</w:t>
            </w:r>
            <w:proofErr w:type="spellEnd"/>
          </w:p>
        </w:tc>
        <w:tc>
          <w:tcPr>
            <w:tcW w:w="84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Всего обучающихся</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88</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33,6%</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164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62,6%</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3,8%</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262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100%</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Дети из неполных семей</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18</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20,5%</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22,6%</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30%</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58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22,1%</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Подопечные дети</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5</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5,7%</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7,3%</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17</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6,4%</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Дети матерей-одиночек</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15</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17%</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15,2%</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42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16%</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Дети из многодетных семей</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34</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39,7%</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37,8%</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30%</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86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32,8%</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Дети, состоящие на учете в ОДН</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2,6%</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1,5%</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Дети, относящиеся к группе риска</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4%</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2,7%</w:t>
            </w:r>
          </w:p>
        </w:tc>
      </w:tr>
      <w:tr w:rsidR="009243F8" w:rsidRPr="00997716" w:rsidTr="00997716">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Дети-инвалиды</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1,1%</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3,2%</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0</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1,1%</w:t>
            </w:r>
          </w:p>
        </w:tc>
      </w:tr>
    </w:tbl>
    <w:p w:rsidR="00A81B26" w:rsidRPr="00997716" w:rsidRDefault="00A81B26" w:rsidP="00997716">
      <w:pPr>
        <w:spacing w:after="0" w:line="240" w:lineRule="auto"/>
        <w:rPr>
          <w:rFonts w:ascii="Times New Roman" w:hAnsi="Times New Roman" w:cs="Times New Roman"/>
          <w:sz w:val="24"/>
          <w:szCs w:val="24"/>
        </w:rPr>
      </w:pPr>
    </w:p>
    <w:p w:rsidR="00F605A8" w:rsidRPr="00997716" w:rsidRDefault="00BB0298"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Анализ данной таблицы позволяет сделать вывод, что большинство семей, обучающихся относится к категории благополучных и процент соотношения отдельных категорий и общего количества обучающихся той или иной ступени</w:t>
      </w:r>
      <w:r w:rsidR="00997716" w:rsidRPr="00997716">
        <w:rPr>
          <w:rFonts w:ascii="Times New Roman" w:hAnsi="Times New Roman" w:cs="Times New Roman"/>
          <w:sz w:val="24"/>
          <w:szCs w:val="24"/>
        </w:rPr>
        <w:t xml:space="preserve"> находится на допустимом уровне</w:t>
      </w:r>
    </w:p>
    <w:p w:rsidR="00A81B26" w:rsidRPr="00997716" w:rsidRDefault="00BB0298" w:rsidP="00997716">
      <w:pPr>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 xml:space="preserve">Условия организации обучения и воспитания обучающихся с ОВЗ </w:t>
      </w:r>
    </w:p>
    <w:p w:rsidR="00A81B26" w:rsidRPr="00997716" w:rsidRDefault="00A81B26" w:rsidP="00997716">
      <w:pPr>
        <w:spacing w:after="0" w:line="240" w:lineRule="auto"/>
        <w:jc w:val="both"/>
        <w:rPr>
          <w:rFonts w:ascii="Times New Roman" w:eastAsia="Times New Roman" w:hAnsi="Times New Roman" w:cs="Times New Roman"/>
          <w:b/>
          <w:sz w:val="24"/>
          <w:szCs w:val="24"/>
          <w:u w:val="single"/>
        </w:rPr>
      </w:pPr>
    </w:p>
    <w:p w:rsidR="00A81B26" w:rsidRPr="00997716" w:rsidRDefault="00BB0298" w:rsidP="00997716">
      <w:pPr>
        <w:spacing w:after="0" w:line="240" w:lineRule="auto"/>
        <w:ind w:firstLine="851"/>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Разработана адаптированная программа (лёгкая умственная отсталость) НОО. Разработана программа коррекционной работы. Педагоги обучились на курсах повышения квалификации по работе с детьми с ОВЗ в апреле 2017года. Работа с детьми-инвалидами: создание комфортного микроклимата в школе, в классе для каждого ученика, контроль за успеваемостью и посещаемостью, постоянная связь с родителями. В школе обучается 17 учеников данной категории. В результате систематической деятельности с данной категорией детей в школе имеются положительные результаты.</w:t>
      </w:r>
    </w:p>
    <w:p w:rsidR="00A81B26" w:rsidRPr="00997716" w:rsidRDefault="00BB0298" w:rsidP="00997716">
      <w:pPr>
        <w:spacing w:after="0" w:line="240" w:lineRule="auto"/>
        <w:ind w:firstLine="851"/>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Таким образом, весь комплекс мероприятий по социальной службе способствует социализации школьников в дальнейшей жизни.</w:t>
      </w:r>
    </w:p>
    <w:p w:rsidR="00A81B26" w:rsidRPr="00997716" w:rsidRDefault="00BB0298" w:rsidP="00997716">
      <w:pPr>
        <w:spacing w:after="0" w:line="240" w:lineRule="auto"/>
        <w:ind w:firstLine="851"/>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Вывод: </w:t>
      </w:r>
      <w:proofErr w:type="spellStart"/>
      <w:r w:rsidRPr="00997716">
        <w:rPr>
          <w:rFonts w:ascii="Times New Roman" w:eastAsia="Times New Roman" w:hAnsi="Times New Roman" w:cs="Times New Roman"/>
          <w:sz w:val="24"/>
          <w:szCs w:val="24"/>
        </w:rPr>
        <w:t>Самообследованием</w:t>
      </w:r>
      <w:proofErr w:type="spellEnd"/>
      <w:r w:rsidRPr="00997716">
        <w:rPr>
          <w:rFonts w:ascii="Times New Roman" w:eastAsia="Times New Roman" w:hAnsi="Times New Roman" w:cs="Times New Roman"/>
          <w:sz w:val="24"/>
          <w:szCs w:val="24"/>
        </w:rPr>
        <w:t xml:space="preserve"> установлено, что в МОУ ИРМО «Гороховская СОШ» образовательная деятельность ведется в соответствии с Уставом и лицензией на право </w:t>
      </w:r>
      <w:r w:rsidRPr="00997716">
        <w:rPr>
          <w:rFonts w:ascii="Times New Roman" w:eastAsia="Times New Roman" w:hAnsi="Times New Roman" w:cs="Times New Roman"/>
          <w:sz w:val="24"/>
          <w:szCs w:val="24"/>
        </w:rPr>
        <w:lastRenderedPageBreak/>
        <w:t>осуществления образовательной деятельности. В школе используются современные методики, технологии и формы обучения.</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tabs>
          <w:tab w:val="left" w:pos="3570"/>
        </w:tabs>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2. Оценка системы управления</w:t>
      </w:r>
    </w:p>
    <w:p w:rsidR="00A81B26" w:rsidRPr="00997716" w:rsidRDefault="00BB0298" w:rsidP="00997716">
      <w:pPr>
        <w:tabs>
          <w:tab w:val="left" w:pos="3570"/>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Структура управления школой</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Управление МОУ ИРМО «Гороховская СОШ» осуществляется в соответствии с нормативными правовыми актами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A81B26" w:rsidRPr="00997716" w:rsidRDefault="00BB0298" w:rsidP="00997716">
      <w:pPr>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 xml:space="preserve">Функциональные обязанности </w:t>
      </w:r>
    </w:p>
    <w:p w:rsidR="00A81B26" w:rsidRPr="00997716" w:rsidRDefault="00A81B26" w:rsidP="00997716">
      <w:pPr>
        <w:spacing w:after="0" w:line="240" w:lineRule="auto"/>
        <w:jc w:val="both"/>
        <w:rPr>
          <w:rFonts w:ascii="Times New Roman" w:eastAsia="Times New Roman" w:hAnsi="Times New Roman" w:cs="Times New Roman"/>
          <w:b/>
          <w:sz w:val="24"/>
          <w:szCs w:val="24"/>
          <w:u w:val="single"/>
        </w:rPr>
      </w:pP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Управляющий совет, Педагогический совет, Общешкольный родительский комитет, Совет старшеклассников, Общее собрание трудового коллектива. </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 школе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 представлена методическим советом и методическими объединениями. Методический совет обеспечивает организацию, координацию и коррекцию методической, аналитической деятельности педагогического коллектива. Педагоги учреждения объединяются в методические объединения по предметному признаку. </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МОУ ИРМО «Гороховская СОШ»</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w:t>
      </w:r>
      <w:r w:rsidRPr="00997716">
        <w:rPr>
          <w:rFonts w:ascii="Times New Roman" w:eastAsia="Calibri" w:hAnsi="Times New Roman" w:cs="Times New Roman"/>
          <w:b/>
          <w:sz w:val="24"/>
          <w:szCs w:val="24"/>
          <w:u w:val="single"/>
        </w:rPr>
        <w:t xml:space="preserve">Формы координации </w:t>
      </w:r>
    </w:p>
    <w:p w:rsidR="00A81B26" w:rsidRPr="00997716" w:rsidRDefault="00A81B26" w:rsidP="00997716">
      <w:pPr>
        <w:spacing w:after="0" w:line="240" w:lineRule="auto"/>
        <w:rPr>
          <w:rFonts w:ascii="Times New Roman" w:eastAsia="Times New Roman" w:hAnsi="Times New Roman" w:cs="Times New Roman"/>
          <w:sz w:val="24"/>
          <w:szCs w:val="24"/>
          <w:u w:val="single"/>
        </w:rPr>
      </w:pP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Основными формами координации деятельности аппарата управления Учреждением являются: совещания при директоре, отчеты, </w:t>
      </w:r>
      <w:proofErr w:type="spellStart"/>
      <w:r w:rsidRPr="00997716">
        <w:rPr>
          <w:rFonts w:ascii="Times New Roman" w:eastAsia="Times New Roman" w:hAnsi="Times New Roman" w:cs="Times New Roman"/>
          <w:sz w:val="24"/>
          <w:szCs w:val="24"/>
        </w:rPr>
        <w:t>самообследование</w:t>
      </w:r>
      <w:proofErr w:type="spellEnd"/>
      <w:r w:rsidRPr="00997716">
        <w:rPr>
          <w:rFonts w:ascii="Times New Roman" w:eastAsia="Times New Roman" w:hAnsi="Times New Roman" w:cs="Times New Roman"/>
          <w:sz w:val="24"/>
          <w:szCs w:val="24"/>
        </w:rPr>
        <w:t xml:space="preserve">, анализ и оценка, электронный документооборот. На административных и производственных совещаниях осуществляется совместное оперативное планирование деятельности на предстоящий период, обмен информацией, совместный отбор форм и методов работы. </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Система управления в Учреждении обеспечивает научную обоснованность образовательного процесса, ставит в центр внимания участников образовательных отношений, личность ученика, педагога, представляет для них реальную возможность реализации свободы выбора.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распоряжения, объявления, информационные справки на доске объявлений для широкого ознакомления.</w:t>
      </w:r>
    </w:p>
    <w:p w:rsidR="00A81B26" w:rsidRPr="00997716" w:rsidRDefault="00BB0298" w:rsidP="00997716">
      <w:pPr>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 xml:space="preserve">Факты, свидетельствующие об эффективности системы управления образовательной организации </w:t>
      </w:r>
    </w:p>
    <w:p w:rsidR="00A81B26" w:rsidRPr="00997716" w:rsidRDefault="00A81B26" w:rsidP="00997716">
      <w:pPr>
        <w:spacing w:after="0" w:line="240" w:lineRule="auto"/>
        <w:jc w:val="both"/>
        <w:rPr>
          <w:rFonts w:ascii="Times New Roman" w:eastAsia="Times New Roman" w:hAnsi="Times New Roman" w:cs="Times New Roman"/>
          <w:b/>
          <w:sz w:val="24"/>
          <w:szCs w:val="24"/>
          <w:u w:val="single"/>
        </w:rPr>
      </w:pP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Об эффективности системы управления образовательной организацией могут свидетельствовать следующие факты: </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 Участие образовательной организации в инновационной деятельности района. Введен курс "Робототехника" в 5-7классах.</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2. В управлении образовательная организация широко использует ИКТ-технологии. </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3. Развивается государственно-общественная форма управления образовательной организацией – созданный Совет школы решает совместно с администрацией и </w:t>
      </w:r>
      <w:proofErr w:type="spellStart"/>
      <w:r w:rsidRPr="00997716">
        <w:rPr>
          <w:rFonts w:ascii="Times New Roman" w:eastAsia="Times New Roman" w:hAnsi="Times New Roman" w:cs="Times New Roman"/>
          <w:sz w:val="24"/>
          <w:szCs w:val="24"/>
        </w:rPr>
        <w:t>педколлективом</w:t>
      </w:r>
      <w:proofErr w:type="spellEnd"/>
      <w:r w:rsidRPr="00997716">
        <w:rPr>
          <w:rFonts w:ascii="Times New Roman" w:eastAsia="Times New Roman" w:hAnsi="Times New Roman" w:cs="Times New Roman"/>
          <w:sz w:val="24"/>
          <w:szCs w:val="24"/>
        </w:rPr>
        <w:t xml:space="preserve"> важные педагогические и организационные вопросы жизнедеятельности школы. </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Вывод: </w:t>
      </w:r>
      <w:proofErr w:type="spellStart"/>
      <w:r w:rsidRPr="00997716">
        <w:rPr>
          <w:rFonts w:ascii="Times New Roman" w:eastAsia="Times New Roman" w:hAnsi="Times New Roman" w:cs="Times New Roman"/>
          <w:sz w:val="24"/>
          <w:szCs w:val="24"/>
        </w:rPr>
        <w:t>Самообследованием</w:t>
      </w:r>
      <w:proofErr w:type="spellEnd"/>
      <w:r w:rsidRPr="00997716">
        <w:rPr>
          <w:rFonts w:ascii="Times New Roman" w:eastAsia="Times New Roman" w:hAnsi="Times New Roman" w:cs="Times New Roman"/>
          <w:sz w:val="24"/>
          <w:szCs w:val="24"/>
        </w:rPr>
        <w:t xml:space="preserve"> установлено, что система управления МОУ ИРМО «Гороховская СОШ»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обучающихся.</w:t>
      </w:r>
    </w:p>
    <w:p w:rsidR="00A81B26" w:rsidRPr="00997716" w:rsidRDefault="00BB0298" w:rsidP="00997716">
      <w:pPr>
        <w:tabs>
          <w:tab w:val="left" w:pos="3570"/>
        </w:tabs>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3. Оценка содержания и качества подготовки обучающихся</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Выполнение учебного плана за 2019  год – 100%.</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b/>
          <w:sz w:val="24"/>
          <w:szCs w:val="24"/>
        </w:rPr>
      </w:pPr>
      <w:r w:rsidRPr="00997716">
        <w:rPr>
          <w:rFonts w:ascii="Times New Roman" w:eastAsia="Times New Roman" w:hAnsi="Times New Roman" w:cs="Times New Roman"/>
          <w:sz w:val="24"/>
          <w:szCs w:val="24"/>
        </w:rPr>
        <w:t xml:space="preserve"> Выполнение практической части – 100%.</w:t>
      </w:r>
      <w:r w:rsidRPr="00997716">
        <w:rPr>
          <w:rFonts w:ascii="Times New Roman" w:eastAsia="Times New Roman" w:hAnsi="Times New Roman" w:cs="Times New Roman"/>
          <w:b/>
          <w:sz w:val="24"/>
          <w:szCs w:val="24"/>
        </w:rPr>
        <w:t xml:space="preserve"> </w:t>
      </w:r>
    </w:p>
    <w:p w:rsidR="00A81B26" w:rsidRPr="00997716" w:rsidRDefault="00BB0298" w:rsidP="00997716">
      <w:pPr>
        <w:tabs>
          <w:tab w:val="left" w:pos="3570"/>
        </w:tab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течение ряда лет результаты учебно-воспитательного процесса стабильны.</w:t>
      </w:r>
    </w:p>
    <w:p w:rsidR="009D6ED1" w:rsidRPr="00997716" w:rsidRDefault="009D6ED1" w:rsidP="00997716">
      <w:pPr>
        <w:tabs>
          <w:tab w:val="left" w:pos="3570"/>
        </w:tabs>
        <w:spacing w:after="0" w:line="240" w:lineRule="auto"/>
        <w:jc w:val="center"/>
        <w:rPr>
          <w:rFonts w:ascii="Times New Roman" w:eastAsia="Times New Roman" w:hAnsi="Times New Roman" w:cs="Times New Roman"/>
          <w:i/>
          <w:sz w:val="24"/>
          <w:szCs w:val="24"/>
        </w:rPr>
      </w:pPr>
    </w:p>
    <w:p w:rsidR="009D6ED1" w:rsidRPr="00997716" w:rsidRDefault="009D6ED1" w:rsidP="00997716">
      <w:pPr>
        <w:tabs>
          <w:tab w:val="left" w:pos="3570"/>
        </w:tabs>
        <w:spacing w:after="0" w:line="240" w:lineRule="auto"/>
        <w:jc w:val="center"/>
        <w:rPr>
          <w:rFonts w:ascii="Times New Roman" w:eastAsia="Times New Roman" w:hAnsi="Times New Roman" w:cs="Times New Roman"/>
          <w:i/>
          <w:sz w:val="24"/>
          <w:szCs w:val="24"/>
        </w:rPr>
      </w:pPr>
    </w:p>
    <w:p w:rsidR="009D6ED1" w:rsidRPr="00997716" w:rsidRDefault="009D6ED1" w:rsidP="00997716">
      <w:pPr>
        <w:tabs>
          <w:tab w:val="left" w:pos="3570"/>
        </w:tabs>
        <w:spacing w:after="0" w:line="240" w:lineRule="auto"/>
        <w:jc w:val="center"/>
        <w:rPr>
          <w:rFonts w:ascii="Times New Roman" w:eastAsia="Times New Roman" w:hAnsi="Times New Roman" w:cs="Times New Roman"/>
          <w:i/>
          <w:sz w:val="24"/>
          <w:szCs w:val="24"/>
        </w:rPr>
      </w:pPr>
    </w:p>
    <w:p w:rsidR="00A81B26" w:rsidRPr="00997716" w:rsidRDefault="00BB0298" w:rsidP="00997716">
      <w:pPr>
        <w:tabs>
          <w:tab w:val="left" w:pos="3570"/>
        </w:tabs>
        <w:spacing w:after="0" w:line="240" w:lineRule="auto"/>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Сравнительный анализ качества знаний, обучающихся по годам</w:t>
      </w:r>
    </w:p>
    <w:tbl>
      <w:tblPr>
        <w:tblW w:w="0" w:type="auto"/>
        <w:jc w:val="center"/>
        <w:tblCellMar>
          <w:left w:w="10" w:type="dxa"/>
          <w:right w:w="10" w:type="dxa"/>
        </w:tblCellMar>
        <w:tblLook w:val="0000"/>
      </w:tblPr>
      <w:tblGrid>
        <w:gridCol w:w="1550"/>
        <w:gridCol w:w="1548"/>
        <w:gridCol w:w="1548"/>
        <w:gridCol w:w="1548"/>
      </w:tblGrid>
      <w:tr w:rsidR="00A81B26" w:rsidRPr="00997716">
        <w:trPr>
          <w:trHeight w:val="1"/>
          <w:jc w:val="center"/>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3570"/>
              </w:tabs>
              <w:spacing w:after="0" w:line="240" w:lineRule="auto"/>
              <w:jc w:val="center"/>
              <w:rPr>
                <w:rFonts w:ascii="Times New Roman" w:eastAsia="Calibri" w:hAnsi="Times New Roman" w:cs="Times New Roman"/>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2018</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2019</w:t>
            </w:r>
          </w:p>
        </w:tc>
      </w:tr>
      <w:tr w:rsidR="00A81B26" w:rsidRPr="00997716">
        <w:trPr>
          <w:trHeight w:val="1"/>
          <w:jc w:val="center"/>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 уровень </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50%</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50,7%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46,7%</w:t>
            </w:r>
          </w:p>
        </w:tc>
      </w:tr>
      <w:tr w:rsidR="00A81B26" w:rsidRPr="00997716">
        <w:trPr>
          <w:trHeight w:val="1"/>
          <w:jc w:val="center"/>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 уровень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22%</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24,1%</w:t>
            </w:r>
          </w:p>
        </w:tc>
      </w:tr>
      <w:tr w:rsidR="00A81B26" w:rsidRPr="00997716">
        <w:trPr>
          <w:trHeight w:val="1"/>
          <w:jc w:val="center"/>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 уровень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53,8%</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40%</w:t>
            </w:r>
          </w:p>
        </w:tc>
      </w:tr>
      <w:tr w:rsidR="00A81B26" w:rsidRPr="00997716">
        <w:trPr>
          <w:trHeight w:val="1"/>
          <w:jc w:val="center"/>
        </w:trPr>
        <w:tc>
          <w:tcPr>
            <w:tcW w:w="1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Общее по школе</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32%</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23,8%</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24,4%</w:t>
            </w:r>
          </w:p>
        </w:tc>
      </w:tr>
    </w:tbl>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Вывод: качество знаний   обучающихся   в 2019году в общем по школе  повысилось по сравнению с 2018годом на 0,6%.</w:t>
      </w: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p w:rsidR="00A81B26" w:rsidRPr="00997716" w:rsidRDefault="00BB0298" w:rsidP="00997716">
      <w:pPr>
        <w:tabs>
          <w:tab w:val="left" w:pos="3570"/>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Результаты   успеваемости   обучающихся   за 2019год (на 30.12.19г)</w:t>
      </w:r>
    </w:p>
    <w:tbl>
      <w:tblPr>
        <w:tblW w:w="0" w:type="auto"/>
        <w:tblInd w:w="108" w:type="dxa"/>
        <w:tblCellMar>
          <w:left w:w="10" w:type="dxa"/>
          <w:right w:w="10" w:type="dxa"/>
        </w:tblCellMar>
        <w:tblLook w:val="0000"/>
      </w:tblPr>
      <w:tblGrid>
        <w:gridCol w:w="1177"/>
        <w:gridCol w:w="1072"/>
        <w:gridCol w:w="1584"/>
        <w:gridCol w:w="1116"/>
        <w:gridCol w:w="1238"/>
        <w:gridCol w:w="1586"/>
        <w:gridCol w:w="1690"/>
      </w:tblGrid>
      <w:tr w:rsidR="00A81B26" w:rsidRPr="00997716">
        <w:tc>
          <w:tcPr>
            <w:tcW w:w="11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c>
          <w:tcPr>
            <w:tcW w:w="10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Всего</w:t>
            </w:r>
          </w:p>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классов</w:t>
            </w:r>
          </w:p>
          <w:p w:rsidR="00A81B26" w:rsidRPr="00997716" w:rsidRDefault="00A81B26" w:rsidP="00997716">
            <w:pPr>
              <w:spacing w:after="0" w:line="240" w:lineRule="auto"/>
              <w:rPr>
                <w:rFonts w:ascii="Times New Roman" w:hAnsi="Times New Roman" w:cs="Times New Roman"/>
                <w:sz w:val="24"/>
                <w:szCs w:val="24"/>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Обучаю-</w:t>
            </w:r>
          </w:p>
          <w:p w:rsidR="00A81B26" w:rsidRPr="00997716" w:rsidRDefault="00BB0298" w:rsidP="00997716">
            <w:pPr>
              <w:spacing w:after="0" w:line="240" w:lineRule="auto"/>
              <w:rPr>
                <w:rFonts w:ascii="Times New Roman" w:eastAsia="Times New Roman" w:hAnsi="Times New Roman" w:cs="Times New Roman"/>
                <w:b/>
                <w:sz w:val="24"/>
                <w:szCs w:val="24"/>
              </w:rPr>
            </w:pPr>
            <w:proofErr w:type="spellStart"/>
            <w:r w:rsidRPr="00997716">
              <w:rPr>
                <w:rFonts w:ascii="Times New Roman" w:eastAsia="Times New Roman" w:hAnsi="Times New Roman" w:cs="Times New Roman"/>
                <w:b/>
                <w:sz w:val="24"/>
                <w:szCs w:val="24"/>
              </w:rPr>
              <w:t>щихся</w:t>
            </w:r>
            <w:proofErr w:type="spellEnd"/>
          </w:p>
          <w:p w:rsidR="00A81B26" w:rsidRPr="00997716" w:rsidRDefault="00A81B26" w:rsidP="00997716">
            <w:pPr>
              <w:spacing w:after="0" w:line="240" w:lineRule="auto"/>
              <w:jc w:val="center"/>
              <w:rPr>
                <w:rFonts w:ascii="Times New Roman" w:hAnsi="Times New Roman" w:cs="Times New Roman"/>
                <w:sz w:val="24"/>
                <w:szCs w:val="24"/>
              </w:rPr>
            </w:pPr>
          </w:p>
        </w:tc>
        <w:tc>
          <w:tcPr>
            <w:tcW w:w="56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Успеваемость </w:t>
            </w:r>
          </w:p>
        </w:tc>
      </w:tr>
      <w:tr w:rsidR="00A81B26" w:rsidRPr="00997716">
        <w:trPr>
          <w:trHeight w:val="1"/>
        </w:trPr>
        <w:tc>
          <w:tcPr>
            <w:tcW w:w="11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0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На «5»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«5»-«4»</w:t>
            </w:r>
          </w:p>
          <w:p w:rsidR="00A81B26" w:rsidRPr="00997716" w:rsidRDefault="00A81B26" w:rsidP="00997716">
            <w:pPr>
              <w:spacing w:after="0" w:line="240" w:lineRule="auto"/>
              <w:jc w:val="center"/>
              <w:rPr>
                <w:rFonts w:ascii="Times New Roman" w:hAnsi="Times New Roman" w:cs="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w:t>
            </w:r>
          </w:p>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качества</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знаний</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w:t>
            </w:r>
          </w:p>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успеваемости</w:t>
            </w:r>
          </w:p>
          <w:p w:rsidR="00A81B26" w:rsidRPr="00997716" w:rsidRDefault="00A81B26" w:rsidP="00997716">
            <w:pPr>
              <w:spacing w:after="0" w:line="240" w:lineRule="auto"/>
              <w:rPr>
                <w:rFonts w:ascii="Times New Roman" w:hAnsi="Times New Roman" w:cs="Times New Roman"/>
                <w:sz w:val="24"/>
                <w:szCs w:val="24"/>
              </w:rPr>
            </w:pPr>
          </w:p>
        </w:tc>
      </w:tr>
      <w:tr w:rsidR="00A81B26" w:rsidRPr="00997716">
        <w:trPr>
          <w:trHeight w:val="1"/>
        </w:trPr>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 уровень</w:t>
            </w:r>
          </w:p>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1-4 </w:t>
            </w:r>
            <w:proofErr w:type="spellStart"/>
            <w:r w:rsidRPr="00997716">
              <w:rPr>
                <w:rFonts w:ascii="Times New Roman" w:eastAsia="Times New Roman" w:hAnsi="Times New Roman" w:cs="Times New Roman"/>
                <w:sz w:val="24"/>
                <w:szCs w:val="24"/>
              </w:rPr>
              <w:t>кл</w:t>
            </w:r>
            <w:proofErr w:type="spellEnd"/>
            <w:r w:rsidRPr="00997716">
              <w:rPr>
                <w:rFonts w:ascii="Times New Roman" w:eastAsia="Times New Roman" w:hAnsi="Times New Roman" w:cs="Times New Roman"/>
                <w:sz w:val="24"/>
                <w:szCs w:val="24"/>
              </w:rPr>
              <w:t>.</w:t>
            </w:r>
          </w:p>
          <w:p w:rsidR="00A81B26" w:rsidRPr="00997716" w:rsidRDefault="00A81B26" w:rsidP="00997716">
            <w:pPr>
              <w:spacing w:after="0" w:line="240" w:lineRule="auto"/>
              <w:jc w:val="center"/>
              <w:rPr>
                <w:rFonts w:ascii="Times New Roman" w:hAnsi="Times New Roman" w:cs="Times New Roman"/>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88</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Аттестовано 62</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28</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46,7</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r>
      <w:tr w:rsidR="00A81B26" w:rsidRPr="00997716">
        <w:trPr>
          <w:trHeight w:val="1"/>
        </w:trPr>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 уровень</w:t>
            </w:r>
          </w:p>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5-9 </w:t>
            </w:r>
            <w:proofErr w:type="spellStart"/>
            <w:r w:rsidRPr="00997716">
              <w:rPr>
                <w:rFonts w:ascii="Times New Roman" w:eastAsia="Times New Roman" w:hAnsi="Times New Roman" w:cs="Times New Roman"/>
                <w:sz w:val="24"/>
                <w:szCs w:val="24"/>
              </w:rPr>
              <w:t>кл</w:t>
            </w:r>
            <w:proofErr w:type="spellEnd"/>
            <w:r w:rsidRPr="00997716">
              <w:rPr>
                <w:rFonts w:ascii="Times New Roman" w:eastAsia="Times New Roman" w:hAnsi="Times New Roman" w:cs="Times New Roman"/>
                <w:sz w:val="24"/>
                <w:szCs w:val="24"/>
              </w:rPr>
              <w:t>.</w:t>
            </w:r>
          </w:p>
          <w:p w:rsidR="00A81B26" w:rsidRPr="00997716" w:rsidRDefault="00A81B26" w:rsidP="00997716">
            <w:pPr>
              <w:spacing w:after="0" w:line="240" w:lineRule="auto"/>
              <w:jc w:val="center"/>
              <w:rPr>
                <w:rFonts w:ascii="Times New Roman" w:hAnsi="Times New Roman" w:cs="Times New Roman"/>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11</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153</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32</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24,1%</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95,8</w:t>
            </w:r>
          </w:p>
        </w:tc>
      </w:tr>
      <w:tr w:rsidR="00A81B26" w:rsidRPr="00997716">
        <w:trPr>
          <w:trHeight w:val="1"/>
        </w:trPr>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3 уровень</w:t>
            </w:r>
          </w:p>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10-11 </w:t>
            </w:r>
            <w:proofErr w:type="spellStart"/>
            <w:r w:rsidRPr="00997716">
              <w:rPr>
                <w:rFonts w:ascii="Times New Roman" w:eastAsia="Times New Roman" w:hAnsi="Times New Roman" w:cs="Times New Roman"/>
                <w:sz w:val="24"/>
                <w:szCs w:val="24"/>
              </w:rPr>
              <w:t>кл</w:t>
            </w:r>
            <w:proofErr w:type="spellEnd"/>
            <w:r w:rsidRPr="00997716">
              <w:rPr>
                <w:rFonts w:ascii="Times New Roman" w:eastAsia="Times New Roman" w:hAnsi="Times New Roman" w:cs="Times New Roman"/>
                <w:sz w:val="24"/>
                <w:szCs w:val="24"/>
              </w:rPr>
              <w:t>.</w:t>
            </w:r>
          </w:p>
          <w:p w:rsidR="00A81B26" w:rsidRPr="00997716" w:rsidRDefault="00A81B26" w:rsidP="00997716">
            <w:pPr>
              <w:spacing w:after="0" w:line="240" w:lineRule="auto"/>
              <w:jc w:val="center"/>
              <w:rPr>
                <w:rFonts w:ascii="Times New Roman" w:hAnsi="Times New Roman" w:cs="Times New Roman"/>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40</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r>
      <w:tr w:rsidR="00A81B26" w:rsidRPr="00997716">
        <w:trPr>
          <w:trHeight w:val="1"/>
        </w:trPr>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Итого по</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школе</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18</w:t>
            </w:r>
          </w:p>
        </w:tc>
        <w:tc>
          <w:tcPr>
            <w:tcW w:w="1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Times New Roman" w:hAnsi="Times New Roman" w:cs="Times New Roman"/>
                <w:b/>
                <w:sz w:val="24"/>
                <w:szCs w:val="24"/>
              </w:rPr>
            </w:pPr>
          </w:p>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Аттестовано</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236</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64</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24,4</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99,6</w:t>
            </w:r>
          </w:p>
        </w:tc>
      </w:tr>
    </w:tbl>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Стандартом образования овладели 99,6 % обучающихся </w:t>
      </w:r>
      <w:proofErr w:type="spellStart"/>
      <w:r w:rsidRPr="00997716">
        <w:rPr>
          <w:rFonts w:ascii="Times New Roman" w:eastAsia="Times New Roman" w:hAnsi="Times New Roman" w:cs="Times New Roman"/>
          <w:sz w:val="24"/>
          <w:szCs w:val="24"/>
        </w:rPr>
        <w:t>школы.Один</w:t>
      </w:r>
      <w:proofErr w:type="spellEnd"/>
      <w:r w:rsidRPr="00997716">
        <w:rPr>
          <w:rFonts w:ascii="Times New Roman" w:eastAsia="Times New Roman" w:hAnsi="Times New Roman" w:cs="Times New Roman"/>
          <w:sz w:val="24"/>
          <w:szCs w:val="24"/>
        </w:rPr>
        <w:t xml:space="preserve"> ученик не аттестован по всем </w:t>
      </w:r>
      <w:proofErr w:type="spellStart"/>
      <w:r w:rsidRPr="00997716">
        <w:rPr>
          <w:rFonts w:ascii="Times New Roman" w:eastAsia="Times New Roman" w:hAnsi="Times New Roman" w:cs="Times New Roman"/>
          <w:sz w:val="24"/>
          <w:szCs w:val="24"/>
        </w:rPr>
        <w:t>предметаи</w:t>
      </w:r>
      <w:proofErr w:type="spellEnd"/>
      <w:r w:rsidRPr="00997716">
        <w:rPr>
          <w:rFonts w:ascii="Times New Roman" w:eastAsia="Times New Roman" w:hAnsi="Times New Roman" w:cs="Times New Roman"/>
          <w:sz w:val="24"/>
          <w:szCs w:val="24"/>
        </w:rPr>
        <w:t xml:space="preserve"> по пропускам уроков без уважительной причины (прибыл из школы </w:t>
      </w:r>
      <w:proofErr w:type="spellStart"/>
      <w:r w:rsidRPr="00997716">
        <w:rPr>
          <w:rFonts w:ascii="Times New Roman" w:eastAsia="Times New Roman" w:hAnsi="Times New Roman" w:cs="Times New Roman"/>
          <w:sz w:val="24"/>
          <w:szCs w:val="24"/>
        </w:rPr>
        <w:t>г.Иркутска,неблагополучная</w:t>
      </w:r>
      <w:proofErr w:type="spellEnd"/>
      <w:r w:rsidRPr="00997716">
        <w:rPr>
          <w:rFonts w:ascii="Times New Roman" w:eastAsia="Times New Roman" w:hAnsi="Times New Roman" w:cs="Times New Roman"/>
          <w:sz w:val="24"/>
          <w:szCs w:val="24"/>
        </w:rPr>
        <w:t xml:space="preserve"> семья). 6 обучающихся закончили  1  полугодие на </w:t>
      </w:r>
      <w:r w:rsidRPr="00997716">
        <w:rPr>
          <w:rFonts w:ascii="Times New Roman" w:eastAsia="Times New Roman" w:hAnsi="Times New Roman" w:cs="Times New Roman"/>
          <w:sz w:val="24"/>
          <w:szCs w:val="24"/>
        </w:rPr>
        <w:lastRenderedPageBreak/>
        <w:t>«отлично», 64 человек – освоили стандарт образования на качественном уровне. КАЧЕСТВО ЗНАНИЙ ПО ШКОЛЕ 24,4%.</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Качество знаний за 1 полугодие выше по сравнению с прошлым учебным годом на 0,6 %.  Увеличилось количество обучающихся, успевающих на «5». Наибольшее качество знаний показывают учащиеся начальной школы (46,7%), . На уровне основного общего образования качество знаний по итогам 1 полугодия   2019   года составило  24,1 % что на 10,1%  выше, чем результаты прошлого года обучения. Качество знаний обучающихся старшей ступени обучения   40% .  В выпускном классе(11кл) качество знаний - 25%.,в 10классе-50%.</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 соответствии с ФГОС НОО в школе разработана Программа формирования УУД у обучающихся на 1уровне  начального общего образования, как раздел ООП НОО.</w:t>
      </w:r>
      <w:r w:rsidRPr="00997716">
        <w:rPr>
          <w:rFonts w:ascii="Times New Roman" w:eastAsia="TimesNewRomanPSMT" w:hAnsi="Times New Roman" w:cs="Times New Roman"/>
          <w:sz w:val="24"/>
          <w:szCs w:val="24"/>
        </w:rPr>
        <w:t xml:space="preserve"> </w:t>
      </w:r>
      <w:r w:rsidRPr="00997716">
        <w:rPr>
          <w:rFonts w:ascii="Times New Roman" w:eastAsia="Times New Roman" w:hAnsi="Times New Roman" w:cs="Times New Roman"/>
          <w:sz w:val="24"/>
          <w:szCs w:val="24"/>
        </w:rPr>
        <w:t xml:space="preserve">Педагоги школы осуществляют мониторинг </w:t>
      </w:r>
      <w:proofErr w:type="spellStart"/>
      <w:r w:rsidRPr="00997716">
        <w:rPr>
          <w:rFonts w:ascii="Times New Roman" w:eastAsia="Times New Roman" w:hAnsi="Times New Roman" w:cs="Times New Roman"/>
          <w:sz w:val="24"/>
          <w:szCs w:val="24"/>
        </w:rPr>
        <w:t>сформированности</w:t>
      </w:r>
      <w:proofErr w:type="spellEnd"/>
      <w:r w:rsidRPr="00997716">
        <w:rPr>
          <w:rFonts w:ascii="Times New Roman" w:eastAsia="Times New Roman" w:hAnsi="Times New Roman" w:cs="Times New Roman"/>
          <w:sz w:val="24"/>
          <w:szCs w:val="24"/>
        </w:rPr>
        <w:t xml:space="preserve"> УУД с использованием диагностического инструментария и осуществляют коррекционную работу по итогам мониторинга.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Учителями начальных классов была проведена работа по отслеживанию уровня форсированности УУД.</w:t>
      </w:r>
    </w:p>
    <w:p w:rsidR="00A81B26" w:rsidRPr="00997716" w:rsidRDefault="00A81B26"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A81B26" w:rsidRPr="00997716" w:rsidRDefault="00BB0298" w:rsidP="00997716">
      <w:pPr>
        <w:spacing w:after="0" w:line="240" w:lineRule="auto"/>
        <w:ind w:firstLine="709"/>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Результаты промежуточной аттестации за1 полугодие  2019 года</w:t>
      </w:r>
    </w:p>
    <w:p w:rsidR="00A81B26" w:rsidRPr="00997716" w:rsidRDefault="00A81B26" w:rsidP="00997716">
      <w:pPr>
        <w:spacing w:after="0" w:line="240" w:lineRule="auto"/>
        <w:ind w:firstLine="709"/>
        <w:jc w:val="center"/>
        <w:rPr>
          <w:rFonts w:ascii="Times New Roman" w:eastAsia="Times New Roman" w:hAnsi="Times New Roman" w:cs="Times New Roman"/>
          <w:i/>
          <w:sz w:val="24"/>
          <w:szCs w:val="24"/>
        </w:rPr>
      </w:pPr>
    </w:p>
    <w:tbl>
      <w:tblPr>
        <w:tblW w:w="0" w:type="auto"/>
        <w:tblInd w:w="108" w:type="dxa"/>
        <w:tblCellMar>
          <w:left w:w="10" w:type="dxa"/>
          <w:right w:w="10" w:type="dxa"/>
        </w:tblCellMar>
        <w:tblLook w:val="0000"/>
      </w:tblPr>
      <w:tblGrid>
        <w:gridCol w:w="858"/>
        <w:gridCol w:w="2695"/>
        <w:gridCol w:w="1844"/>
        <w:gridCol w:w="1844"/>
      </w:tblGrid>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Класс</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Предмет</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Успеваемость</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в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Качество</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в %</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4А</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98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52,6</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Математика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52,6</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2а</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50</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Технология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73</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2а</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Английский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55</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3а</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56</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чтение</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77</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5а</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Английский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39</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Математика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50</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21</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Физкультура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50</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5Б</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17</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Английский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57</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Математика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43</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Физкультура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73</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6А</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62</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География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72</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Биология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50</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Физкультура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70</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6б</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32</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География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25</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Биология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60</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Физкультура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60</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7А</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30</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Алгебра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20</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Геометрия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18</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География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42</w:t>
            </w:r>
          </w:p>
        </w:tc>
      </w:tr>
      <w:tr w:rsidR="00A81B26" w:rsidRPr="00997716">
        <w:tc>
          <w:tcPr>
            <w:tcW w:w="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7Б</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79</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География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21</w:t>
            </w:r>
          </w:p>
        </w:tc>
      </w:tr>
      <w:tr w:rsidR="00A81B26" w:rsidRPr="00997716">
        <w:tc>
          <w:tcPr>
            <w:tcW w:w="8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история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21</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8а  </w:t>
            </w:r>
            <w:proofErr w:type="spellStart"/>
            <w:r w:rsidRPr="00997716">
              <w:rPr>
                <w:rFonts w:ascii="Times New Roman" w:eastAsia="Times New Roman" w:hAnsi="Times New Roman" w:cs="Times New Roman"/>
                <w:sz w:val="24"/>
                <w:szCs w:val="24"/>
              </w:rPr>
              <w:t>кл</w:t>
            </w:r>
            <w:proofErr w:type="spellEnd"/>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ОБЖ</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50</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русский</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90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30</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геометрия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80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27</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8б </w:t>
            </w: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ОБЖ</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36</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русский</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80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25</w:t>
            </w:r>
          </w:p>
        </w:tc>
      </w:tr>
      <w:tr w:rsidR="00A81B26" w:rsidRPr="00997716">
        <w:tc>
          <w:tcPr>
            <w:tcW w:w="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геометрия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20</w:t>
            </w:r>
          </w:p>
        </w:tc>
      </w:tr>
    </w:tbl>
    <w:p w:rsidR="00A81B26" w:rsidRPr="00997716" w:rsidRDefault="00A81B26" w:rsidP="00997716">
      <w:pPr>
        <w:spacing w:after="0" w:line="240" w:lineRule="auto"/>
        <w:ind w:firstLine="709"/>
        <w:jc w:val="center"/>
        <w:rPr>
          <w:rFonts w:ascii="Times New Roman" w:eastAsia="Times New Roman" w:hAnsi="Times New Roman" w:cs="Times New Roman"/>
          <w:i/>
          <w:sz w:val="24"/>
          <w:szCs w:val="24"/>
        </w:rPr>
      </w:pPr>
    </w:p>
    <w:p w:rsidR="00A81B26" w:rsidRPr="00997716" w:rsidRDefault="00BB0298" w:rsidP="00997716">
      <w:pPr>
        <w:spacing w:after="0" w:line="240" w:lineRule="auto"/>
        <w:ind w:firstLine="709"/>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Промежуточная аттестация проводится по четвертям в 1-8классах, в 10 классе-по полугодиям. Успеваемость во всех классах за 1 полугодие 2019/2020 учебного года-  99,6%. В 10 классе  всего   6  обучающихся, в 11классе- 4  обучающихся , успевает на «4» и  «5» только одна ученица.</w:t>
      </w:r>
    </w:p>
    <w:p w:rsidR="00A81B26" w:rsidRPr="00997716" w:rsidRDefault="00A81B26" w:rsidP="00997716">
      <w:pPr>
        <w:spacing w:after="0" w:line="240" w:lineRule="auto"/>
        <w:ind w:firstLine="709"/>
        <w:jc w:val="center"/>
        <w:rPr>
          <w:rFonts w:ascii="Times New Roman" w:eastAsia="Times New Roman" w:hAnsi="Times New Roman" w:cs="Times New Roman"/>
          <w:i/>
          <w:sz w:val="24"/>
          <w:szCs w:val="24"/>
        </w:rPr>
      </w:pPr>
    </w:p>
    <w:p w:rsidR="00A81B26" w:rsidRPr="00997716" w:rsidRDefault="00A81B26"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26554E" w:rsidRPr="00997716" w:rsidRDefault="0026554E" w:rsidP="00997716">
      <w:pPr>
        <w:spacing w:after="0" w:line="240" w:lineRule="auto"/>
        <w:ind w:firstLine="709"/>
        <w:jc w:val="center"/>
        <w:rPr>
          <w:rFonts w:ascii="Times New Roman" w:eastAsia="Times New Roman" w:hAnsi="Times New Roman" w:cs="Times New Roman"/>
          <w:i/>
          <w:sz w:val="24"/>
          <w:szCs w:val="24"/>
        </w:rPr>
      </w:pPr>
    </w:p>
    <w:p w:rsidR="00A81B26" w:rsidRPr="00997716" w:rsidRDefault="00BB0298" w:rsidP="00997716">
      <w:pPr>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Образовательные результаты по ВПР</w:t>
      </w:r>
    </w:p>
    <w:p w:rsidR="00A81B26" w:rsidRPr="00997716" w:rsidRDefault="00A81B26" w:rsidP="00997716">
      <w:pPr>
        <w:spacing w:after="0" w:line="240" w:lineRule="auto"/>
        <w:jc w:val="both"/>
        <w:rPr>
          <w:rFonts w:ascii="Times New Roman" w:eastAsia="Times New Roman" w:hAnsi="Times New Roman" w:cs="Times New Roman"/>
          <w:i/>
          <w:sz w:val="24"/>
          <w:szCs w:val="24"/>
        </w:rPr>
      </w:pP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Проведение ВПР направлено на обеспечение единого образовательного пространства Российской Федерации и поддержки введения Федерального государственного образовательного стандарта через предоставление образовательным организациям единых проверочных материалов и единых критериев оценивания учебных достижений.</w:t>
      </w:r>
    </w:p>
    <w:p w:rsidR="00BB0298" w:rsidRPr="00997716" w:rsidRDefault="00BB0298" w:rsidP="00997716">
      <w:pPr>
        <w:spacing w:after="0" w:line="240" w:lineRule="auto"/>
        <w:ind w:firstLine="709"/>
        <w:jc w:val="both"/>
        <w:rPr>
          <w:rFonts w:ascii="Times New Roman" w:eastAsia="Times New Roman" w:hAnsi="Times New Roman" w:cs="Times New Roman"/>
          <w:i/>
          <w:sz w:val="24"/>
          <w:szCs w:val="24"/>
        </w:rPr>
      </w:pPr>
    </w:p>
    <w:p w:rsidR="00A81B26" w:rsidRPr="00997716" w:rsidRDefault="00BB0298" w:rsidP="00997716">
      <w:pPr>
        <w:spacing w:after="0" w:line="240" w:lineRule="auto"/>
        <w:ind w:firstLine="709"/>
        <w:jc w:val="both"/>
        <w:rPr>
          <w:rFonts w:ascii="Times New Roman" w:eastAsia="Times New Roman" w:hAnsi="Times New Roman" w:cs="Times New Roman"/>
          <w:b/>
          <w:i/>
          <w:sz w:val="24"/>
          <w:szCs w:val="24"/>
        </w:rPr>
      </w:pPr>
      <w:r w:rsidRPr="00997716">
        <w:rPr>
          <w:rFonts w:ascii="Times New Roman" w:eastAsia="Times New Roman" w:hAnsi="Times New Roman" w:cs="Times New Roman"/>
          <w:b/>
          <w:i/>
          <w:sz w:val="24"/>
          <w:szCs w:val="24"/>
        </w:rPr>
        <w:tab/>
      </w:r>
    </w:p>
    <w:p w:rsidR="00A81B26" w:rsidRPr="00997716" w:rsidRDefault="00BB0298" w:rsidP="00997716">
      <w:pPr>
        <w:tabs>
          <w:tab w:val="left" w:pos="3570"/>
          <w:tab w:val="left" w:pos="7035"/>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Образовательные результаты выпускников 9 классов (ОГЭ)</w:t>
      </w:r>
    </w:p>
    <w:p w:rsidR="00A81B26" w:rsidRPr="00997716" w:rsidRDefault="00BB0298" w:rsidP="00997716">
      <w:pPr>
        <w:tabs>
          <w:tab w:val="left" w:pos="3570"/>
          <w:tab w:val="left" w:pos="7035"/>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К итоговой аттестации за курс основной школы допущены все  обучающиеся 9-х классов. </w:t>
      </w:r>
    </w:p>
    <w:p w:rsidR="00A81B26" w:rsidRPr="00997716" w:rsidRDefault="00BB0298" w:rsidP="00997716">
      <w:pPr>
        <w:tabs>
          <w:tab w:val="left" w:pos="3570"/>
          <w:tab w:val="left" w:pos="7035"/>
        </w:tabs>
        <w:spacing w:after="0" w:line="240" w:lineRule="auto"/>
        <w:ind w:firstLine="709"/>
        <w:jc w:val="both"/>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Результаты государственной итоговой аттестации обучающихся, освоивших образовательные программы основного общего образования 2018- 2019учебного года</w:t>
      </w:r>
    </w:p>
    <w:tbl>
      <w:tblPr>
        <w:tblW w:w="0" w:type="auto"/>
        <w:tblInd w:w="108" w:type="dxa"/>
        <w:tblCellMar>
          <w:left w:w="10" w:type="dxa"/>
          <w:right w:w="10" w:type="dxa"/>
        </w:tblCellMar>
        <w:tblLook w:val="0000"/>
      </w:tblPr>
      <w:tblGrid>
        <w:gridCol w:w="2067"/>
        <w:gridCol w:w="1701"/>
        <w:gridCol w:w="1872"/>
        <w:gridCol w:w="1872"/>
        <w:gridCol w:w="1872"/>
      </w:tblGrid>
      <w:tr w:rsidR="00A81B26" w:rsidRPr="00997716">
        <w:trPr>
          <w:trHeight w:val="276"/>
        </w:trPr>
        <w:tc>
          <w:tcPr>
            <w:tcW w:w="20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 xml:space="preserve">Учебный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предмет </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Кол-во выпускников</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Кол-во участников</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успеваемости</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качества</w:t>
            </w:r>
          </w:p>
        </w:tc>
      </w:tr>
      <w:tr w:rsidR="00A81B26" w:rsidRPr="00997716">
        <w:trPr>
          <w:trHeight w:val="509"/>
        </w:trPr>
        <w:tc>
          <w:tcPr>
            <w:tcW w:w="20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Русский язык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57,69</w:t>
            </w:r>
          </w:p>
        </w:tc>
      </w:tr>
      <w:tr w:rsidR="00A81B26" w:rsidRPr="00997716">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Математика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w:t>
            </w:r>
            <w:r w:rsidR="009B260A" w:rsidRPr="00997716">
              <w:rPr>
                <w:rFonts w:ascii="Times New Roman" w:eastAsia="Times New Roman" w:hAnsi="Times New Roman" w:cs="Times New Roman"/>
                <w:sz w:val="24"/>
                <w:szCs w:val="24"/>
              </w:rPr>
              <w:t>19,2</w:t>
            </w:r>
          </w:p>
        </w:tc>
      </w:tr>
      <w:tr w:rsidR="00A81B26" w:rsidRPr="00997716">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Обществознание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35</w:t>
            </w:r>
          </w:p>
        </w:tc>
      </w:tr>
      <w:tr w:rsidR="00A81B26" w:rsidRPr="00997716">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Биология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25</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28</w:t>
            </w:r>
          </w:p>
        </w:tc>
      </w:tr>
      <w:tr w:rsidR="00A81B26" w:rsidRPr="00997716">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Химия </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50</w:t>
            </w:r>
          </w:p>
        </w:tc>
      </w:tr>
      <w:tr w:rsidR="009B260A" w:rsidRPr="00997716">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60A" w:rsidRPr="00997716" w:rsidRDefault="009B260A" w:rsidP="00997716">
            <w:pPr>
              <w:spacing w:after="0" w:line="240" w:lineRule="auto"/>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литература</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60A" w:rsidRPr="00997716" w:rsidRDefault="009B260A"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26</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60A" w:rsidRPr="00997716" w:rsidRDefault="009B260A"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60A" w:rsidRPr="00997716" w:rsidRDefault="009B260A"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100</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60A" w:rsidRPr="00997716" w:rsidRDefault="009B260A"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100</w:t>
            </w:r>
          </w:p>
        </w:tc>
      </w:tr>
    </w:tbl>
    <w:p w:rsidR="00A81B26" w:rsidRPr="00997716" w:rsidRDefault="00BB0298" w:rsidP="00997716">
      <w:pPr>
        <w:tabs>
          <w:tab w:val="left" w:pos="3570"/>
          <w:tab w:val="left" w:pos="7035"/>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Успеваемость по всем предметам составила 100%. Аттестаты получили все обучающиеся.</w:t>
      </w:r>
      <w:r w:rsidR="009B260A" w:rsidRPr="00997716">
        <w:rPr>
          <w:rFonts w:ascii="Times New Roman" w:eastAsia="Times New Roman" w:hAnsi="Times New Roman" w:cs="Times New Roman"/>
          <w:sz w:val="24"/>
          <w:szCs w:val="24"/>
        </w:rPr>
        <w:t>(26).</w:t>
      </w:r>
    </w:p>
    <w:p w:rsidR="00A81B26" w:rsidRPr="00997716" w:rsidRDefault="00BB0298" w:rsidP="00997716">
      <w:pPr>
        <w:tabs>
          <w:tab w:val="left" w:pos="3570"/>
          <w:tab w:val="left" w:pos="7035"/>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w:t>
      </w:r>
    </w:p>
    <w:p w:rsidR="00A81B26" w:rsidRPr="00997716" w:rsidRDefault="00BB0298" w:rsidP="00997716">
      <w:pPr>
        <w:tabs>
          <w:tab w:val="left" w:pos="3570"/>
        </w:tabs>
        <w:spacing w:after="0" w:line="240" w:lineRule="auto"/>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Динамика результатов государственной итоговой аттестации обучающихся, освоивших образовательные программы основного общего образования</w:t>
      </w:r>
    </w:p>
    <w:tbl>
      <w:tblPr>
        <w:tblW w:w="0" w:type="auto"/>
        <w:tblInd w:w="108" w:type="dxa"/>
        <w:tblCellMar>
          <w:left w:w="10" w:type="dxa"/>
          <w:right w:w="10" w:type="dxa"/>
        </w:tblCellMar>
        <w:tblLook w:val="0000"/>
      </w:tblPr>
      <w:tblGrid>
        <w:gridCol w:w="1952"/>
        <w:gridCol w:w="1837"/>
        <w:gridCol w:w="1837"/>
        <w:gridCol w:w="1837"/>
        <w:gridCol w:w="1837"/>
      </w:tblGrid>
      <w:tr w:rsidR="00A81B26" w:rsidRPr="00997716">
        <w:tc>
          <w:tcPr>
            <w:tcW w:w="19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Предмет </w:t>
            </w:r>
          </w:p>
        </w:tc>
        <w:tc>
          <w:tcPr>
            <w:tcW w:w="36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успеваемости</w:t>
            </w:r>
          </w:p>
        </w:tc>
        <w:tc>
          <w:tcPr>
            <w:tcW w:w="36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качества</w:t>
            </w:r>
          </w:p>
        </w:tc>
      </w:tr>
      <w:tr w:rsidR="00A81B26" w:rsidRPr="00997716">
        <w:tc>
          <w:tcPr>
            <w:tcW w:w="19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left="113" w:right="113"/>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w:t>
            </w:r>
            <w:r w:rsidR="009B260A" w:rsidRPr="00997716">
              <w:rPr>
                <w:rFonts w:ascii="Times New Roman" w:eastAsia="Times New Roman" w:hAnsi="Times New Roman" w:cs="Times New Roman"/>
                <w:b/>
                <w:sz w:val="24"/>
                <w:szCs w:val="24"/>
              </w:rPr>
              <w:t>8</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left="113" w:right="113"/>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w:t>
            </w:r>
            <w:r w:rsidR="009B260A" w:rsidRPr="00997716">
              <w:rPr>
                <w:rFonts w:ascii="Times New Roman" w:eastAsia="Times New Roman" w:hAnsi="Times New Roman" w:cs="Times New Roman"/>
                <w:b/>
                <w:sz w:val="24"/>
                <w:szCs w:val="24"/>
              </w:rPr>
              <w:t>19</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left="113" w:right="113"/>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w:t>
            </w:r>
            <w:r w:rsidR="009B260A" w:rsidRPr="00997716">
              <w:rPr>
                <w:rFonts w:ascii="Times New Roman" w:eastAsia="Times New Roman" w:hAnsi="Times New Roman" w:cs="Times New Roman"/>
                <w:b/>
                <w:sz w:val="24"/>
                <w:szCs w:val="24"/>
              </w:rPr>
              <w:t>8</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left="113" w:right="113"/>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2017</w:t>
            </w:r>
          </w:p>
          <w:p w:rsidR="00A81B26" w:rsidRPr="00997716" w:rsidRDefault="00BB0298" w:rsidP="00997716">
            <w:pPr>
              <w:spacing w:after="0" w:line="240" w:lineRule="auto"/>
              <w:ind w:left="113" w:right="113"/>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1 полугодие</w:t>
            </w:r>
          </w:p>
        </w:tc>
      </w:tr>
      <w:tr w:rsidR="00A81B26" w:rsidRPr="00997716">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Русский язык </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82,6</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57,6</w:t>
            </w:r>
          </w:p>
        </w:tc>
      </w:tr>
      <w:tr w:rsidR="00A81B26" w:rsidRPr="00997716">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Математика </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20,7</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19,2</w:t>
            </w:r>
          </w:p>
        </w:tc>
      </w:tr>
      <w:tr w:rsidR="00A81B26" w:rsidRPr="00997716">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Химия </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30,3</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50</w:t>
            </w:r>
          </w:p>
        </w:tc>
      </w:tr>
      <w:tr w:rsidR="00A81B26" w:rsidRPr="00997716">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Биология </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64</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28</w:t>
            </w:r>
          </w:p>
        </w:tc>
      </w:tr>
      <w:tr w:rsidR="00A81B26" w:rsidRPr="00997716">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Обществознание </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28</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9B260A" w:rsidP="00997716">
            <w:pPr>
              <w:spacing w:after="0" w:line="240" w:lineRule="auto"/>
              <w:rPr>
                <w:rFonts w:ascii="Times New Roman" w:hAnsi="Times New Roman" w:cs="Times New Roman"/>
                <w:sz w:val="24"/>
                <w:szCs w:val="24"/>
              </w:rPr>
            </w:pPr>
            <w:r w:rsidRPr="00997716">
              <w:rPr>
                <w:rFonts w:ascii="Times New Roman" w:hAnsi="Times New Roman" w:cs="Times New Roman"/>
                <w:sz w:val="24"/>
                <w:szCs w:val="24"/>
              </w:rPr>
              <w:t>35</w:t>
            </w:r>
          </w:p>
        </w:tc>
      </w:tr>
    </w:tbl>
    <w:p w:rsidR="00A81B26" w:rsidRPr="00997716" w:rsidRDefault="00BB0298" w:rsidP="00997716">
      <w:pPr>
        <w:tabs>
          <w:tab w:val="left" w:pos="225"/>
          <w:tab w:val="left" w:pos="3570"/>
        </w:tabs>
        <w:spacing w:after="0" w:line="240" w:lineRule="auto"/>
        <w:ind w:firstLine="22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Сравнительный анализ результатов основного государственного экзамена выявляет   стабильность успеваемости.  Повышение  качества знаний в сравнении с предыдущим годом обучения по </w:t>
      </w:r>
      <w:r w:rsidR="00E67862" w:rsidRPr="00997716">
        <w:rPr>
          <w:rFonts w:ascii="Times New Roman" w:eastAsia="Times New Roman" w:hAnsi="Times New Roman" w:cs="Times New Roman"/>
          <w:sz w:val="24"/>
          <w:szCs w:val="24"/>
        </w:rPr>
        <w:t>химии и обществознанию.</w:t>
      </w:r>
    </w:p>
    <w:p w:rsidR="00A81B26" w:rsidRPr="00997716" w:rsidRDefault="00BB0298" w:rsidP="00997716">
      <w:pPr>
        <w:tabs>
          <w:tab w:val="left" w:pos="3570"/>
          <w:tab w:val="left" w:pos="7035"/>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Образовательные результаты выпускников 11 классов (ЕГЭ)</w:t>
      </w:r>
      <w:r w:rsidRPr="00997716">
        <w:rPr>
          <w:rFonts w:ascii="Times New Roman" w:eastAsia="Times New Roman" w:hAnsi="Times New Roman" w:cs="Times New Roman"/>
          <w:b/>
          <w:i/>
          <w:sz w:val="24"/>
          <w:szCs w:val="24"/>
        </w:rPr>
        <w:tab/>
      </w:r>
    </w:p>
    <w:p w:rsidR="00A81B26" w:rsidRPr="00997716" w:rsidRDefault="00BB0298" w:rsidP="00997716">
      <w:pPr>
        <w:tabs>
          <w:tab w:val="left" w:pos="225"/>
          <w:tab w:val="left" w:pos="3570"/>
        </w:tabs>
        <w:spacing w:after="0" w:line="240" w:lineRule="auto"/>
        <w:jc w:val="center"/>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Результаты государственной итоговой аттестации обучающихся, освоивших образовательные программы среднего общего образования 2019  года</w:t>
      </w:r>
    </w:p>
    <w:p w:rsidR="00A81B26" w:rsidRPr="00997716" w:rsidRDefault="00BB0298" w:rsidP="00997716">
      <w:pPr>
        <w:tabs>
          <w:tab w:val="left" w:pos="225"/>
          <w:tab w:val="left" w:pos="3570"/>
        </w:tabs>
        <w:spacing w:after="0" w:line="240" w:lineRule="auto"/>
        <w:ind w:firstLine="284"/>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   2019  году в МОУ ИРМО «Гороховская СОШ» к государственной итоговой аттестации были допущены 9 выпускников  11 класса.  </w:t>
      </w:r>
    </w:p>
    <w:p w:rsidR="00A81B26" w:rsidRPr="00997716" w:rsidRDefault="00A81B26" w:rsidP="00997716">
      <w:pPr>
        <w:tabs>
          <w:tab w:val="left" w:pos="225"/>
          <w:tab w:val="left" w:pos="3570"/>
        </w:tabs>
        <w:spacing w:after="0" w:line="240" w:lineRule="auto"/>
        <w:ind w:firstLine="284"/>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tblPr>
      <w:tblGrid>
        <w:gridCol w:w="1433"/>
        <w:gridCol w:w="1316"/>
        <w:gridCol w:w="893"/>
        <w:gridCol w:w="1510"/>
        <w:gridCol w:w="1510"/>
        <w:gridCol w:w="1651"/>
        <w:gridCol w:w="1150"/>
      </w:tblGrid>
      <w:tr w:rsidR="00A81B26" w:rsidRPr="00997716">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Учебный</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предмет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Кол-во участников</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от общего кол-ва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Кол-во набравших</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минимальное и более кол-во баллов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w:t>
            </w:r>
          </w:p>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набравших</w:t>
            </w:r>
          </w:p>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минимальное и более кол-во баллов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Минимальный балл/</w:t>
            </w:r>
          </w:p>
          <w:p w:rsidR="00A81B26" w:rsidRPr="00997716" w:rsidRDefault="00BB0298" w:rsidP="00997716">
            <w:pPr>
              <w:spacing w:after="0" w:line="240" w:lineRule="auto"/>
              <w:jc w:val="center"/>
              <w:rPr>
                <w:rFonts w:ascii="Times New Roman" w:hAnsi="Times New Roman" w:cs="Times New Roman"/>
                <w:sz w:val="24"/>
                <w:szCs w:val="24"/>
              </w:rPr>
            </w:pPr>
            <w:proofErr w:type="spellStart"/>
            <w:r w:rsidRPr="00997716">
              <w:rPr>
                <w:rFonts w:ascii="Times New Roman" w:eastAsia="Times New Roman" w:hAnsi="Times New Roman" w:cs="Times New Roman"/>
                <w:b/>
                <w:sz w:val="24"/>
                <w:szCs w:val="24"/>
              </w:rPr>
              <w:t>Средн</w:t>
            </w:r>
            <w:proofErr w:type="spellEnd"/>
            <w:r w:rsidRPr="00997716">
              <w:rPr>
                <w:rFonts w:ascii="Times New Roman" w:eastAsia="Times New Roman" w:hAnsi="Times New Roman" w:cs="Times New Roman"/>
                <w:b/>
                <w:sz w:val="24"/>
                <w:szCs w:val="24"/>
              </w:rPr>
              <w:t>. показ. по ОУ</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Высокий результат</w:t>
            </w:r>
          </w:p>
        </w:tc>
      </w:tr>
      <w:tr w:rsidR="00A81B26" w:rsidRPr="00997716">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Русский язык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77,7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77,7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24/ </w:t>
            </w:r>
            <w:r w:rsidR="00E67862" w:rsidRPr="00997716">
              <w:rPr>
                <w:rFonts w:ascii="Times New Roman" w:eastAsia="Times New Roman" w:hAnsi="Times New Roman" w:cs="Times New Roman"/>
                <w:sz w:val="24"/>
                <w:szCs w:val="24"/>
              </w:rPr>
              <w:t>33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50</w:t>
            </w:r>
          </w:p>
        </w:tc>
      </w:tr>
      <w:tr w:rsidR="00A81B26" w:rsidRPr="00997716">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Математика (базовая)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55,5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20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r w:rsidR="00E67862" w:rsidRPr="00997716">
              <w:rPr>
                <w:rFonts w:ascii="Times New Roman" w:eastAsia="Times New Roman" w:hAnsi="Times New Roman" w:cs="Times New Roman"/>
                <w:sz w:val="24"/>
                <w:szCs w:val="24"/>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16(4)</w:t>
            </w:r>
          </w:p>
        </w:tc>
      </w:tr>
      <w:tr w:rsidR="00A81B26" w:rsidRPr="00997716">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i/>
                <w:sz w:val="24"/>
                <w:szCs w:val="24"/>
              </w:rPr>
              <w:t xml:space="preserve">Математика (профильная)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E67862" w:rsidP="00997716">
            <w:pPr>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w:t>
            </w:r>
            <w:r w:rsidR="00E67862" w:rsidRPr="00997716">
              <w:rPr>
                <w:rFonts w:ascii="Times New Roman" w:eastAsia="Times New Roman" w:hAnsi="Times New Roman" w:cs="Times New Roman"/>
                <w:sz w:val="24"/>
                <w:szCs w:val="24"/>
              </w:rPr>
              <w:t>44,5</w:t>
            </w:r>
            <w:r w:rsidRPr="00997716">
              <w:rPr>
                <w:rFonts w:ascii="Times New Roman" w:eastAsia="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w:t>
            </w:r>
            <w:r w:rsidR="00FD46DD" w:rsidRPr="00997716">
              <w:rPr>
                <w:rFonts w:ascii="Times New Roman" w:eastAsia="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FD46DD" w:rsidP="00997716">
            <w:pPr>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25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FD46DD"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36</w:t>
            </w:r>
            <w:r w:rsidR="00BB0298" w:rsidRPr="00997716">
              <w:rPr>
                <w:rFonts w:ascii="Times New Roman" w:eastAsia="Times New Roman" w:hAnsi="Times New Roman" w:cs="Times New Roman"/>
                <w:sz w:val="24"/>
                <w:szCs w:val="24"/>
              </w:rPr>
              <w:t>/</w:t>
            </w:r>
            <w:r w:rsidR="00E67862" w:rsidRPr="00997716">
              <w:rPr>
                <w:rFonts w:ascii="Times New Roman" w:eastAsia="Times New Roman" w:hAnsi="Times New Roman" w:cs="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FD46DD"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39</w:t>
            </w:r>
          </w:p>
          <w:p w:rsidR="00A81B26" w:rsidRPr="00997716" w:rsidRDefault="00A81B26" w:rsidP="00997716">
            <w:pPr>
              <w:spacing w:after="0" w:line="240" w:lineRule="auto"/>
              <w:jc w:val="center"/>
              <w:rPr>
                <w:rFonts w:ascii="Times New Roman" w:hAnsi="Times New Roman" w:cs="Times New Roman"/>
                <w:sz w:val="24"/>
                <w:szCs w:val="24"/>
              </w:rPr>
            </w:pPr>
          </w:p>
        </w:tc>
      </w:tr>
    </w:tbl>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b/>
          <w:i/>
          <w:sz w:val="24"/>
          <w:szCs w:val="24"/>
        </w:rPr>
        <w:t xml:space="preserve">    </w:t>
      </w:r>
      <w:r w:rsidRPr="00997716">
        <w:rPr>
          <w:rFonts w:ascii="Times New Roman" w:eastAsia="Times New Roman" w:hAnsi="Times New Roman" w:cs="Times New Roman"/>
          <w:sz w:val="24"/>
          <w:szCs w:val="24"/>
        </w:rPr>
        <w:t xml:space="preserve">По результатам   </w:t>
      </w:r>
      <w:proofErr w:type="spellStart"/>
      <w:r w:rsidRPr="00997716">
        <w:rPr>
          <w:rFonts w:ascii="Times New Roman" w:eastAsia="Times New Roman" w:hAnsi="Times New Roman" w:cs="Times New Roman"/>
          <w:sz w:val="24"/>
          <w:szCs w:val="24"/>
        </w:rPr>
        <w:t>внутришкольного</w:t>
      </w:r>
      <w:proofErr w:type="spellEnd"/>
      <w:r w:rsidRPr="00997716">
        <w:rPr>
          <w:rFonts w:ascii="Times New Roman" w:eastAsia="Times New Roman" w:hAnsi="Times New Roman" w:cs="Times New Roman"/>
          <w:sz w:val="24"/>
          <w:szCs w:val="24"/>
        </w:rPr>
        <w:t xml:space="preserve"> мониторинга в 2019  году по сравнению с прошлым годом наблюдается снижение среднего тестового балла по русскому языку с </w:t>
      </w:r>
      <w:r w:rsidR="00FD46DD" w:rsidRPr="00997716">
        <w:rPr>
          <w:rFonts w:ascii="Times New Roman" w:eastAsia="Times New Roman" w:hAnsi="Times New Roman" w:cs="Times New Roman"/>
          <w:sz w:val="24"/>
          <w:szCs w:val="24"/>
        </w:rPr>
        <w:t>50</w:t>
      </w:r>
      <w:r w:rsidRPr="00997716">
        <w:rPr>
          <w:rFonts w:ascii="Times New Roman" w:eastAsia="Times New Roman" w:hAnsi="Times New Roman" w:cs="Times New Roman"/>
          <w:sz w:val="24"/>
          <w:szCs w:val="24"/>
        </w:rPr>
        <w:t xml:space="preserve"> до   </w:t>
      </w:r>
      <w:r w:rsidR="00FD46DD" w:rsidRPr="00997716">
        <w:rPr>
          <w:rFonts w:ascii="Times New Roman" w:eastAsia="Times New Roman" w:hAnsi="Times New Roman" w:cs="Times New Roman"/>
          <w:sz w:val="24"/>
          <w:szCs w:val="24"/>
        </w:rPr>
        <w:t xml:space="preserve">33 </w:t>
      </w:r>
      <w:r w:rsidRPr="00997716">
        <w:rPr>
          <w:rFonts w:ascii="Times New Roman" w:eastAsia="Times New Roman" w:hAnsi="Times New Roman" w:cs="Times New Roman"/>
          <w:sz w:val="24"/>
          <w:szCs w:val="24"/>
        </w:rPr>
        <w:t>баллов.</w:t>
      </w:r>
      <w:r w:rsidR="00FD46DD" w:rsidRPr="00997716">
        <w:rPr>
          <w:rFonts w:ascii="Times New Roman" w:eastAsia="Times New Roman" w:hAnsi="Times New Roman" w:cs="Times New Roman"/>
          <w:sz w:val="24"/>
          <w:szCs w:val="24"/>
        </w:rPr>
        <w:t xml:space="preserve"> </w:t>
      </w:r>
      <w:r w:rsidRPr="00997716">
        <w:rPr>
          <w:rFonts w:ascii="Times New Roman" w:eastAsia="Times New Roman" w:hAnsi="Times New Roman" w:cs="Times New Roman"/>
          <w:sz w:val="24"/>
          <w:szCs w:val="24"/>
        </w:rPr>
        <w:t>Это объясняется низкой учебной мотивацией выпускни</w:t>
      </w:r>
      <w:r w:rsidR="00FD46DD" w:rsidRPr="00997716">
        <w:rPr>
          <w:rFonts w:ascii="Times New Roman" w:eastAsia="Times New Roman" w:hAnsi="Times New Roman" w:cs="Times New Roman"/>
          <w:sz w:val="24"/>
          <w:szCs w:val="24"/>
        </w:rPr>
        <w:t>ков</w:t>
      </w:r>
      <w:r w:rsidRPr="00997716">
        <w:rPr>
          <w:rFonts w:ascii="Times New Roman" w:eastAsia="Times New Roman" w:hAnsi="Times New Roman" w:cs="Times New Roman"/>
          <w:sz w:val="24"/>
          <w:szCs w:val="24"/>
        </w:rPr>
        <w:t>.</w:t>
      </w: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Математику базового уровня    не  сдали  </w:t>
      </w:r>
      <w:r w:rsidR="00FD46DD" w:rsidRPr="00997716">
        <w:rPr>
          <w:rFonts w:ascii="Times New Roman" w:eastAsia="Times New Roman" w:hAnsi="Times New Roman" w:cs="Times New Roman"/>
          <w:sz w:val="24"/>
          <w:szCs w:val="24"/>
        </w:rPr>
        <w:t>4</w:t>
      </w:r>
      <w:r w:rsidRPr="00997716">
        <w:rPr>
          <w:rFonts w:ascii="Times New Roman" w:eastAsia="Times New Roman" w:hAnsi="Times New Roman" w:cs="Times New Roman"/>
          <w:sz w:val="24"/>
          <w:szCs w:val="24"/>
        </w:rPr>
        <w:t xml:space="preserve">  выпускник</w:t>
      </w:r>
      <w:r w:rsidR="00FD46DD" w:rsidRPr="00997716">
        <w:rPr>
          <w:rFonts w:ascii="Times New Roman" w:eastAsia="Times New Roman" w:hAnsi="Times New Roman" w:cs="Times New Roman"/>
          <w:sz w:val="24"/>
          <w:szCs w:val="24"/>
        </w:rPr>
        <w:t>а</w:t>
      </w:r>
      <w:r w:rsidRPr="00997716">
        <w:rPr>
          <w:rFonts w:ascii="Times New Roman" w:eastAsia="Times New Roman" w:hAnsi="Times New Roman" w:cs="Times New Roman"/>
          <w:sz w:val="24"/>
          <w:szCs w:val="24"/>
        </w:rPr>
        <w:t xml:space="preserve">(  </w:t>
      </w:r>
      <w:r w:rsidR="00FD46DD" w:rsidRPr="00997716">
        <w:rPr>
          <w:rFonts w:ascii="Times New Roman" w:eastAsia="Times New Roman" w:hAnsi="Times New Roman" w:cs="Times New Roman"/>
          <w:sz w:val="24"/>
          <w:szCs w:val="24"/>
        </w:rPr>
        <w:t>4</w:t>
      </w:r>
      <w:r w:rsidRPr="00997716">
        <w:rPr>
          <w:rFonts w:ascii="Times New Roman" w:eastAsia="Times New Roman" w:hAnsi="Times New Roman" w:cs="Times New Roman"/>
          <w:sz w:val="24"/>
          <w:szCs w:val="24"/>
        </w:rPr>
        <w:t xml:space="preserve">  </w:t>
      </w:r>
      <w:r w:rsidR="00FD46DD" w:rsidRPr="00997716">
        <w:rPr>
          <w:rFonts w:ascii="Times New Roman" w:eastAsia="Times New Roman" w:hAnsi="Times New Roman" w:cs="Times New Roman"/>
          <w:sz w:val="24"/>
          <w:szCs w:val="24"/>
        </w:rPr>
        <w:t xml:space="preserve"> не </w:t>
      </w:r>
      <w:r w:rsidRPr="00997716">
        <w:rPr>
          <w:rFonts w:ascii="Times New Roman" w:eastAsia="Times New Roman" w:hAnsi="Times New Roman" w:cs="Times New Roman"/>
          <w:sz w:val="24"/>
          <w:szCs w:val="24"/>
        </w:rPr>
        <w:t xml:space="preserve"> пересда</w:t>
      </w:r>
      <w:r w:rsidR="00FD46DD" w:rsidRPr="00997716">
        <w:rPr>
          <w:rFonts w:ascii="Times New Roman" w:eastAsia="Times New Roman" w:hAnsi="Times New Roman" w:cs="Times New Roman"/>
          <w:sz w:val="24"/>
          <w:szCs w:val="24"/>
        </w:rPr>
        <w:t>ли</w:t>
      </w:r>
      <w:r w:rsidRPr="00997716">
        <w:rPr>
          <w:rFonts w:ascii="Times New Roman" w:eastAsia="Times New Roman" w:hAnsi="Times New Roman" w:cs="Times New Roman"/>
          <w:sz w:val="24"/>
          <w:szCs w:val="24"/>
        </w:rPr>
        <w:t>).</w:t>
      </w: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Аттестаты не получили 4 выпускника из 9.</w:t>
      </w: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sz w:val="24"/>
          <w:szCs w:val="24"/>
          <w:u w:val="single"/>
        </w:rPr>
      </w:pPr>
      <w:r w:rsidRPr="00997716">
        <w:rPr>
          <w:rFonts w:ascii="Times New Roman" w:eastAsia="Times New Roman" w:hAnsi="Times New Roman" w:cs="Times New Roman"/>
          <w:sz w:val="24"/>
          <w:szCs w:val="24"/>
          <w:u w:val="single"/>
        </w:rPr>
        <w:t>Востребованность выпускников</w:t>
      </w:r>
    </w:p>
    <w:p w:rsidR="00A81B26" w:rsidRPr="00997716" w:rsidRDefault="00BB0298" w:rsidP="00997716">
      <w:pPr>
        <w:tabs>
          <w:tab w:val="left" w:pos="225"/>
          <w:tab w:val="left" w:pos="690"/>
          <w:tab w:val="left" w:pos="3570"/>
        </w:tabs>
        <w:spacing w:after="0" w:line="240" w:lineRule="auto"/>
        <w:ind w:firstLine="284"/>
        <w:jc w:val="both"/>
        <w:rPr>
          <w:rFonts w:ascii="Times New Roman" w:eastAsia="Times New Roman" w:hAnsi="Times New Roman" w:cs="Times New Roman"/>
          <w:b/>
          <w:i/>
          <w:sz w:val="24"/>
          <w:szCs w:val="24"/>
        </w:rPr>
      </w:pPr>
      <w:r w:rsidRPr="00997716">
        <w:rPr>
          <w:rFonts w:ascii="Times New Roman" w:eastAsia="Times New Roman" w:hAnsi="Times New Roman" w:cs="Times New Roman"/>
          <w:b/>
          <w:i/>
          <w:sz w:val="24"/>
          <w:szCs w:val="24"/>
        </w:rPr>
        <w:tab/>
      </w:r>
    </w:p>
    <w:p w:rsidR="00A81B26" w:rsidRPr="00997716" w:rsidRDefault="00BB0298" w:rsidP="00997716">
      <w:pPr>
        <w:tabs>
          <w:tab w:val="left" w:pos="225"/>
          <w:tab w:val="left" w:pos="690"/>
          <w:tab w:val="left" w:pos="3570"/>
        </w:tabs>
        <w:spacing w:after="0" w:line="240" w:lineRule="auto"/>
        <w:ind w:firstLine="284"/>
        <w:jc w:val="both"/>
        <w:rPr>
          <w:rFonts w:ascii="Times New Roman" w:eastAsia="Times New Roman" w:hAnsi="Times New Roman" w:cs="Times New Roman"/>
          <w:i/>
          <w:sz w:val="24"/>
          <w:szCs w:val="24"/>
        </w:rPr>
      </w:pPr>
      <w:r w:rsidRPr="00997716">
        <w:rPr>
          <w:rFonts w:ascii="Times New Roman" w:eastAsia="Times New Roman" w:hAnsi="Times New Roman" w:cs="Times New Roman"/>
          <w:i/>
          <w:sz w:val="24"/>
          <w:szCs w:val="24"/>
        </w:rPr>
        <w:t>Распределение выпускников основной школы</w:t>
      </w:r>
    </w:p>
    <w:tbl>
      <w:tblPr>
        <w:tblW w:w="0" w:type="auto"/>
        <w:tblInd w:w="6" w:type="dxa"/>
        <w:tblCellMar>
          <w:left w:w="10" w:type="dxa"/>
          <w:right w:w="10" w:type="dxa"/>
        </w:tblCellMar>
        <w:tblLook w:val="0000"/>
      </w:tblPr>
      <w:tblGrid>
        <w:gridCol w:w="1662"/>
        <w:gridCol w:w="1701"/>
        <w:gridCol w:w="2126"/>
        <w:gridCol w:w="2126"/>
        <w:gridCol w:w="1843"/>
      </w:tblGrid>
      <w:tr w:rsidR="00A81B26" w:rsidRPr="00997716">
        <w:trPr>
          <w:trHeight w:val="1"/>
        </w:trPr>
        <w:tc>
          <w:tcPr>
            <w:tcW w:w="16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b/>
                <w:sz w:val="24"/>
                <w:szCs w:val="24"/>
              </w:rPr>
              <w:t>Год выпуска</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 xml:space="preserve">Кол-во </w:t>
            </w:r>
          </w:p>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b/>
                <w:sz w:val="24"/>
                <w:szCs w:val="24"/>
              </w:rPr>
              <w:t>выпускников</w:t>
            </w:r>
          </w:p>
        </w:tc>
        <w:tc>
          <w:tcPr>
            <w:tcW w:w="609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b/>
                <w:sz w:val="24"/>
                <w:szCs w:val="24"/>
              </w:rPr>
              <w:t>Кол-во выпускников, продолживших получение образования</w:t>
            </w:r>
          </w:p>
        </w:tc>
      </w:tr>
      <w:tr w:rsidR="00A81B26" w:rsidRPr="00997716">
        <w:trPr>
          <w:trHeight w:val="1"/>
        </w:trPr>
        <w:tc>
          <w:tcPr>
            <w:tcW w:w="16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5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10 класс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СПО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w:t>
            </w:r>
          </w:p>
        </w:tc>
      </w:tr>
      <w:tr w:rsidR="00A81B26" w:rsidRPr="00997716">
        <w:trPr>
          <w:trHeight w:val="1"/>
        </w:trPr>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2017</w:t>
            </w: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r>
      <w:tr w:rsidR="00A81B26" w:rsidRPr="00997716">
        <w:trPr>
          <w:trHeight w:val="1"/>
        </w:trPr>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2018</w:t>
            </w: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r>
      <w:tr w:rsidR="00A81B26" w:rsidRPr="00997716">
        <w:trPr>
          <w:trHeight w:val="1"/>
        </w:trPr>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2019г</w:t>
            </w: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100</w:t>
            </w:r>
          </w:p>
        </w:tc>
      </w:tr>
    </w:tbl>
    <w:p w:rsidR="00A81B26" w:rsidRPr="00997716" w:rsidRDefault="00A81B26" w:rsidP="00997716">
      <w:pPr>
        <w:spacing w:after="0" w:line="240" w:lineRule="auto"/>
        <w:rPr>
          <w:rFonts w:ascii="Times New Roman" w:eastAsia="Times New Roman" w:hAnsi="Times New Roman" w:cs="Times New Roman"/>
          <w:b/>
          <w:i/>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i/>
          <w:sz w:val="24"/>
          <w:szCs w:val="24"/>
        </w:rPr>
        <w:t xml:space="preserve">Распределение выпускников средней школы </w:t>
      </w:r>
    </w:p>
    <w:tbl>
      <w:tblPr>
        <w:tblW w:w="0" w:type="auto"/>
        <w:tblInd w:w="108" w:type="dxa"/>
        <w:tblCellMar>
          <w:left w:w="10" w:type="dxa"/>
          <w:right w:w="10" w:type="dxa"/>
        </w:tblCellMar>
        <w:tblLook w:val="0000"/>
      </w:tblPr>
      <w:tblGrid>
        <w:gridCol w:w="1527"/>
        <w:gridCol w:w="1701"/>
        <w:gridCol w:w="1009"/>
        <w:gridCol w:w="1061"/>
        <w:gridCol w:w="850"/>
        <w:gridCol w:w="2082"/>
        <w:gridCol w:w="1233"/>
      </w:tblGrid>
      <w:tr w:rsidR="00A81B26" w:rsidRPr="00997716">
        <w:tc>
          <w:tcPr>
            <w:tcW w:w="1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b/>
                <w:sz w:val="24"/>
                <w:szCs w:val="24"/>
              </w:rPr>
              <w:t>Год выпуска</w:t>
            </w:r>
          </w:p>
        </w:tc>
        <w:tc>
          <w:tcPr>
            <w:tcW w:w="1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 xml:space="preserve">Кол-во </w:t>
            </w:r>
          </w:p>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b/>
                <w:sz w:val="24"/>
                <w:szCs w:val="24"/>
              </w:rPr>
              <w:t>выпускников</w:t>
            </w:r>
          </w:p>
        </w:tc>
        <w:tc>
          <w:tcPr>
            <w:tcW w:w="29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000"/>
            </w:tblPr>
            <w:tblGrid>
              <w:gridCol w:w="2694"/>
            </w:tblGrid>
            <w:tr w:rsidR="00A81B26" w:rsidRPr="00997716">
              <w:tc>
                <w:tcPr>
                  <w:tcW w:w="2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Кол-во выпускников, продолживших получение </w:t>
                  </w:r>
                  <w:r w:rsidRPr="00997716">
                    <w:rPr>
                      <w:rFonts w:ascii="Times New Roman" w:eastAsia="Times New Roman" w:hAnsi="Times New Roman" w:cs="Times New Roman"/>
                      <w:b/>
                      <w:sz w:val="24"/>
                      <w:szCs w:val="24"/>
                    </w:rPr>
                    <w:lastRenderedPageBreak/>
                    <w:t xml:space="preserve">образования </w:t>
                  </w:r>
                </w:p>
              </w:tc>
            </w:tr>
          </w:tbl>
          <w:p w:rsidR="00A81B26" w:rsidRPr="00997716" w:rsidRDefault="00A81B26" w:rsidP="00997716">
            <w:pPr>
              <w:spacing w:after="0" w:line="240" w:lineRule="auto"/>
              <w:rPr>
                <w:rFonts w:ascii="Times New Roman" w:hAnsi="Times New Roman" w:cs="Times New Roman"/>
                <w:sz w:val="24"/>
                <w:szCs w:val="24"/>
              </w:rPr>
            </w:pPr>
          </w:p>
        </w:tc>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b/>
                <w:sz w:val="24"/>
                <w:szCs w:val="24"/>
              </w:rPr>
              <w:lastRenderedPageBreak/>
              <w:t xml:space="preserve">Трудоустройство </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Служба в ВС  </w:t>
            </w:r>
          </w:p>
        </w:tc>
      </w:tr>
      <w:tr w:rsidR="00A81B26" w:rsidRPr="00997716">
        <w:trPr>
          <w:trHeight w:val="1"/>
        </w:trPr>
        <w:tc>
          <w:tcPr>
            <w:tcW w:w="15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ВУЗ</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СПО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b/>
                <w:i/>
                <w:sz w:val="24"/>
                <w:szCs w:val="24"/>
              </w:rPr>
              <w:t>%</w:t>
            </w:r>
          </w:p>
        </w:tc>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225"/>
                <w:tab w:val="left" w:pos="690"/>
                <w:tab w:val="left" w:pos="3570"/>
              </w:tabs>
              <w:spacing w:after="0" w:line="240" w:lineRule="auto"/>
              <w:jc w:val="center"/>
              <w:rPr>
                <w:rFonts w:ascii="Times New Roman" w:eastAsia="Calibri"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225"/>
                <w:tab w:val="left" w:pos="690"/>
                <w:tab w:val="left" w:pos="3570"/>
              </w:tabs>
              <w:spacing w:after="0" w:line="240" w:lineRule="auto"/>
              <w:jc w:val="center"/>
              <w:rPr>
                <w:rFonts w:ascii="Times New Roman" w:eastAsia="Calibri" w:hAnsi="Times New Roman" w:cs="Times New Roman"/>
                <w:sz w:val="24"/>
                <w:szCs w:val="24"/>
              </w:rPr>
            </w:pPr>
          </w:p>
        </w:tc>
      </w:tr>
      <w:tr w:rsidR="00A81B26" w:rsidRPr="00997716">
        <w:trPr>
          <w:trHeight w:val="1"/>
        </w:trPr>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2017 </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8</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8</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100</w:t>
            </w:r>
          </w:p>
        </w:tc>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w:t>
            </w:r>
          </w:p>
        </w:tc>
      </w:tr>
      <w:tr w:rsidR="00A81B26" w:rsidRPr="00997716">
        <w:trPr>
          <w:trHeight w:val="1"/>
        </w:trPr>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2018</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0</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100</w:t>
            </w:r>
          </w:p>
        </w:tc>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225"/>
                <w:tab w:val="left" w:pos="690"/>
                <w:tab w:val="left" w:pos="3570"/>
              </w:tabs>
              <w:spacing w:after="0" w:line="240" w:lineRule="auto"/>
              <w:jc w:val="center"/>
              <w:rPr>
                <w:rFonts w:ascii="Times New Roman" w:eastAsia="Calibri"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225"/>
                <w:tab w:val="left" w:pos="690"/>
                <w:tab w:val="left" w:pos="3570"/>
              </w:tabs>
              <w:spacing w:after="0" w:line="240" w:lineRule="auto"/>
              <w:jc w:val="center"/>
              <w:rPr>
                <w:rFonts w:ascii="Times New Roman" w:eastAsia="Calibri" w:hAnsi="Times New Roman" w:cs="Times New Roman"/>
                <w:sz w:val="24"/>
                <w:szCs w:val="24"/>
              </w:rPr>
            </w:pPr>
          </w:p>
        </w:tc>
      </w:tr>
      <w:tr w:rsidR="00A81B26" w:rsidRPr="00997716">
        <w:trPr>
          <w:trHeight w:val="1"/>
        </w:trPr>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2019</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FD46DD"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hAnsi="Times New Roman" w:cs="Times New Roman"/>
                <w:sz w:val="24"/>
                <w:szCs w:val="24"/>
              </w:rPr>
              <w:t>9</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0</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tabs>
                <w:tab w:val="left" w:pos="225"/>
                <w:tab w:val="left" w:pos="690"/>
                <w:tab w:val="left" w:pos="3570"/>
              </w:tabs>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100</w:t>
            </w:r>
          </w:p>
        </w:tc>
        <w:tc>
          <w:tcPr>
            <w:tcW w:w="2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FD46DD" w:rsidP="00997716">
            <w:pPr>
              <w:tabs>
                <w:tab w:val="left" w:pos="225"/>
                <w:tab w:val="left" w:pos="690"/>
                <w:tab w:val="left" w:pos="3570"/>
              </w:tabs>
              <w:spacing w:after="0" w:line="240" w:lineRule="auto"/>
              <w:jc w:val="center"/>
              <w:rPr>
                <w:rFonts w:ascii="Times New Roman" w:eastAsia="Calibri" w:hAnsi="Times New Roman" w:cs="Times New Roman"/>
                <w:sz w:val="24"/>
                <w:szCs w:val="24"/>
              </w:rPr>
            </w:pPr>
            <w:r w:rsidRPr="00997716">
              <w:rPr>
                <w:rFonts w:ascii="Times New Roman" w:eastAsia="Calibri" w:hAnsi="Times New Roman" w:cs="Times New Roman"/>
                <w:sz w:val="24"/>
                <w:szCs w:val="24"/>
              </w:rPr>
              <w:t>4</w:t>
            </w:r>
          </w:p>
        </w:tc>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tabs>
                <w:tab w:val="left" w:pos="225"/>
                <w:tab w:val="left" w:pos="690"/>
                <w:tab w:val="left" w:pos="3570"/>
              </w:tabs>
              <w:spacing w:after="0" w:line="240" w:lineRule="auto"/>
              <w:jc w:val="center"/>
              <w:rPr>
                <w:rFonts w:ascii="Times New Roman" w:eastAsia="Calibri" w:hAnsi="Times New Roman" w:cs="Times New Roman"/>
                <w:sz w:val="24"/>
                <w:szCs w:val="24"/>
              </w:rPr>
            </w:pPr>
          </w:p>
        </w:tc>
      </w:tr>
    </w:tbl>
    <w:p w:rsidR="00A81B26" w:rsidRPr="00997716" w:rsidRDefault="00BB0298" w:rsidP="00997716">
      <w:pPr>
        <w:tabs>
          <w:tab w:val="left" w:pos="225"/>
          <w:tab w:val="left" w:pos="690"/>
          <w:tab w:val="left" w:pos="3570"/>
        </w:tabs>
        <w:spacing w:after="0" w:line="240" w:lineRule="auto"/>
        <w:ind w:firstLine="284"/>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Выпускники школы продолжают обучение в образовательных учреждениях среднего специального образования. Специальности, которые выбирают выпускники</w:t>
      </w:r>
      <w:r w:rsidR="00FD46DD" w:rsidRPr="00997716">
        <w:rPr>
          <w:rFonts w:ascii="Times New Roman" w:eastAsia="Times New Roman" w:hAnsi="Times New Roman" w:cs="Times New Roman"/>
          <w:sz w:val="24"/>
          <w:szCs w:val="24"/>
        </w:rPr>
        <w:t xml:space="preserve">, </w:t>
      </w:r>
      <w:r w:rsidRPr="00997716">
        <w:rPr>
          <w:rFonts w:ascii="Times New Roman" w:eastAsia="Times New Roman" w:hAnsi="Times New Roman" w:cs="Times New Roman"/>
          <w:sz w:val="24"/>
          <w:szCs w:val="24"/>
        </w:rPr>
        <w:t xml:space="preserve">в основном связаны с социально – экономическим профилем, также предпочтение при выборе профессии отдаётся техническим специальностям. </w:t>
      </w:r>
    </w:p>
    <w:p w:rsidR="00A81B26" w:rsidRPr="00997716" w:rsidRDefault="00A81B26" w:rsidP="00997716">
      <w:pPr>
        <w:tabs>
          <w:tab w:val="left" w:pos="225"/>
          <w:tab w:val="left" w:pos="690"/>
          <w:tab w:val="left" w:pos="3570"/>
        </w:tabs>
        <w:spacing w:after="0" w:line="240" w:lineRule="auto"/>
        <w:ind w:firstLine="284"/>
        <w:jc w:val="both"/>
        <w:rPr>
          <w:rFonts w:ascii="Times New Roman" w:eastAsia="Times New Roman" w:hAnsi="Times New Roman" w:cs="Times New Roman"/>
          <w:sz w:val="24"/>
          <w:szCs w:val="24"/>
        </w:rPr>
      </w:pPr>
    </w:p>
    <w:p w:rsidR="00A81B26" w:rsidRPr="00997716" w:rsidRDefault="00A81B26" w:rsidP="00997716">
      <w:pPr>
        <w:tabs>
          <w:tab w:val="left" w:pos="3570"/>
        </w:tabs>
        <w:spacing w:after="0" w:line="240" w:lineRule="auto"/>
        <w:rPr>
          <w:rFonts w:ascii="Times New Roman" w:eastAsia="Times New Roman" w:hAnsi="Times New Roman" w:cs="Times New Roman"/>
          <w:b/>
          <w:sz w:val="24"/>
          <w:szCs w:val="24"/>
        </w:rPr>
      </w:pPr>
    </w:p>
    <w:p w:rsidR="0026554E" w:rsidRPr="00997716" w:rsidRDefault="0026554E" w:rsidP="00997716">
      <w:pPr>
        <w:tabs>
          <w:tab w:val="left" w:pos="3570"/>
        </w:tabs>
        <w:spacing w:after="0" w:line="240" w:lineRule="auto"/>
        <w:rPr>
          <w:rFonts w:ascii="Times New Roman" w:eastAsia="Times New Roman" w:hAnsi="Times New Roman" w:cs="Times New Roman"/>
          <w:b/>
          <w:sz w:val="24"/>
          <w:szCs w:val="24"/>
        </w:rPr>
      </w:pPr>
    </w:p>
    <w:p w:rsidR="0026554E" w:rsidRPr="00997716" w:rsidRDefault="0026554E" w:rsidP="00997716">
      <w:pPr>
        <w:tabs>
          <w:tab w:val="left" w:pos="3570"/>
        </w:tabs>
        <w:spacing w:after="0" w:line="240" w:lineRule="auto"/>
        <w:rPr>
          <w:rFonts w:ascii="Times New Roman" w:eastAsia="Times New Roman" w:hAnsi="Times New Roman" w:cs="Times New Roman"/>
          <w:b/>
          <w:sz w:val="24"/>
          <w:szCs w:val="24"/>
        </w:rPr>
      </w:pPr>
    </w:p>
    <w:p w:rsidR="00A81B26" w:rsidRPr="00997716" w:rsidRDefault="00BB0298" w:rsidP="00997716">
      <w:pPr>
        <w:tabs>
          <w:tab w:val="left" w:pos="225"/>
          <w:tab w:val="left" w:pos="690"/>
          <w:tab w:val="left" w:pos="3570"/>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 xml:space="preserve">Укомплектованность педагогическими кадрами </w:t>
      </w:r>
    </w:p>
    <w:p w:rsidR="00A81B26" w:rsidRPr="00997716" w:rsidRDefault="00BB0298" w:rsidP="00997716">
      <w:pPr>
        <w:spacing w:after="0" w:line="240" w:lineRule="auto"/>
        <w:ind w:firstLine="426"/>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Школа укомплектована кадрами на 100%. В настоящее время в школе работает 30 педагогов. Основную часть коллектива составляют учителя с повышенной способностью к саморазвитию.</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tabs>
          <w:tab w:val="left" w:pos="225"/>
          <w:tab w:val="left" w:pos="690"/>
          <w:tab w:val="left" w:pos="3570"/>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Уровень образования педагогических кадров:</w:t>
      </w:r>
    </w:p>
    <w:tbl>
      <w:tblPr>
        <w:tblW w:w="0" w:type="auto"/>
        <w:tblInd w:w="108" w:type="dxa"/>
        <w:tblCellMar>
          <w:left w:w="10" w:type="dxa"/>
          <w:right w:w="10" w:type="dxa"/>
        </w:tblCellMar>
        <w:tblLook w:val="0000"/>
      </w:tblPr>
      <w:tblGrid>
        <w:gridCol w:w="2359"/>
        <w:gridCol w:w="2359"/>
        <w:gridCol w:w="2358"/>
        <w:gridCol w:w="2359"/>
      </w:tblGrid>
      <w:tr w:rsidR="00A81B26" w:rsidRPr="00997716">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Уровень образования педагогических кадров: Критерий </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Начальное общее образование </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Основное общее образование </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Среднее общее образование </w:t>
            </w:r>
          </w:p>
        </w:tc>
      </w:tr>
      <w:tr w:rsidR="00A81B26" w:rsidRPr="00997716">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Количество </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20</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r>
      <w:tr w:rsidR="00A81B26" w:rsidRPr="00997716">
        <w:tc>
          <w:tcPr>
            <w:tcW w:w="94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Образование</w:t>
            </w:r>
          </w:p>
        </w:tc>
      </w:tr>
      <w:tr w:rsidR="00A81B26" w:rsidRPr="00997716">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Высшее </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17</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12</w:t>
            </w:r>
          </w:p>
        </w:tc>
      </w:tr>
      <w:tr w:rsidR="00A81B26" w:rsidRPr="00997716">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Средне-специальное </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r>
    </w:tbl>
    <w:p w:rsidR="00A81B26" w:rsidRPr="00997716" w:rsidRDefault="00A81B26" w:rsidP="00997716">
      <w:pPr>
        <w:tabs>
          <w:tab w:val="left" w:pos="225"/>
          <w:tab w:val="left" w:pos="690"/>
          <w:tab w:val="left" w:pos="3570"/>
        </w:tabs>
        <w:spacing w:after="0" w:line="240" w:lineRule="auto"/>
        <w:rPr>
          <w:rFonts w:ascii="Times New Roman" w:eastAsia="Times New Roman" w:hAnsi="Times New Roman" w:cs="Times New Roman"/>
          <w:sz w:val="24"/>
          <w:szCs w:val="24"/>
          <w:u w:val="single"/>
        </w:rPr>
      </w:pPr>
    </w:p>
    <w:p w:rsidR="00A81B26" w:rsidRPr="00997716" w:rsidRDefault="00BB0298" w:rsidP="00997716">
      <w:pPr>
        <w:tabs>
          <w:tab w:val="left" w:pos="225"/>
          <w:tab w:val="left" w:pos="690"/>
          <w:tab w:val="left" w:pos="3570"/>
        </w:tabs>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Уровень квалификации педагогических кадров:</w:t>
      </w:r>
    </w:p>
    <w:tbl>
      <w:tblPr>
        <w:tblW w:w="0" w:type="auto"/>
        <w:tblInd w:w="108" w:type="dxa"/>
        <w:tblCellMar>
          <w:left w:w="10" w:type="dxa"/>
          <w:right w:w="10" w:type="dxa"/>
        </w:tblCellMar>
        <w:tblLook w:val="0000"/>
      </w:tblPr>
      <w:tblGrid>
        <w:gridCol w:w="2345"/>
        <w:gridCol w:w="2410"/>
        <w:gridCol w:w="2128"/>
        <w:gridCol w:w="2552"/>
      </w:tblGrid>
      <w:tr w:rsidR="00A81B26" w:rsidRPr="00997716">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 xml:space="preserve">Уровень квалификации педагогических кадров: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Критерий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Начальное общее образование </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Основное общее образование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Среднее общее образование </w:t>
            </w:r>
          </w:p>
        </w:tc>
      </w:tr>
      <w:tr w:rsidR="00A81B26" w:rsidRPr="00997716">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Количество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r>
      <w:tr w:rsidR="00A81B26" w:rsidRPr="00997716">
        <w:tc>
          <w:tcPr>
            <w:tcW w:w="943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Категория</w:t>
            </w:r>
          </w:p>
        </w:tc>
      </w:tr>
      <w:tr w:rsidR="00A81B26" w:rsidRPr="00997716">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Высшая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Первая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8</w:t>
            </w:r>
          </w:p>
        </w:tc>
      </w:tr>
      <w:tr w:rsidR="00A81B26" w:rsidRPr="00997716">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Соответствие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w:t>
            </w:r>
          </w:p>
        </w:tc>
      </w:tr>
    </w:tbl>
    <w:p w:rsidR="00A81B26" w:rsidRPr="00997716" w:rsidRDefault="00A81B26" w:rsidP="00997716">
      <w:pPr>
        <w:tabs>
          <w:tab w:val="left" w:pos="225"/>
          <w:tab w:val="left" w:pos="690"/>
          <w:tab w:val="left" w:pos="3570"/>
        </w:tabs>
        <w:spacing w:after="0" w:line="240" w:lineRule="auto"/>
        <w:jc w:val="both"/>
        <w:rPr>
          <w:rFonts w:ascii="Times New Roman" w:eastAsia="Times New Roman" w:hAnsi="Times New Roman" w:cs="Times New Roman"/>
          <w:sz w:val="24"/>
          <w:szCs w:val="24"/>
          <w:u w:val="single"/>
        </w:rPr>
      </w:pP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Распределение педагогических кадров по стажу работы:</w:t>
      </w:r>
    </w:p>
    <w:tbl>
      <w:tblPr>
        <w:tblW w:w="0" w:type="auto"/>
        <w:tblInd w:w="108" w:type="dxa"/>
        <w:tblCellMar>
          <w:left w:w="10" w:type="dxa"/>
          <w:right w:w="10" w:type="dxa"/>
        </w:tblCellMar>
        <w:tblLook w:val="0000"/>
      </w:tblPr>
      <w:tblGrid>
        <w:gridCol w:w="1756"/>
        <w:gridCol w:w="1919"/>
        <w:gridCol w:w="1920"/>
        <w:gridCol w:w="1920"/>
        <w:gridCol w:w="1920"/>
      </w:tblGrid>
      <w:tr w:rsidR="00A81B26" w:rsidRPr="00997716">
        <w:tc>
          <w:tcPr>
            <w:tcW w:w="943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Педагогический стаж</w:t>
            </w:r>
          </w:p>
        </w:tc>
      </w:tr>
      <w:tr w:rsidR="00A81B26" w:rsidRPr="00997716">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До 5 лет</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От 5 до 10</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От 10 до 15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Свыше 15</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Свыше 25</w:t>
            </w:r>
          </w:p>
        </w:tc>
      </w:tr>
      <w:tr w:rsidR="00A81B26" w:rsidRPr="00997716">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6</w:t>
            </w:r>
          </w:p>
        </w:tc>
      </w:tr>
    </w:tbl>
    <w:p w:rsidR="00A81B26" w:rsidRPr="00997716" w:rsidRDefault="00A81B26"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Распределение педагогических кадров по возрасту:</w:t>
      </w:r>
    </w:p>
    <w:tbl>
      <w:tblPr>
        <w:tblW w:w="0" w:type="auto"/>
        <w:tblInd w:w="108" w:type="dxa"/>
        <w:tblCellMar>
          <w:left w:w="10" w:type="dxa"/>
          <w:right w:w="10" w:type="dxa"/>
        </w:tblCellMar>
        <w:tblLook w:val="0000"/>
      </w:tblPr>
      <w:tblGrid>
        <w:gridCol w:w="2364"/>
        <w:gridCol w:w="2367"/>
        <w:gridCol w:w="2366"/>
        <w:gridCol w:w="2366"/>
      </w:tblGrid>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Критерий</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Начальное общее образование</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Основное общее образование</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Среднее общее образование</w:t>
            </w:r>
          </w:p>
        </w:tc>
      </w:tr>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Количество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20</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r>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Возраст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r>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lastRenderedPageBreak/>
              <w:t xml:space="preserve">20-30 лет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r>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31-40 лет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r>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41-50 лет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r>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51- 60 лет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r>
      <w:tr w:rsidR="00A81B26" w:rsidRPr="00997716">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61 и более </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w:t>
            </w:r>
          </w:p>
        </w:tc>
      </w:tr>
    </w:tbl>
    <w:p w:rsidR="00A81B26" w:rsidRPr="00997716" w:rsidRDefault="00A81B26" w:rsidP="00997716">
      <w:pPr>
        <w:tabs>
          <w:tab w:val="left" w:pos="225"/>
          <w:tab w:val="left" w:pos="690"/>
          <w:tab w:val="left" w:pos="3570"/>
        </w:tabs>
        <w:spacing w:after="0" w:line="240" w:lineRule="auto"/>
        <w:jc w:val="both"/>
        <w:rPr>
          <w:rFonts w:ascii="Times New Roman" w:eastAsia="Times New Roman" w:hAnsi="Times New Roman" w:cs="Times New Roman"/>
          <w:sz w:val="24"/>
          <w:szCs w:val="24"/>
          <w:u w:val="single"/>
        </w:rPr>
      </w:pP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Непрерывность профессионального развития</w:t>
      </w:r>
    </w:p>
    <w:p w:rsidR="00A81B26" w:rsidRPr="00997716" w:rsidRDefault="00BB0298" w:rsidP="00997716">
      <w:pPr>
        <w:spacing w:after="0" w:line="240" w:lineRule="auto"/>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 xml:space="preserve">  </w:t>
      </w:r>
    </w:p>
    <w:tbl>
      <w:tblPr>
        <w:tblW w:w="0" w:type="auto"/>
        <w:tblInd w:w="108" w:type="dxa"/>
        <w:tblCellMar>
          <w:left w:w="10" w:type="dxa"/>
          <w:right w:w="10" w:type="dxa"/>
        </w:tblCellMar>
        <w:tblLook w:val="0000"/>
      </w:tblPr>
      <w:tblGrid>
        <w:gridCol w:w="530"/>
        <w:gridCol w:w="1449"/>
        <w:gridCol w:w="2904"/>
        <w:gridCol w:w="2274"/>
        <w:gridCol w:w="2306"/>
      </w:tblGrid>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b/>
                <w:sz w:val="24"/>
                <w:szCs w:val="24"/>
              </w:rPr>
            </w:pPr>
            <w:r w:rsidRPr="00997716">
              <w:rPr>
                <w:rFonts w:ascii="Times New Roman" w:eastAsia="Segoe UI Symbol" w:hAnsi="Times New Roman" w:cs="Times New Roman"/>
                <w:b/>
                <w:sz w:val="24"/>
                <w:szCs w:val="24"/>
              </w:rPr>
              <w:t>№</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п/п</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Должность</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2018</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2019</w:t>
            </w: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Директор школы;</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ИЗО</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Зам. по УВР; учитель  русского языка и литературы</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Теоретические и методические основы формирования у учащихся читательской компетенции как базовой компетенции человека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18</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18.06.2018 по 20.06.2018г.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Зам. по ВР</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Государственное бюджетное </w:t>
            </w:r>
            <w:r w:rsidRPr="00997716">
              <w:rPr>
                <w:rFonts w:ascii="Times New Roman" w:eastAsia="Times New Roman" w:hAnsi="Times New Roman" w:cs="Times New Roman"/>
                <w:sz w:val="24"/>
                <w:szCs w:val="24"/>
              </w:rPr>
              <w:lastRenderedPageBreak/>
              <w:t>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Менеджмент. Основы управленческой деятельности заместителя директора по воспитательной </w:t>
            </w:r>
            <w:r w:rsidRPr="00997716">
              <w:rPr>
                <w:rFonts w:ascii="Times New Roman" w:eastAsia="Times New Roman" w:hAnsi="Times New Roman" w:cs="Times New Roman"/>
                <w:sz w:val="24"/>
                <w:szCs w:val="24"/>
              </w:rPr>
              <w:lastRenderedPageBreak/>
              <w:t>работе в общеобразовательной организации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50 часов</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01.02.2018 по 15.02.2018г.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4</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нач. классов</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ФГОС НОО: содержание и технологии реализации.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72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19.03.2018 по 28.03.2018г.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нач. классов</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ФГОС НОО: содержание и технологии реализации.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72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19.03.2018 по 28.03.2018г.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6</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нач. классов</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Государственное бюджетное профессиональное образовательное учреждение «Иркутский </w:t>
            </w:r>
            <w:r w:rsidRPr="00997716">
              <w:rPr>
                <w:rFonts w:ascii="Times New Roman" w:eastAsia="Times New Roman" w:hAnsi="Times New Roman" w:cs="Times New Roman"/>
                <w:sz w:val="24"/>
                <w:szCs w:val="24"/>
              </w:rPr>
              <w:lastRenderedPageBreak/>
              <w:t>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ФГОС НОО: содержание и технологии реализации.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72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«Институт развития образования Иркутской области» ГАУ ДПО </w:t>
            </w:r>
            <w:r w:rsidRPr="00997716">
              <w:rPr>
                <w:rFonts w:ascii="Times New Roman" w:eastAsia="Times New Roman" w:hAnsi="Times New Roman" w:cs="Times New Roman"/>
                <w:sz w:val="24"/>
                <w:szCs w:val="24"/>
              </w:rPr>
              <w:lastRenderedPageBreak/>
              <w:t>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19.03.2018 по 28.03.2018г.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7</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математики</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Обучение по теме  «Методика подготовки к государственной итоговой аттестации 2017года  по </w:t>
            </w:r>
            <w:proofErr w:type="spellStart"/>
            <w:r w:rsidRPr="00997716">
              <w:rPr>
                <w:rFonts w:ascii="Times New Roman" w:eastAsia="Times New Roman" w:hAnsi="Times New Roman" w:cs="Times New Roman"/>
                <w:sz w:val="24"/>
                <w:szCs w:val="24"/>
              </w:rPr>
              <w:t>математи-ке</w:t>
            </w:r>
            <w:proofErr w:type="spellEnd"/>
            <w:r w:rsidRPr="00997716">
              <w:rPr>
                <w:rFonts w:ascii="Times New Roman" w:eastAsia="Times New Roman" w:hAnsi="Times New Roman" w:cs="Times New Roman"/>
                <w:sz w:val="24"/>
                <w:szCs w:val="24"/>
              </w:rPr>
              <w:t>»</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6часов</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28.02.2017г</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Автономная некоммерческая организация «Центр независимой оценки качества </w:t>
            </w:r>
            <w:proofErr w:type="spellStart"/>
            <w:r w:rsidRPr="00997716">
              <w:rPr>
                <w:rFonts w:ascii="Times New Roman" w:eastAsia="Times New Roman" w:hAnsi="Times New Roman" w:cs="Times New Roman"/>
                <w:sz w:val="24"/>
                <w:szCs w:val="24"/>
              </w:rPr>
              <w:t>образова-ния</w:t>
            </w:r>
            <w:proofErr w:type="spellEnd"/>
            <w:r w:rsidRPr="00997716">
              <w:rPr>
                <w:rFonts w:ascii="Times New Roman" w:eastAsia="Times New Roman" w:hAnsi="Times New Roman" w:cs="Times New Roman"/>
                <w:sz w:val="24"/>
                <w:szCs w:val="24"/>
              </w:rPr>
              <w:t xml:space="preserve"> и образовательного аудита «Легион»</w:t>
            </w: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"Современные  подходы к организации лиц с тяжёлыми множественными нарушениями развития" с 10.01.по </w:t>
            </w: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8</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английского языка</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Методические аспекты преемственности в обучении иностранному языку в начальной и основной школе</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72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12.02.2018 по 28.02.2018г.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9</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английского языка</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Методические аспекты преемственности в обучении иностранному языку в начальной и основной школе</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72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12.02.2018 по 28.02.2018г.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10</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географии</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11</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математики</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Обучение по теме «Методика подготовки к государственной итоговой аттестации 2017года по математике» 6часов</w:t>
            </w:r>
          </w:p>
          <w:p w:rsidR="00A81B26" w:rsidRPr="00997716" w:rsidRDefault="00BB0298" w:rsidP="00997716">
            <w:pPr>
              <w:spacing w:after="0" w:line="240" w:lineRule="auto"/>
              <w:rPr>
                <w:rFonts w:ascii="Times New Roman" w:eastAsia="Times New Roman" w:hAnsi="Times New Roman" w:cs="Times New Roman"/>
                <w:sz w:val="24"/>
                <w:szCs w:val="24"/>
              </w:rPr>
            </w:pPr>
            <w:proofErr w:type="spellStart"/>
            <w:r w:rsidRPr="00997716">
              <w:rPr>
                <w:rFonts w:ascii="Times New Roman" w:eastAsia="Times New Roman" w:hAnsi="Times New Roman" w:cs="Times New Roman"/>
                <w:sz w:val="24"/>
                <w:szCs w:val="24"/>
              </w:rPr>
              <w:t>Сертифи-кат</w:t>
            </w:r>
            <w:proofErr w:type="spellEnd"/>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28.02.17г</w:t>
            </w: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Государственное бюджетное профессиональное образовательное учреждение «Иркутский региональный колледж педагогического </w:t>
            </w:r>
            <w:r w:rsidRPr="00997716">
              <w:rPr>
                <w:rFonts w:ascii="Times New Roman" w:eastAsia="Times New Roman" w:hAnsi="Times New Roman" w:cs="Times New Roman"/>
                <w:sz w:val="24"/>
                <w:szCs w:val="24"/>
              </w:rPr>
              <w:lastRenderedPageBreak/>
              <w:t>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12</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технологии,  физики</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Государственное бюджетное профессиональное образовательное учреждение </w:t>
            </w:r>
            <w:proofErr w:type="spellStart"/>
            <w:r w:rsidRPr="00997716">
              <w:rPr>
                <w:rFonts w:ascii="Times New Roman" w:eastAsia="Times New Roman" w:hAnsi="Times New Roman" w:cs="Times New Roman"/>
                <w:sz w:val="24"/>
                <w:szCs w:val="24"/>
              </w:rPr>
              <w:t>зарбаеыва</w:t>
            </w:r>
            <w:proofErr w:type="spellEnd"/>
            <w:r w:rsidRPr="00997716">
              <w:rPr>
                <w:rFonts w:ascii="Times New Roman" w:eastAsia="Times New Roman" w:hAnsi="Times New Roman" w:cs="Times New Roman"/>
                <w:sz w:val="24"/>
                <w:szCs w:val="24"/>
              </w:rPr>
              <w:t>«Иркутский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Организация и проведение занятий в «Школе робототехники»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24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автономное учреждение дополнительного профессионального образования Иркутской области «Региональный центр мониторинга и развития профессионального образования»</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С 09.01.2018 по 11.01.2018г.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13</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физкультуры</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Приёмы оказания первой помощи-25часов</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16.01.17 по 20.01.17</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Учебный центр по</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Обучению приёмам  оказания первой помощи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Охрана </w:t>
            </w:r>
            <w:proofErr w:type="spellStart"/>
            <w:r w:rsidRPr="00997716">
              <w:rPr>
                <w:rFonts w:ascii="Times New Roman" w:eastAsia="Times New Roman" w:hAnsi="Times New Roman" w:cs="Times New Roman"/>
                <w:sz w:val="24"/>
                <w:szCs w:val="24"/>
              </w:rPr>
              <w:t>труда.Удостоверение</w:t>
            </w:r>
            <w:proofErr w:type="spellEnd"/>
            <w:r w:rsidRPr="00997716">
              <w:rPr>
                <w:rFonts w:ascii="Times New Roman" w:eastAsia="Times New Roman" w:hAnsi="Times New Roman" w:cs="Times New Roman"/>
                <w:sz w:val="24"/>
                <w:szCs w:val="24"/>
              </w:rPr>
              <w:t xml:space="preserve">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 xml:space="preserve">17/002.40часовЧастное учреждение дополнительного </w:t>
            </w:r>
            <w:proofErr w:type="spellStart"/>
            <w:r w:rsidRPr="00997716">
              <w:rPr>
                <w:rFonts w:ascii="Times New Roman" w:eastAsia="Times New Roman" w:hAnsi="Times New Roman" w:cs="Times New Roman"/>
                <w:sz w:val="24"/>
                <w:szCs w:val="24"/>
              </w:rPr>
              <w:t>профобразования.Учебный</w:t>
            </w:r>
            <w:proofErr w:type="spellEnd"/>
            <w:r w:rsidRPr="00997716">
              <w:rPr>
                <w:rFonts w:ascii="Times New Roman" w:eastAsia="Times New Roman" w:hAnsi="Times New Roman" w:cs="Times New Roman"/>
                <w:sz w:val="24"/>
                <w:szCs w:val="24"/>
              </w:rPr>
              <w:t xml:space="preserve"> центр  «Охрана».Январь 2017годПроверка знаний по пожарно-техническому </w:t>
            </w:r>
            <w:proofErr w:type="spellStart"/>
            <w:r w:rsidRPr="00997716">
              <w:rPr>
                <w:rFonts w:ascii="Times New Roman" w:eastAsia="Times New Roman" w:hAnsi="Times New Roman" w:cs="Times New Roman"/>
                <w:sz w:val="24"/>
                <w:szCs w:val="24"/>
              </w:rPr>
              <w:t>минимумуКв.удостоверение</w:t>
            </w:r>
            <w:proofErr w:type="spellEnd"/>
            <w:r w:rsidRPr="00997716">
              <w:rPr>
                <w:rFonts w:ascii="Times New Roman" w:eastAsia="Times New Roman" w:hAnsi="Times New Roman" w:cs="Times New Roman"/>
                <w:sz w:val="24"/>
                <w:szCs w:val="24"/>
              </w:rPr>
              <w:t xml:space="preserve">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174протокол от  29ноября 2016г.ЧУ  ДПО «УЦ «Охрана»</w:t>
            </w: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Государственное бюджетное профессиональное </w:t>
            </w:r>
            <w:r w:rsidRPr="00997716">
              <w:rPr>
                <w:rFonts w:ascii="Times New Roman" w:eastAsia="Times New Roman" w:hAnsi="Times New Roman" w:cs="Times New Roman"/>
                <w:sz w:val="24"/>
                <w:szCs w:val="24"/>
              </w:rPr>
              <w:lastRenderedPageBreak/>
              <w:t>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24.04.2017</w:t>
            </w:r>
          </w:p>
          <w:p w:rsidR="00A81B26" w:rsidRPr="00997716" w:rsidRDefault="00A81B26" w:rsidP="00997716">
            <w:pPr>
              <w:spacing w:after="0" w:line="240" w:lineRule="auto"/>
              <w:rPr>
                <w:rFonts w:ascii="Times New Roman" w:hAnsi="Times New Roman" w:cs="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14</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Учитель физкультуры</w:t>
            </w: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A81B26" w:rsidP="00997716">
            <w:pPr>
              <w:spacing w:after="0" w:line="240" w:lineRule="auto"/>
              <w:rPr>
                <w:rFonts w:ascii="Times New Roman" w:hAnsi="Times New Roman" w:cs="Times New Roman"/>
                <w:sz w:val="24"/>
                <w:szCs w:val="24"/>
              </w:rPr>
            </w:pP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15</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нач. классов</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ФГОС НОО: содержание и технологии реализации.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72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19.03.2018 по 28.03.2018г.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16</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русского языка</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"современные подходы к организации образования   лиц с тяжёлыми множественными нарушениями </w:t>
            </w:r>
            <w:proofErr w:type="spellStart"/>
            <w:r w:rsidRPr="00997716">
              <w:rPr>
                <w:rFonts w:ascii="Times New Roman" w:eastAsia="Calibri" w:hAnsi="Times New Roman" w:cs="Times New Roman"/>
                <w:sz w:val="24"/>
                <w:szCs w:val="24"/>
              </w:rPr>
              <w:t>равития</w:t>
            </w:r>
            <w:proofErr w:type="spellEnd"/>
            <w:r w:rsidRPr="00997716">
              <w:rPr>
                <w:rFonts w:ascii="Times New Roman" w:eastAsia="Calibri" w:hAnsi="Times New Roman" w:cs="Times New Roman"/>
                <w:sz w:val="24"/>
                <w:szCs w:val="24"/>
              </w:rPr>
              <w:t>"</w:t>
            </w: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17</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нач. классов</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ФГОС НОО: содержание и технологии реализации.</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72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19.03.2018 по 28.03.2018г.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18</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русского языка и литературы</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Теоретические и методические основы формирования у учащихся читательской компетенции как базовой компетенции человека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18</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«Институт развития образования Иркутской области» ГАУ ДПО ИРО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18.06.2018 по 20.06.2018г.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"медиация в системе образования"</w:t>
            </w:r>
          </w:p>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13.12.2019г</w:t>
            </w: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19</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Учитель биологии</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Разработка и </w:t>
            </w:r>
            <w:proofErr w:type="spellStart"/>
            <w:r w:rsidRPr="00997716">
              <w:rPr>
                <w:rFonts w:ascii="Times New Roman" w:eastAsia="Times New Roman" w:hAnsi="Times New Roman" w:cs="Times New Roman"/>
                <w:sz w:val="24"/>
                <w:szCs w:val="24"/>
              </w:rPr>
              <w:t>презента-ция</w:t>
            </w:r>
            <w:proofErr w:type="spellEnd"/>
            <w:r w:rsidRPr="00997716">
              <w:rPr>
                <w:rFonts w:ascii="Times New Roman" w:eastAsia="Times New Roman" w:hAnsi="Times New Roman" w:cs="Times New Roman"/>
                <w:sz w:val="24"/>
                <w:szCs w:val="24"/>
              </w:rPr>
              <w:t xml:space="preserve"> бизнес-плана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БГУ</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Институт </w:t>
            </w:r>
            <w:proofErr w:type="spellStart"/>
            <w:r w:rsidRPr="00997716">
              <w:rPr>
                <w:rFonts w:ascii="Times New Roman" w:eastAsia="Times New Roman" w:hAnsi="Times New Roman" w:cs="Times New Roman"/>
                <w:sz w:val="24"/>
                <w:szCs w:val="24"/>
              </w:rPr>
              <w:t>повышения.дополнительные</w:t>
            </w:r>
            <w:proofErr w:type="spellEnd"/>
            <w:r w:rsidRPr="00997716">
              <w:rPr>
                <w:rFonts w:ascii="Times New Roman" w:eastAsia="Times New Roman" w:hAnsi="Times New Roman" w:cs="Times New Roman"/>
                <w:sz w:val="24"/>
                <w:szCs w:val="24"/>
              </w:rPr>
              <w:t xml:space="preserve"> профессиональные программы.16часов</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29.ноября 2016г по 02.февраля 2017года</w:t>
            </w: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Государственное </w:t>
            </w:r>
            <w:r w:rsidRPr="00997716">
              <w:rPr>
                <w:rFonts w:ascii="Times New Roman" w:eastAsia="Times New Roman" w:hAnsi="Times New Roman" w:cs="Times New Roman"/>
                <w:sz w:val="24"/>
                <w:szCs w:val="24"/>
              </w:rPr>
              <w:lastRenderedPageBreak/>
              <w:t>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Практическая деятельность учителя биологии в соответствии</w:t>
            </w:r>
            <w:r w:rsidR="00FD46DD" w:rsidRPr="00997716">
              <w:rPr>
                <w:rFonts w:ascii="Times New Roman" w:eastAsia="Calibri" w:hAnsi="Times New Roman" w:cs="Times New Roman"/>
                <w:sz w:val="24"/>
                <w:szCs w:val="24"/>
              </w:rPr>
              <w:t xml:space="preserve"> </w:t>
            </w:r>
            <w:r w:rsidRPr="00997716">
              <w:rPr>
                <w:rFonts w:ascii="Times New Roman" w:eastAsia="Calibri" w:hAnsi="Times New Roman" w:cs="Times New Roman"/>
                <w:sz w:val="24"/>
                <w:szCs w:val="24"/>
              </w:rPr>
              <w:t>с профессиональным стандартом педагог с а" с 09.11. по16.11.2019года</w:t>
            </w: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20</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педагог-психолог</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"медиация в системе образования"  13.12.2019г            "Современные подходы к организации образования лиц    с тяжёлыми нарушениями развития"</w:t>
            </w: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21</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Педагог -организатор</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ГБУ УДО Иркутской области «Центр развития </w:t>
            </w:r>
            <w:proofErr w:type="spellStart"/>
            <w:r w:rsidRPr="00997716">
              <w:rPr>
                <w:rFonts w:ascii="Times New Roman" w:eastAsia="Times New Roman" w:hAnsi="Times New Roman" w:cs="Times New Roman"/>
                <w:sz w:val="24"/>
                <w:szCs w:val="24"/>
              </w:rPr>
              <w:t>дополните-льного</w:t>
            </w:r>
            <w:proofErr w:type="spellEnd"/>
            <w:r w:rsidRPr="00997716">
              <w:rPr>
                <w:rFonts w:ascii="Times New Roman" w:eastAsia="Times New Roman" w:hAnsi="Times New Roman" w:cs="Times New Roman"/>
                <w:sz w:val="24"/>
                <w:szCs w:val="24"/>
              </w:rPr>
              <w:t xml:space="preserve">  </w:t>
            </w:r>
            <w:proofErr w:type="spellStart"/>
            <w:r w:rsidRPr="00997716">
              <w:rPr>
                <w:rFonts w:ascii="Times New Roman" w:eastAsia="Times New Roman" w:hAnsi="Times New Roman" w:cs="Times New Roman"/>
                <w:sz w:val="24"/>
                <w:szCs w:val="24"/>
              </w:rPr>
              <w:t>образова-ния</w:t>
            </w:r>
            <w:proofErr w:type="spellEnd"/>
            <w:r w:rsidRPr="00997716">
              <w:rPr>
                <w:rFonts w:ascii="Times New Roman" w:eastAsia="Times New Roman" w:hAnsi="Times New Roman" w:cs="Times New Roman"/>
                <w:sz w:val="24"/>
                <w:szCs w:val="24"/>
              </w:rPr>
              <w:t xml:space="preserve"> детей</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24часа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14-16 февраля 2017г</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«Проектная деятельность как фактор повышения качества образования»</w:t>
            </w: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Особенности психолого-педагогического сопровождения обучающихся с ЗПР и умственной отсталостью.</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Государственное бюджетное профессиональное образовательное учреждение «Иркутский региональный колледж педагогического образования</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24 часа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24.04.2017</w:t>
            </w: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22</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Социальный педагог</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Детско-юношеские суициды в условиях </w:t>
            </w:r>
            <w:proofErr w:type="spellStart"/>
            <w:r w:rsidRPr="00997716">
              <w:rPr>
                <w:rFonts w:ascii="Times New Roman" w:eastAsia="Times New Roman" w:hAnsi="Times New Roman" w:cs="Times New Roman"/>
                <w:sz w:val="24"/>
                <w:szCs w:val="24"/>
              </w:rPr>
              <w:t>киберугроз</w:t>
            </w:r>
            <w:proofErr w:type="spellEnd"/>
            <w:r w:rsidRPr="00997716">
              <w:rPr>
                <w:rFonts w:ascii="Times New Roman" w:eastAsia="Times New Roman" w:hAnsi="Times New Roman" w:cs="Times New Roman"/>
                <w:sz w:val="24"/>
                <w:szCs w:val="24"/>
              </w:rPr>
              <w:t xml:space="preserve">: практическая деятельность по </w:t>
            </w:r>
            <w:r w:rsidRPr="00997716">
              <w:rPr>
                <w:rFonts w:ascii="Times New Roman" w:eastAsia="Times New Roman" w:hAnsi="Times New Roman" w:cs="Times New Roman"/>
                <w:sz w:val="24"/>
                <w:szCs w:val="24"/>
              </w:rPr>
              <w:lastRenderedPageBreak/>
              <w:t xml:space="preserve">предотвращению суицидов в результате </w:t>
            </w:r>
            <w:proofErr w:type="spellStart"/>
            <w:r w:rsidRPr="00997716">
              <w:rPr>
                <w:rFonts w:ascii="Times New Roman" w:eastAsia="Times New Roman" w:hAnsi="Times New Roman" w:cs="Times New Roman"/>
                <w:sz w:val="24"/>
                <w:szCs w:val="24"/>
              </w:rPr>
              <w:t>киберигр</w:t>
            </w:r>
            <w:proofErr w:type="spellEnd"/>
            <w:r w:rsidRPr="00997716">
              <w:rPr>
                <w:rFonts w:ascii="Times New Roman" w:eastAsia="Times New Roman" w:hAnsi="Times New Roman" w:cs="Times New Roman"/>
                <w:sz w:val="24"/>
                <w:szCs w:val="24"/>
              </w:rPr>
              <w:t>, приемы предотвращения суицида в ситуации критического инцидента (угрозе суицида).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24 часа</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Центр стратегических инноваций АСПО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 08.11.2017 по 22.12.2017г.</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lastRenderedPageBreak/>
              <w:t xml:space="preserve">Современные подходы к организации  образования лиц          с тяжёлыми нарушениями </w:t>
            </w:r>
            <w:r w:rsidRPr="00997716">
              <w:rPr>
                <w:rFonts w:ascii="Times New Roman" w:eastAsia="Calibri" w:hAnsi="Times New Roman" w:cs="Times New Roman"/>
                <w:sz w:val="24"/>
                <w:szCs w:val="24"/>
              </w:rPr>
              <w:lastRenderedPageBreak/>
              <w:t>развития"с10.06.2019г</w:t>
            </w:r>
            <w:r w:rsidR="00FD46DD" w:rsidRPr="00997716">
              <w:rPr>
                <w:rFonts w:ascii="Times New Roman" w:eastAsia="Calibri" w:hAnsi="Times New Roman" w:cs="Times New Roman"/>
                <w:sz w:val="24"/>
                <w:szCs w:val="24"/>
              </w:rPr>
              <w:t xml:space="preserve"> по11.06.19г</w:t>
            </w:r>
          </w:p>
        </w:tc>
      </w:tr>
    </w:tbl>
    <w:p w:rsidR="00A81B26" w:rsidRPr="00997716" w:rsidRDefault="00A81B26" w:rsidP="00997716">
      <w:pPr>
        <w:suppressAutoHyphens/>
        <w:spacing w:after="0" w:line="240" w:lineRule="auto"/>
        <w:jc w:val="both"/>
        <w:rPr>
          <w:rFonts w:ascii="Times New Roman" w:eastAsia="Times New Roman" w:hAnsi="Times New Roman" w:cs="Times New Roman"/>
          <w:sz w:val="24"/>
          <w:szCs w:val="24"/>
          <w:u w:val="single"/>
        </w:rPr>
      </w:pPr>
    </w:p>
    <w:p w:rsidR="00A81B26" w:rsidRPr="00997716" w:rsidRDefault="00A81B26"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p>
    <w:p w:rsidR="0026554E" w:rsidRPr="00997716" w:rsidRDefault="0026554E"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p>
    <w:p w:rsidR="0026554E" w:rsidRPr="00997716" w:rsidRDefault="0026554E"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p>
    <w:p w:rsidR="0026554E" w:rsidRPr="00997716" w:rsidRDefault="0026554E"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Участие в профессиональных конкурсах:</w:t>
      </w: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sz w:val="24"/>
          <w:szCs w:val="24"/>
          <w:u w:val="single"/>
        </w:rPr>
        <w:t xml:space="preserve"> </w:t>
      </w:r>
    </w:p>
    <w:tbl>
      <w:tblPr>
        <w:tblW w:w="0" w:type="auto"/>
        <w:tblInd w:w="108" w:type="dxa"/>
        <w:tblCellMar>
          <w:left w:w="10" w:type="dxa"/>
          <w:right w:w="10" w:type="dxa"/>
        </w:tblCellMar>
        <w:tblLook w:val="0000"/>
      </w:tblPr>
      <w:tblGrid>
        <w:gridCol w:w="1182"/>
        <w:gridCol w:w="1340"/>
        <w:gridCol w:w="1393"/>
        <w:gridCol w:w="1546"/>
        <w:gridCol w:w="968"/>
        <w:gridCol w:w="968"/>
        <w:gridCol w:w="2066"/>
      </w:tblGrid>
      <w:tr w:rsidR="00A81B26" w:rsidRPr="00997716">
        <w:trPr>
          <w:trHeight w:val="1"/>
        </w:trPr>
        <w:tc>
          <w:tcPr>
            <w:tcW w:w="15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Ф.И.О.</w:t>
            </w:r>
          </w:p>
        </w:tc>
        <w:tc>
          <w:tcPr>
            <w:tcW w:w="2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2017</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 2018</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2019</w:t>
            </w: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left="-53" w:right="-159"/>
              <w:rPr>
                <w:rFonts w:ascii="Times New Roman" w:hAnsi="Times New Roman" w:cs="Times New Roman"/>
                <w:sz w:val="24"/>
                <w:szCs w:val="24"/>
              </w:rPr>
            </w:pPr>
            <w:r w:rsidRPr="00997716">
              <w:rPr>
                <w:rFonts w:ascii="Times New Roman" w:eastAsia="Times New Roman" w:hAnsi="Times New Roman" w:cs="Times New Roman"/>
                <w:b/>
                <w:sz w:val="24"/>
                <w:szCs w:val="24"/>
              </w:rPr>
              <w:t>мероприятие</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right="-138"/>
              <w:rPr>
                <w:rFonts w:ascii="Times New Roman" w:hAnsi="Times New Roman" w:cs="Times New Roman"/>
                <w:sz w:val="24"/>
                <w:szCs w:val="24"/>
              </w:rPr>
            </w:pPr>
            <w:r w:rsidRPr="00997716">
              <w:rPr>
                <w:rFonts w:ascii="Times New Roman" w:eastAsia="Times New Roman" w:hAnsi="Times New Roman" w:cs="Times New Roman"/>
                <w:b/>
                <w:sz w:val="24"/>
                <w:szCs w:val="24"/>
              </w:rPr>
              <w:t>результат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left="-53" w:right="-159"/>
              <w:rPr>
                <w:rFonts w:ascii="Times New Roman" w:hAnsi="Times New Roman" w:cs="Times New Roman"/>
                <w:sz w:val="24"/>
                <w:szCs w:val="24"/>
              </w:rPr>
            </w:pPr>
            <w:r w:rsidRPr="00997716">
              <w:rPr>
                <w:rFonts w:ascii="Times New Roman" w:eastAsia="Times New Roman" w:hAnsi="Times New Roman" w:cs="Times New Roman"/>
                <w:b/>
                <w:sz w:val="24"/>
                <w:szCs w:val="24"/>
              </w:rPr>
              <w:t>мероприятие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right="-138"/>
              <w:rPr>
                <w:rFonts w:ascii="Times New Roman" w:hAnsi="Times New Roman" w:cs="Times New Roman"/>
                <w:sz w:val="24"/>
                <w:szCs w:val="24"/>
              </w:rPr>
            </w:pPr>
            <w:r w:rsidRPr="00997716">
              <w:rPr>
                <w:rFonts w:ascii="Times New Roman" w:eastAsia="Times New Roman" w:hAnsi="Times New Roman" w:cs="Times New Roman"/>
                <w:b/>
                <w:sz w:val="24"/>
                <w:szCs w:val="24"/>
              </w:rPr>
              <w:t>результат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ind w:right="-138"/>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результат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38"/>
              <w:rPr>
                <w:rFonts w:ascii="Times New Roman" w:eastAsia="Calibri" w:hAnsi="Times New Roman" w:cs="Times New Roman"/>
                <w:sz w:val="24"/>
                <w:szCs w:val="24"/>
              </w:rPr>
            </w:pPr>
          </w:p>
        </w:tc>
      </w:tr>
      <w:tr w:rsidR="00A81B26" w:rsidRPr="00997716">
        <w:trPr>
          <w:trHeight w:val="1"/>
        </w:trPr>
        <w:tc>
          <w:tcPr>
            <w:tcW w:w="15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директор</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A81B26" w:rsidP="00997716">
            <w:pPr>
              <w:spacing w:after="0" w:line="240" w:lineRule="auto"/>
              <w:rPr>
                <w:rFonts w:ascii="Times New Roman" w:eastAsia="Times New Roman" w:hAnsi="Times New Roman" w:cs="Times New Roman"/>
                <w:sz w:val="24"/>
                <w:szCs w:val="24"/>
              </w:rPr>
            </w:pPr>
          </w:p>
          <w:p w:rsidR="00A81B26" w:rsidRPr="00997716" w:rsidRDefault="00A81B26" w:rsidP="00997716">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proofErr w:type="spellStart"/>
            <w:r w:rsidRPr="00997716">
              <w:rPr>
                <w:rFonts w:ascii="Times New Roman" w:eastAsia="Calibri" w:hAnsi="Times New Roman" w:cs="Times New Roman"/>
                <w:sz w:val="24"/>
                <w:szCs w:val="24"/>
              </w:rPr>
              <w:t>сертифи-кат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областной семинар "</w:t>
            </w:r>
            <w:proofErr w:type="spellStart"/>
            <w:r w:rsidRPr="00997716">
              <w:rPr>
                <w:rFonts w:ascii="Times New Roman" w:eastAsia="Calibri" w:hAnsi="Times New Roman" w:cs="Times New Roman"/>
                <w:sz w:val="24"/>
                <w:szCs w:val="24"/>
              </w:rPr>
              <w:t>Ком-пьютеризация</w:t>
            </w:r>
            <w:proofErr w:type="spellEnd"/>
            <w:r w:rsidRPr="00997716">
              <w:rPr>
                <w:rFonts w:ascii="Times New Roman" w:eastAsia="Calibri" w:hAnsi="Times New Roman" w:cs="Times New Roman"/>
                <w:sz w:val="24"/>
                <w:szCs w:val="24"/>
              </w:rPr>
              <w:t xml:space="preserve"> и </w:t>
            </w:r>
            <w:proofErr w:type="spellStart"/>
            <w:r w:rsidRPr="00997716">
              <w:rPr>
                <w:rFonts w:ascii="Times New Roman" w:eastAsia="Calibri" w:hAnsi="Times New Roman" w:cs="Times New Roman"/>
                <w:sz w:val="24"/>
                <w:szCs w:val="24"/>
              </w:rPr>
              <w:t>информатиза-ция</w:t>
            </w:r>
            <w:proofErr w:type="spellEnd"/>
            <w:r w:rsidRPr="00997716">
              <w:rPr>
                <w:rFonts w:ascii="Times New Roman" w:eastAsia="Calibri" w:hAnsi="Times New Roman" w:cs="Times New Roman"/>
                <w:sz w:val="24"/>
                <w:szCs w:val="24"/>
              </w:rPr>
              <w:t xml:space="preserve"> </w:t>
            </w:r>
            <w:proofErr w:type="spellStart"/>
            <w:r w:rsidRPr="00997716">
              <w:rPr>
                <w:rFonts w:ascii="Times New Roman" w:eastAsia="Calibri" w:hAnsi="Times New Roman" w:cs="Times New Roman"/>
                <w:sz w:val="24"/>
                <w:szCs w:val="24"/>
              </w:rPr>
              <w:t>агробизнес</w:t>
            </w:r>
            <w:proofErr w:type="spellEnd"/>
            <w:r w:rsidRPr="00997716">
              <w:rPr>
                <w:rFonts w:ascii="Times New Roman" w:eastAsia="Calibri" w:hAnsi="Times New Roman" w:cs="Times New Roman"/>
                <w:sz w:val="24"/>
                <w:szCs w:val="24"/>
              </w:rPr>
              <w:t xml:space="preserve"> -образования"</w:t>
            </w: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библиотекарь</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сертификат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районный семинар библиотекарей"</w:t>
            </w:r>
            <w:proofErr w:type="spellStart"/>
            <w:r w:rsidRPr="00997716">
              <w:rPr>
                <w:rFonts w:ascii="Times New Roman" w:eastAsia="Calibri" w:hAnsi="Times New Roman" w:cs="Times New Roman"/>
                <w:sz w:val="24"/>
                <w:szCs w:val="24"/>
              </w:rPr>
              <w:t>Использова-ние</w:t>
            </w:r>
            <w:proofErr w:type="spellEnd"/>
            <w:r w:rsidRPr="00997716">
              <w:rPr>
                <w:rFonts w:ascii="Times New Roman" w:eastAsia="Calibri" w:hAnsi="Times New Roman" w:cs="Times New Roman"/>
                <w:sz w:val="24"/>
                <w:szCs w:val="24"/>
              </w:rPr>
              <w:t xml:space="preserve"> </w:t>
            </w:r>
            <w:proofErr w:type="spellStart"/>
            <w:r w:rsidRPr="00997716">
              <w:rPr>
                <w:rFonts w:ascii="Times New Roman" w:eastAsia="Calibri" w:hAnsi="Times New Roman" w:cs="Times New Roman"/>
                <w:sz w:val="24"/>
                <w:szCs w:val="24"/>
              </w:rPr>
              <w:t>мультимедий-ных</w:t>
            </w:r>
            <w:proofErr w:type="spellEnd"/>
            <w:r w:rsidRPr="00997716">
              <w:rPr>
                <w:rFonts w:ascii="Times New Roman" w:eastAsia="Calibri" w:hAnsi="Times New Roman" w:cs="Times New Roman"/>
                <w:sz w:val="24"/>
                <w:szCs w:val="24"/>
              </w:rPr>
              <w:t xml:space="preserve">  презентаций в библиотечной практике"</w:t>
            </w:r>
          </w:p>
        </w:tc>
      </w:tr>
      <w:tr w:rsidR="00A81B26" w:rsidRPr="00997716">
        <w:trPr>
          <w:trHeight w:val="1"/>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Учитель математики</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proofErr w:type="spellStart"/>
            <w:r w:rsidRPr="00997716">
              <w:rPr>
                <w:rFonts w:ascii="Times New Roman" w:eastAsia="Calibri" w:hAnsi="Times New Roman" w:cs="Times New Roman"/>
                <w:sz w:val="24"/>
                <w:szCs w:val="24"/>
              </w:rPr>
              <w:t>сертифи-кат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 xml:space="preserve"> проведение районного практикума  "Большая дидактика и 1000 мелочей"</w:t>
            </w:r>
          </w:p>
        </w:tc>
      </w:tr>
      <w:tr w:rsidR="00A81B26" w:rsidRPr="00997716">
        <w:trPr>
          <w:trHeight w:val="1"/>
        </w:trPr>
        <w:tc>
          <w:tcPr>
            <w:tcW w:w="15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Учитель русского языка и </w:t>
            </w:r>
            <w:r w:rsidRPr="00997716">
              <w:rPr>
                <w:rFonts w:ascii="Times New Roman" w:eastAsia="Times New Roman" w:hAnsi="Times New Roman" w:cs="Times New Roman"/>
                <w:b/>
                <w:sz w:val="24"/>
                <w:szCs w:val="24"/>
              </w:rPr>
              <w:lastRenderedPageBreak/>
              <w:t>литературы</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lastRenderedPageBreak/>
              <w:t xml:space="preserve"> Учитель начальных классов</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Семинар «Методика проведения современного    урока  в начальной школе»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сертификат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ind w:right="-140"/>
              <w:rPr>
                <w:rFonts w:ascii="Times New Roman" w:eastAsia="Calibri" w:hAnsi="Times New Roman" w:cs="Times New Roman"/>
                <w:sz w:val="24"/>
                <w:szCs w:val="24"/>
              </w:rPr>
            </w:pPr>
          </w:p>
        </w:tc>
      </w:tr>
      <w:tr w:rsidR="00A81B26" w:rsidRPr="00997716">
        <w:trPr>
          <w:trHeight w:val="1"/>
        </w:trPr>
        <w:tc>
          <w:tcPr>
            <w:tcW w:w="15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Учитель английского языка</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Петербургский культурно-образовательный центр «Аничков мост»</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Участие в XIX Всероссийской конференции с международным участием «Педагог-профессионал: вызовы 21 века»</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Благодарственное письмо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Сертификат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1B26" w:rsidRPr="00997716" w:rsidRDefault="00A81B26" w:rsidP="00997716">
            <w:pPr>
              <w:spacing w:after="0" w:line="240" w:lineRule="auto"/>
              <w:rPr>
                <w:rFonts w:ascii="Times New Roman" w:eastAsia="Calibri" w:hAnsi="Times New Roman" w:cs="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t>Учитель географии</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Районный семинар «Сетевое сотрудничество  учащихся </w:t>
            </w:r>
            <w:proofErr w:type="spellStart"/>
            <w:r w:rsidRPr="00997716">
              <w:rPr>
                <w:rFonts w:ascii="Times New Roman" w:eastAsia="Times New Roman" w:hAnsi="Times New Roman" w:cs="Times New Roman"/>
                <w:sz w:val="24"/>
                <w:szCs w:val="24"/>
              </w:rPr>
              <w:t>ИРМО,как</w:t>
            </w:r>
            <w:proofErr w:type="spellEnd"/>
            <w:r w:rsidRPr="00997716">
              <w:rPr>
                <w:rFonts w:ascii="Times New Roman" w:eastAsia="Times New Roman" w:hAnsi="Times New Roman" w:cs="Times New Roman"/>
                <w:sz w:val="24"/>
                <w:szCs w:val="24"/>
              </w:rPr>
              <w:t xml:space="preserve"> средство обновления содержания образовательного </w:t>
            </w:r>
            <w:r w:rsidRPr="00997716">
              <w:rPr>
                <w:rFonts w:ascii="Times New Roman" w:eastAsia="Times New Roman" w:hAnsi="Times New Roman" w:cs="Times New Roman"/>
                <w:sz w:val="24"/>
                <w:szCs w:val="24"/>
              </w:rPr>
              <w:lastRenderedPageBreak/>
              <w:t>процесса естественнонаучной направленности»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сертификат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r>
      <w:tr w:rsidR="00A81B26" w:rsidRPr="00997716">
        <w:trPr>
          <w:trHeight w:val="1"/>
        </w:trPr>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b/>
                <w:sz w:val="24"/>
                <w:szCs w:val="24"/>
              </w:rPr>
              <w:lastRenderedPageBreak/>
              <w:t>Учитель биологии</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Районный семинар «Новый   формат конференций по результатам исследовательской и проектной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сертификат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proofErr w:type="spellStart"/>
            <w:r w:rsidRPr="00997716">
              <w:rPr>
                <w:rFonts w:ascii="Times New Roman" w:eastAsia="Calibri" w:hAnsi="Times New Roman" w:cs="Times New Roman"/>
                <w:sz w:val="24"/>
                <w:szCs w:val="24"/>
              </w:rPr>
              <w:t>сертифи-кат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областной семинар"</w:t>
            </w:r>
            <w:proofErr w:type="spellStart"/>
            <w:r w:rsidRPr="00997716">
              <w:rPr>
                <w:rFonts w:ascii="Times New Roman" w:eastAsia="Calibri" w:hAnsi="Times New Roman" w:cs="Times New Roman"/>
                <w:sz w:val="24"/>
                <w:szCs w:val="24"/>
              </w:rPr>
              <w:t>ком-пьютеризация</w:t>
            </w:r>
            <w:proofErr w:type="spellEnd"/>
            <w:r w:rsidRPr="00997716">
              <w:rPr>
                <w:rFonts w:ascii="Times New Roman" w:eastAsia="Calibri" w:hAnsi="Times New Roman" w:cs="Times New Roman"/>
                <w:sz w:val="24"/>
                <w:szCs w:val="24"/>
              </w:rPr>
              <w:t xml:space="preserve"> и </w:t>
            </w:r>
            <w:proofErr w:type="spellStart"/>
            <w:r w:rsidRPr="00997716">
              <w:rPr>
                <w:rFonts w:ascii="Times New Roman" w:eastAsia="Calibri" w:hAnsi="Times New Roman" w:cs="Times New Roman"/>
                <w:sz w:val="24"/>
                <w:szCs w:val="24"/>
              </w:rPr>
              <w:t>информатиза-ция</w:t>
            </w:r>
            <w:proofErr w:type="spellEnd"/>
            <w:r w:rsidRPr="00997716">
              <w:rPr>
                <w:rFonts w:ascii="Times New Roman" w:eastAsia="Calibri" w:hAnsi="Times New Roman" w:cs="Times New Roman"/>
                <w:sz w:val="24"/>
                <w:szCs w:val="24"/>
              </w:rPr>
              <w:t xml:space="preserve"> </w:t>
            </w:r>
            <w:proofErr w:type="spellStart"/>
            <w:r w:rsidRPr="00997716">
              <w:rPr>
                <w:rFonts w:ascii="Times New Roman" w:eastAsia="Calibri" w:hAnsi="Times New Roman" w:cs="Times New Roman"/>
                <w:sz w:val="24"/>
                <w:szCs w:val="24"/>
              </w:rPr>
              <w:t>агробизнес-образования</w:t>
            </w:r>
            <w:proofErr w:type="spellEnd"/>
            <w:r w:rsidRPr="00997716">
              <w:rPr>
                <w:rFonts w:ascii="Times New Roman" w:eastAsia="Calibri" w:hAnsi="Times New Roman" w:cs="Times New Roman"/>
                <w:sz w:val="24"/>
                <w:szCs w:val="24"/>
              </w:rPr>
              <w:t>"</w:t>
            </w:r>
          </w:p>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районный семинар "Учебно-опытный участок в условиях инноваций в образовательной политике"</w:t>
            </w:r>
          </w:p>
          <w:p w:rsidR="00A81B26" w:rsidRPr="00997716" w:rsidRDefault="00A81B26" w:rsidP="00997716">
            <w:pPr>
              <w:spacing w:after="0" w:line="240" w:lineRule="auto"/>
              <w:rPr>
                <w:rFonts w:ascii="Times New Roman" w:eastAsia="Calibri" w:hAnsi="Times New Roman" w:cs="Times New Roman"/>
                <w:sz w:val="24"/>
                <w:szCs w:val="24"/>
              </w:rPr>
            </w:pPr>
          </w:p>
          <w:p w:rsidR="00A81B26" w:rsidRPr="00997716" w:rsidRDefault="00BB0298" w:rsidP="00997716">
            <w:pPr>
              <w:spacing w:after="0" w:line="240" w:lineRule="auto"/>
              <w:rPr>
                <w:rFonts w:ascii="Times New Roman" w:eastAsia="Calibri" w:hAnsi="Times New Roman" w:cs="Times New Roman"/>
                <w:sz w:val="24"/>
                <w:szCs w:val="24"/>
              </w:rPr>
            </w:pPr>
            <w:r w:rsidRPr="00997716">
              <w:rPr>
                <w:rFonts w:ascii="Times New Roman" w:eastAsia="Calibri" w:hAnsi="Times New Roman" w:cs="Times New Roman"/>
                <w:sz w:val="24"/>
                <w:szCs w:val="24"/>
              </w:rPr>
              <w:t>областной семинар"</w:t>
            </w:r>
            <w:proofErr w:type="spellStart"/>
            <w:r w:rsidRPr="00997716">
              <w:rPr>
                <w:rFonts w:ascii="Times New Roman" w:eastAsia="Calibri" w:hAnsi="Times New Roman" w:cs="Times New Roman"/>
                <w:sz w:val="24"/>
                <w:szCs w:val="24"/>
              </w:rPr>
              <w:t>Осо-бенности</w:t>
            </w:r>
            <w:proofErr w:type="spellEnd"/>
            <w:r w:rsidRPr="00997716">
              <w:rPr>
                <w:rFonts w:ascii="Times New Roman" w:eastAsia="Calibri" w:hAnsi="Times New Roman" w:cs="Times New Roman"/>
                <w:sz w:val="24"/>
                <w:szCs w:val="24"/>
              </w:rPr>
              <w:t xml:space="preserve"> </w:t>
            </w:r>
            <w:proofErr w:type="spellStart"/>
            <w:r w:rsidRPr="00997716">
              <w:rPr>
                <w:rFonts w:ascii="Times New Roman" w:eastAsia="Calibri" w:hAnsi="Times New Roman" w:cs="Times New Roman"/>
                <w:sz w:val="24"/>
                <w:szCs w:val="24"/>
              </w:rPr>
              <w:t>пре-подавания</w:t>
            </w:r>
            <w:proofErr w:type="spellEnd"/>
            <w:r w:rsidRPr="00997716">
              <w:rPr>
                <w:rFonts w:ascii="Times New Roman" w:eastAsia="Calibri" w:hAnsi="Times New Roman" w:cs="Times New Roman"/>
                <w:sz w:val="24"/>
                <w:szCs w:val="24"/>
              </w:rPr>
              <w:t xml:space="preserve"> биологии  на основе </w:t>
            </w:r>
            <w:proofErr w:type="spellStart"/>
            <w:r w:rsidRPr="00997716">
              <w:rPr>
                <w:rFonts w:ascii="Times New Roman" w:eastAsia="Calibri" w:hAnsi="Times New Roman" w:cs="Times New Roman"/>
                <w:sz w:val="24"/>
                <w:szCs w:val="24"/>
              </w:rPr>
              <w:t>системно-деятельсного</w:t>
            </w:r>
            <w:proofErr w:type="spellEnd"/>
            <w:r w:rsidRPr="00997716">
              <w:rPr>
                <w:rFonts w:ascii="Times New Roman" w:eastAsia="Calibri" w:hAnsi="Times New Roman" w:cs="Times New Roman"/>
                <w:sz w:val="24"/>
                <w:szCs w:val="24"/>
              </w:rPr>
              <w:t xml:space="preserve"> подхода на уровне основного и среднего общего образования"</w:t>
            </w:r>
          </w:p>
        </w:tc>
      </w:tr>
    </w:tbl>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rPr>
      </w:pPr>
      <w:r w:rsidRPr="00997716">
        <w:rPr>
          <w:rFonts w:ascii="Times New Roman" w:eastAsia="Times New Roman" w:hAnsi="Times New Roman" w:cs="Times New Roman"/>
          <w:sz w:val="24"/>
          <w:szCs w:val="24"/>
        </w:rPr>
        <w:t xml:space="preserve">            Вывод: Педагогический коллектив школы стабилен, имеет достаточный профессиональный опыт, подготовку к решению образовательных задач в воспитании обучающихся и готов к достижению новых образовательных результатов.</w:t>
      </w:r>
    </w:p>
    <w:p w:rsidR="0026554E" w:rsidRPr="00997716" w:rsidRDefault="0026554E" w:rsidP="00997716">
      <w:pPr>
        <w:tabs>
          <w:tab w:val="left" w:pos="225"/>
          <w:tab w:val="left" w:pos="690"/>
          <w:tab w:val="left" w:pos="3570"/>
        </w:tabs>
        <w:spacing w:after="0" w:line="240" w:lineRule="auto"/>
        <w:ind w:firstLine="284"/>
        <w:jc w:val="center"/>
        <w:rPr>
          <w:rFonts w:ascii="Times New Roman" w:eastAsia="Times New Roman" w:hAnsi="Times New Roman" w:cs="Times New Roman"/>
          <w:b/>
          <w:sz w:val="24"/>
          <w:szCs w:val="24"/>
        </w:rPr>
      </w:pPr>
    </w:p>
    <w:p w:rsidR="0026554E" w:rsidRPr="00997716" w:rsidRDefault="0026554E" w:rsidP="00997716">
      <w:pPr>
        <w:tabs>
          <w:tab w:val="left" w:pos="225"/>
          <w:tab w:val="left" w:pos="690"/>
          <w:tab w:val="left" w:pos="3570"/>
        </w:tabs>
        <w:spacing w:after="0" w:line="240" w:lineRule="auto"/>
        <w:ind w:firstLine="284"/>
        <w:jc w:val="center"/>
        <w:rPr>
          <w:rFonts w:ascii="Times New Roman" w:eastAsia="Times New Roman" w:hAnsi="Times New Roman" w:cs="Times New Roman"/>
          <w:b/>
          <w:sz w:val="24"/>
          <w:szCs w:val="24"/>
        </w:rPr>
      </w:pPr>
    </w:p>
    <w:p w:rsidR="0026554E" w:rsidRPr="00997716" w:rsidRDefault="0026554E" w:rsidP="00997716">
      <w:pPr>
        <w:tabs>
          <w:tab w:val="left" w:pos="225"/>
          <w:tab w:val="left" w:pos="690"/>
          <w:tab w:val="left" w:pos="3570"/>
        </w:tabs>
        <w:spacing w:after="0" w:line="240" w:lineRule="auto"/>
        <w:ind w:firstLine="284"/>
        <w:jc w:val="center"/>
        <w:rPr>
          <w:rFonts w:ascii="Times New Roman" w:eastAsia="Times New Roman" w:hAnsi="Times New Roman" w:cs="Times New Roman"/>
          <w:b/>
          <w:sz w:val="24"/>
          <w:szCs w:val="24"/>
        </w:rPr>
      </w:pPr>
    </w:p>
    <w:p w:rsidR="00A81B26" w:rsidRPr="00997716" w:rsidRDefault="00BB0298" w:rsidP="00997716">
      <w:pPr>
        <w:tabs>
          <w:tab w:val="left" w:pos="225"/>
          <w:tab w:val="left" w:pos="690"/>
          <w:tab w:val="left" w:pos="3570"/>
        </w:tabs>
        <w:spacing w:after="0" w:line="240" w:lineRule="auto"/>
        <w:ind w:firstLine="284"/>
        <w:jc w:val="center"/>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5. Качество учебно-методического и библиотечно-информационного обеспечения</w:t>
      </w:r>
    </w:p>
    <w:p w:rsidR="00A81B26" w:rsidRPr="00997716" w:rsidRDefault="00BB0298" w:rsidP="00997716">
      <w:pPr>
        <w:tabs>
          <w:tab w:val="left" w:pos="225"/>
          <w:tab w:val="left" w:pos="690"/>
          <w:tab w:val="left" w:pos="3570"/>
        </w:tab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Основные результаты деятельности методических объединений</w:t>
      </w:r>
    </w:p>
    <w:p w:rsidR="00A81B26" w:rsidRPr="00997716" w:rsidRDefault="00BB0298" w:rsidP="00997716">
      <w:pPr>
        <w:suppressAutoHyphens/>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Методическая работа в 2019 учебном году была направлена на выполнение следующей цели и решение задач:</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 xml:space="preserve">Цель: </w:t>
      </w:r>
      <w:r w:rsidRPr="00997716">
        <w:rPr>
          <w:rFonts w:ascii="Times New Roman" w:eastAsia="Times New Roman" w:hAnsi="Times New Roman" w:cs="Times New Roman"/>
          <w:sz w:val="24"/>
          <w:szCs w:val="24"/>
        </w:rPr>
        <w:t xml:space="preserve">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 </w:t>
      </w:r>
    </w:p>
    <w:p w:rsidR="00A81B26" w:rsidRPr="00997716" w:rsidRDefault="00BB0298" w:rsidP="00997716">
      <w:pPr>
        <w:tabs>
          <w:tab w:val="left" w:pos="538"/>
        </w:tabs>
        <w:spacing w:after="0" w:line="240" w:lineRule="auto"/>
        <w:jc w:val="both"/>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ab/>
        <w:t>Задачи:</w:t>
      </w:r>
    </w:p>
    <w:p w:rsidR="00A81B26" w:rsidRPr="00997716" w:rsidRDefault="00BB0298" w:rsidP="00997716">
      <w:pPr>
        <w:tabs>
          <w:tab w:val="left" w:pos="538"/>
        </w:tab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ab/>
        <w:t xml:space="preserve">- </w:t>
      </w:r>
      <w:r w:rsidRPr="00997716">
        <w:rPr>
          <w:rFonts w:ascii="Times New Roman" w:eastAsia="Times New Roman" w:hAnsi="Times New Roman" w:cs="Times New Roman"/>
          <w:sz w:val="24"/>
          <w:szCs w:val="24"/>
        </w:rPr>
        <w:t>Создать условия для реализации ФГОС НОО, ООО и эффективного внедрения ФГОС СОО.</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Осуществлять координацию действий методических объединений по различным инновационным направлениям.</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Продолжить работу по выявлению, обобщению и распространению передового педагогического опыта творчески работающих учителей.</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 Эффективно использовать образовательные и воспитательные методики и технологии, связанные с внедрением федеральных государственных образовательных стандартов.</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Поддерживать культурно-образовательные инициативы коллектива, осуществлять сопровождение исследовательской, проектной и инновационной деятельности, стимулировать творческую инициативу педагогов.</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Совершенствовать методический уровень педагогов в овладении новыми педагогическими технологиями.</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Совершенствовать систему мониторинга и диагностики уровня профессиональной компетентности и методической подготовки педагогов.</w:t>
      </w:r>
    </w:p>
    <w:p w:rsidR="00A81B26" w:rsidRPr="00997716" w:rsidRDefault="00BB0298" w:rsidP="00997716">
      <w:pPr>
        <w:spacing w:after="0" w:line="240" w:lineRule="auto"/>
        <w:ind w:firstLine="567"/>
        <w:jc w:val="both"/>
        <w:rPr>
          <w:rFonts w:ascii="Times New Roman" w:eastAsia="Times New Roman" w:hAnsi="Times New Roman" w:cs="Times New Roman"/>
          <w:sz w:val="24"/>
          <w:szCs w:val="24"/>
          <w:shd w:val="clear" w:color="auto" w:fill="FFFFFF"/>
        </w:rPr>
      </w:pPr>
      <w:r w:rsidRPr="00997716">
        <w:rPr>
          <w:rFonts w:ascii="Times New Roman" w:eastAsia="Times New Roman" w:hAnsi="Times New Roman" w:cs="Times New Roman"/>
          <w:sz w:val="24"/>
          <w:szCs w:val="24"/>
          <w:shd w:val="clear" w:color="auto" w:fill="FFFFFF"/>
        </w:rPr>
        <w:t>Главными звеньями в структуре методической службы школы являются школьные методические объединения (МО). В школе сформировано 5 МО, каждое работает над своей методической темой, связанной с темой школы. Руководители и состав МО утвержден приказом директора школы. В своей деятельности МО ориентируются на организацию методической помощи учителю с целью создания целостной системы, обеспечивающей интеграцию урочной и внеурочной деятельности.</w:t>
      </w:r>
      <w:r w:rsidRPr="00997716">
        <w:rPr>
          <w:rFonts w:ascii="Times New Roman" w:eastAsia="Times New Roman" w:hAnsi="Times New Roman" w:cs="Times New Roman"/>
          <w:sz w:val="24"/>
          <w:szCs w:val="24"/>
          <w:shd w:val="clear" w:color="auto" w:fill="FFFFFF"/>
        </w:rPr>
        <w:tab/>
      </w:r>
    </w:p>
    <w:p w:rsidR="00A81B26" w:rsidRPr="00997716" w:rsidRDefault="00BB0298" w:rsidP="00997716">
      <w:pPr>
        <w:tabs>
          <w:tab w:val="left" w:pos="709"/>
        </w:tabs>
        <w:suppressAutoHyphen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ab/>
        <w:t xml:space="preserve">Работа всех МО нацелена на реализацию ФГОС, использование современных педагогических технологий. Серьёзное внимание уделяется подготовке к ГИА. </w:t>
      </w:r>
    </w:p>
    <w:p w:rsidR="00A81B26" w:rsidRPr="00997716" w:rsidRDefault="00BB0298" w:rsidP="00997716">
      <w:pPr>
        <w:suppressAutoHyphens/>
        <w:spacing w:after="0" w:line="240" w:lineRule="auto"/>
        <w:ind w:firstLine="708"/>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Все   методические   объединения   работали   удовлетворительно, каждым   из   них проведено   6-7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 Традиционными видами работы МО являются предметные недели, интеллектуальные игры, открытые уроки. </w:t>
      </w:r>
    </w:p>
    <w:p w:rsidR="00A81B26" w:rsidRPr="00997716" w:rsidRDefault="00BB0298" w:rsidP="00997716">
      <w:pPr>
        <w:suppressAutoHyphen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 течение учебного года были организованы </w:t>
      </w:r>
      <w:proofErr w:type="spellStart"/>
      <w:r w:rsidRPr="00997716">
        <w:rPr>
          <w:rFonts w:ascii="Times New Roman" w:eastAsia="Times New Roman" w:hAnsi="Times New Roman" w:cs="Times New Roman"/>
          <w:sz w:val="24"/>
          <w:szCs w:val="24"/>
        </w:rPr>
        <w:t>взаимопосещения</w:t>
      </w:r>
      <w:proofErr w:type="spellEnd"/>
      <w:r w:rsidRPr="00997716">
        <w:rPr>
          <w:rFonts w:ascii="Times New Roman" w:eastAsia="Times New Roman" w:hAnsi="Times New Roman" w:cs="Times New Roman"/>
          <w:sz w:val="24"/>
          <w:szCs w:val="24"/>
        </w:rPr>
        <w:t xml:space="preserve"> уроков учителями - предметниками с последующим их обсуждением, что способствовало обмену педагогическим опытом, внедрению в образовательный процесс наиболее эффективных приемов и методов преподавания.</w:t>
      </w:r>
    </w:p>
    <w:p w:rsidR="00A81B26" w:rsidRPr="00997716" w:rsidRDefault="00BB0298" w:rsidP="00997716">
      <w:pPr>
        <w:suppressAutoHyphen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Учителя школы посещали районные семинары и мастер-классы.</w:t>
      </w:r>
    </w:p>
    <w:p w:rsidR="00A81B26" w:rsidRPr="00997716" w:rsidRDefault="00A81B26" w:rsidP="00997716">
      <w:pPr>
        <w:suppressAutoHyphen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spacing w:after="0" w:line="240" w:lineRule="auto"/>
        <w:jc w:val="center"/>
        <w:rPr>
          <w:rFonts w:ascii="Times New Roman" w:eastAsia="Times New Roman" w:hAnsi="Times New Roman" w:cs="Times New Roman"/>
          <w:b/>
          <w:sz w:val="24"/>
          <w:szCs w:val="24"/>
        </w:rPr>
      </w:pPr>
    </w:p>
    <w:p w:rsidR="0026554E" w:rsidRPr="00997716" w:rsidRDefault="0026554E" w:rsidP="00997716">
      <w:pPr>
        <w:spacing w:after="0" w:line="240" w:lineRule="auto"/>
        <w:jc w:val="center"/>
        <w:rPr>
          <w:rFonts w:ascii="Times New Roman" w:eastAsia="Times New Roman" w:hAnsi="Times New Roman" w:cs="Times New Roman"/>
          <w:b/>
          <w:sz w:val="24"/>
          <w:szCs w:val="24"/>
        </w:rPr>
      </w:pPr>
    </w:p>
    <w:p w:rsidR="0026554E" w:rsidRPr="00997716" w:rsidRDefault="0026554E" w:rsidP="00997716">
      <w:pPr>
        <w:spacing w:after="0" w:line="240" w:lineRule="auto"/>
        <w:jc w:val="center"/>
        <w:rPr>
          <w:rFonts w:ascii="Times New Roman" w:eastAsia="Times New Roman" w:hAnsi="Times New Roman" w:cs="Times New Roman"/>
          <w:b/>
          <w:sz w:val="24"/>
          <w:szCs w:val="24"/>
        </w:rPr>
      </w:pPr>
    </w:p>
    <w:p w:rsidR="0026554E" w:rsidRPr="00997716" w:rsidRDefault="0026554E" w:rsidP="00997716">
      <w:pPr>
        <w:spacing w:after="0" w:line="240" w:lineRule="auto"/>
        <w:jc w:val="center"/>
        <w:rPr>
          <w:rFonts w:ascii="Times New Roman" w:eastAsia="Times New Roman" w:hAnsi="Times New Roman" w:cs="Times New Roman"/>
          <w:b/>
          <w:sz w:val="24"/>
          <w:szCs w:val="24"/>
        </w:rPr>
      </w:pPr>
    </w:p>
    <w:p w:rsidR="0026554E" w:rsidRPr="00997716" w:rsidRDefault="0026554E" w:rsidP="00997716">
      <w:pPr>
        <w:spacing w:after="0" w:line="240" w:lineRule="auto"/>
        <w:jc w:val="center"/>
        <w:rPr>
          <w:rFonts w:ascii="Times New Roman" w:eastAsia="Times New Roman" w:hAnsi="Times New Roman" w:cs="Times New Roman"/>
          <w:b/>
          <w:sz w:val="24"/>
          <w:szCs w:val="24"/>
        </w:rPr>
      </w:pPr>
    </w:p>
    <w:p w:rsidR="00A81B26" w:rsidRPr="00997716" w:rsidRDefault="00BB0298" w:rsidP="00997716">
      <w:pPr>
        <w:suppressAutoHyphen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Результаты инновационной деятельности</w:t>
      </w:r>
    </w:p>
    <w:p w:rsidR="00A81B26" w:rsidRPr="00997716" w:rsidRDefault="00A81B26" w:rsidP="00997716">
      <w:pPr>
        <w:suppressAutoHyphens/>
        <w:spacing w:after="0" w:line="240" w:lineRule="auto"/>
        <w:jc w:val="both"/>
        <w:rPr>
          <w:rFonts w:ascii="Times New Roman" w:eastAsia="Times New Roman" w:hAnsi="Times New Roman" w:cs="Times New Roman"/>
          <w:b/>
          <w:sz w:val="24"/>
          <w:szCs w:val="24"/>
          <w:u w:val="single"/>
        </w:rPr>
      </w:pPr>
    </w:p>
    <w:p w:rsidR="00A81B26" w:rsidRPr="00997716" w:rsidRDefault="00BB0298" w:rsidP="00997716">
      <w:pPr>
        <w:spacing w:after="0" w:line="240" w:lineRule="auto"/>
        <w:ind w:left="66" w:firstLine="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 соответствии с приказом Управления образования Администрации Иркутского районного муниципального образования от 15.06.2015 года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 xml:space="preserve"> 444 МОУ ИРМО «Гороховская СОШ» является пилотной площадкой инновационного образовательного проекта «Начало прикладной информатики и робототехники».</w:t>
      </w:r>
      <w:r w:rsidR="00FD46DD" w:rsidRPr="00997716">
        <w:rPr>
          <w:rFonts w:ascii="Times New Roman" w:eastAsia="Times New Roman" w:hAnsi="Times New Roman" w:cs="Times New Roman"/>
          <w:sz w:val="24"/>
          <w:szCs w:val="24"/>
        </w:rPr>
        <w:t>Курс «Робототехника</w:t>
      </w:r>
      <w:r w:rsidR="00156CEA" w:rsidRPr="00997716">
        <w:rPr>
          <w:rFonts w:ascii="Times New Roman" w:eastAsia="Times New Roman" w:hAnsi="Times New Roman" w:cs="Times New Roman"/>
          <w:sz w:val="24"/>
          <w:szCs w:val="24"/>
        </w:rPr>
        <w:t>» введён в 5-7классах.</w:t>
      </w:r>
    </w:p>
    <w:p w:rsidR="00A81B26" w:rsidRPr="00997716" w:rsidRDefault="00BB0298" w:rsidP="00997716">
      <w:pPr>
        <w:spacing w:after="0" w:line="240" w:lineRule="auto"/>
        <w:ind w:left="66" w:firstLine="36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С 01.09.2019года из учащихся 10-11класса создан психолого-педагогический класс на базе Иркутского педагогического </w:t>
      </w:r>
      <w:proofErr w:type="spellStart"/>
      <w:r w:rsidRPr="00997716">
        <w:rPr>
          <w:rFonts w:ascii="Times New Roman" w:eastAsia="Times New Roman" w:hAnsi="Times New Roman" w:cs="Times New Roman"/>
          <w:sz w:val="24"/>
          <w:szCs w:val="24"/>
        </w:rPr>
        <w:t>университета.Руководитель</w:t>
      </w:r>
      <w:proofErr w:type="spellEnd"/>
      <w:r w:rsidR="00156CEA" w:rsidRPr="00997716">
        <w:rPr>
          <w:rFonts w:ascii="Times New Roman" w:eastAsia="Times New Roman" w:hAnsi="Times New Roman" w:cs="Times New Roman"/>
          <w:sz w:val="24"/>
          <w:szCs w:val="24"/>
        </w:rPr>
        <w:t xml:space="preserve"> </w:t>
      </w:r>
      <w:r w:rsidRPr="00997716">
        <w:rPr>
          <w:rFonts w:ascii="Times New Roman" w:eastAsia="Times New Roman" w:hAnsi="Times New Roman" w:cs="Times New Roman"/>
          <w:sz w:val="24"/>
          <w:szCs w:val="24"/>
        </w:rPr>
        <w:t>.-педагог-психолог.</w:t>
      </w:r>
    </w:p>
    <w:p w:rsidR="00A81B26" w:rsidRPr="00997716" w:rsidRDefault="00A81B26" w:rsidP="00997716">
      <w:pPr>
        <w:suppressAutoHyphens/>
        <w:spacing w:after="0" w:line="240" w:lineRule="auto"/>
        <w:ind w:firstLine="709"/>
        <w:jc w:val="both"/>
        <w:rPr>
          <w:rFonts w:ascii="Times New Roman" w:eastAsia="Times New Roman" w:hAnsi="Times New Roman" w:cs="Times New Roman"/>
          <w:b/>
          <w:sz w:val="24"/>
          <w:szCs w:val="24"/>
        </w:rPr>
      </w:pPr>
    </w:p>
    <w:p w:rsidR="00A81B26" w:rsidRPr="00997716" w:rsidRDefault="00A81B26" w:rsidP="00997716">
      <w:pPr>
        <w:suppressAutoHyphens/>
        <w:spacing w:after="0" w:line="240" w:lineRule="auto"/>
        <w:ind w:firstLine="709"/>
        <w:jc w:val="both"/>
        <w:rPr>
          <w:rFonts w:ascii="Times New Roman" w:eastAsia="Times New Roman" w:hAnsi="Times New Roman" w:cs="Times New Roman"/>
          <w:b/>
          <w:sz w:val="24"/>
          <w:szCs w:val="24"/>
        </w:rPr>
      </w:pPr>
    </w:p>
    <w:p w:rsidR="00A81B26" w:rsidRPr="00997716" w:rsidRDefault="00BB0298" w:rsidP="00997716">
      <w:pPr>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Библиотечно-информационное обеспечение </w:t>
      </w:r>
    </w:p>
    <w:p w:rsidR="00A81B26" w:rsidRPr="00997716" w:rsidRDefault="00A81B26" w:rsidP="00997716">
      <w:pPr>
        <w:spacing w:after="0" w:line="240" w:lineRule="auto"/>
        <w:rPr>
          <w:rFonts w:ascii="Times New Roman" w:eastAsia="Times New Roman" w:hAnsi="Times New Roman" w:cs="Times New Roman"/>
          <w:sz w:val="24"/>
          <w:szCs w:val="24"/>
          <w:u w:val="single"/>
        </w:rPr>
      </w:pP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Образовательное учреждение обеспечено учебниками, учебно-методической литературой и материалами по всем учебным дисциплинам ООП. ОУ также имеет доступ к печатным и электронным образовательным ресурсам (ОЭР), в том числе к электронным образовательным ресурсам, размещенным в федеральных и региональных базах данных ЭОР.</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Информационно-образовательная среда образовательного учреждения обеспечивает возможность осуществлять в следующие виды деятельности:</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планирование образовательного процесса;</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фиксацию хода образовательного процесса и результатов освоения основной образовательной программы начального общего образования;</w:t>
      </w:r>
    </w:p>
    <w:p w:rsidR="00A81B26" w:rsidRPr="00997716" w:rsidRDefault="00BB0298" w:rsidP="00997716">
      <w:pPr>
        <w:tabs>
          <w:tab w:val="left" w:pos="709"/>
          <w:tab w:val="left" w:pos="851"/>
          <w:tab w:val="left" w:pos="993"/>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проведения мониторинга успеваемости и здоровья учащихся;</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 школе функционирует сайт: </w:t>
      </w:r>
      <w:hyperlink r:id="rId6">
        <w:r w:rsidRPr="00997716">
          <w:rPr>
            <w:rFonts w:ascii="Times New Roman" w:eastAsia="Times New Roman" w:hAnsi="Times New Roman" w:cs="Times New Roman"/>
            <w:color w:val="0000FF"/>
            <w:sz w:val="24"/>
            <w:szCs w:val="24"/>
            <w:u w:val="single"/>
          </w:rPr>
          <w:t>http://schoolgorohovo.irk.city/</w:t>
        </w:r>
      </w:hyperlink>
      <w:r w:rsidRPr="00997716">
        <w:rPr>
          <w:rFonts w:ascii="Times New Roman" w:eastAsia="Times New Roman" w:hAnsi="Times New Roman" w:cs="Times New Roman"/>
          <w:sz w:val="24"/>
          <w:szCs w:val="24"/>
        </w:rPr>
        <w:t>.</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Обеспечен доступ педагогов и обучающихся к информационной среде учреждения через локальную сеть и к глобальной информационной среде через подключение к сети Интернет.</w:t>
      </w:r>
    </w:p>
    <w:p w:rsidR="00A81B26" w:rsidRPr="00997716" w:rsidRDefault="00BB0298" w:rsidP="00997716">
      <w:pPr>
        <w:suppressAutoHyphens/>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Учащиеся школы полностью обеспечены учебной литературой. Учебники соответствуют Федеральному перечню учебников, рекомендованных Министерством образования и науки РФ. </w:t>
      </w:r>
    </w:p>
    <w:p w:rsidR="00A81B26" w:rsidRPr="00997716" w:rsidRDefault="00A81B26" w:rsidP="00997716">
      <w:pPr>
        <w:spacing w:after="0" w:line="240" w:lineRule="auto"/>
        <w:ind w:firstLine="709"/>
        <w:jc w:val="both"/>
        <w:rPr>
          <w:rFonts w:ascii="Times New Roman" w:eastAsia="Times New Roman" w:hAnsi="Times New Roman" w:cs="Times New Roman"/>
          <w:b/>
          <w:sz w:val="24"/>
          <w:szCs w:val="24"/>
        </w:rPr>
      </w:pPr>
    </w:p>
    <w:p w:rsidR="00A81B26" w:rsidRPr="00997716" w:rsidRDefault="00A81B26" w:rsidP="00997716">
      <w:pPr>
        <w:spacing w:after="0" w:line="240" w:lineRule="auto"/>
        <w:ind w:firstLine="709"/>
        <w:jc w:val="both"/>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tblPr>
      <w:tblGrid>
        <w:gridCol w:w="6584"/>
        <w:gridCol w:w="988"/>
        <w:gridCol w:w="1891"/>
      </w:tblGrid>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всего</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от общего числа</w:t>
            </w:r>
          </w:p>
        </w:tc>
      </w:tr>
      <w:tr w:rsidR="00A81B26" w:rsidRPr="00997716">
        <w:trPr>
          <w:trHeight w:val="1"/>
        </w:trPr>
        <w:tc>
          <w:tcPr>
            <w:tcW w:w="95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 xml:space="preserve">Библиотечный фонд:                                            </w:t>
            </w:r>
            <w:r w:rsidR="0026554E" w:rsidRPr="00997716">
              <w:rPr>
                <w:rFonts w:ascii="Times New Roman" w:eastAsia="Times New Roman" w:hAnsi="Times New Roman" w:cs="Times New Roman"/>
                <w:b/>
                <w:sz w:val="24"/>
                <w:szCs w:val="24"/>
              </w:rPr>
              <w:t>9111</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учебники и учебная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4716</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51,76</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художественная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3819</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41,9</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методическая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103</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1,1</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периодические издания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48</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0,5</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proofErr w:type="spellStart"/>
            <w:r w:rsidRPr="00997716">
              <w:rPr>
                <w:rFonts w:ascii="Times New Roman" w:eastAsia="Times New Roman" w:hAnsi="Times New Roman" w:cs="Times New Roman"/>
                <w:sz w:val="24"/>
                <w:szCs w:val="24"/>
              </w:rPr>
              <w:t>Медиатека</w:t>
            </w:r>
            <w:proofErr w:type="spellEnd"/>
            <w:r w:rsidRPr="00997716">
              <w:rPr>
                <w:rFonts w:ascii="Times New Roman" w:eastAsia="Times New Roman" w:hAnsi="Times New Roman" w:cs="Times New Roman"/>
                <w:sz w:val="24"/>
                <w:szCs w:val="24"/>
              </w:rPr>
              <w:t xml:space="preserve"> и ее фонд (количество компьютеров в </w:t>
            </w:r>
            <w:proofErr w:type="spellStart"/>
            <w:r w:rsidRPr="00997716">
              <w:rPr>
                <w:rFonts w:ascii="Times New Roman" w:eastAsia="Times New Roman" w:hAnsi="Times New Roman" w:cs="Times New Roman"/>
                <w:sz w:val="24"/>
                <w:szCs w:val="24"/>
              </w:rPr>
              <w:t>медиатеке</w:t>
            </w:r>
            <w:proofErr w:type="spellEnd"/>
            <w:r w:rsidRPr="00997716">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электронные учебники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425</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26554E"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4,6</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электронные дополнительные учебные пособия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электронная справочная и энциклопедическая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 художественные тексты на электронных носителях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rPr>
          <w:trHeight w:val="1"/>
        </w:trPr>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r>
    </w:tbl>
    <w:p w:rsidR="00A81B26" w:rsidRPr="00997716" w:rsidRDefault="00A81B26" w:rsidP="00997716">
      <w:pPr>
        <w:tabs>
          <w:tab w:val="left" w:pos="225"/>
          <w:tab w:val="left" w:pos="690"/>
          <w:tab w:val="left" w:pos="3570"/>
        </w:tabs>
        <w:spacing w:after="0" w:line="240" w:lineRule="auto"/>
        <w:jc w:val="both"/>
        <w:rPr>
          <w:rFonts w:ascii="Times New Roman" w:eastAsia="Times New Roman" w:hAnsi="Times New Roman" w:cs="Times New Roman"/>
          <w:sz w:val="24"/>
          <w:szCs w:val="24"/>
        </w:rPr>
      </w:pPr>
    </w:p>
    <w:p w:rsidR="00A81B26" w:rsidRPr="00997716" w:rsidRDefault="00BB0298" w:rsidP="00997716">
      <w:pPr>
        <w:tabs>
          <w:tab w:val="left" w:pos="225"/>
          <w:tab w:val="left" w:pos="690"/>
          <w:tab w:val="left" w:pos="3570"/>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Вывод: Результаты </w:t>
      </w:r>
      <w:proofErr w:type="spellStart"/>
      <w:r w:rsidRPr="00997716">
        <w:rPr>
          <w:rFonts w:ascii="Times New Roman" w:eastAsia="Times New Roman" w:hAnsi="Times New Roman" w:cs="Times New Roman"/>
          <w:sz w:val="24"/>
          <w:szCs w:val="24"/>
        </w:rPr>
        <w:t>самообследования</w:t>
      </w:r>
      <w:proofErr w:type="spellEnd"/>
      <w:r w:rsidRPr="00997716">
        <w:rPr>
          <w:rFonts w:ascii="Times New Roman" w:eastAsia="Times New Roman" w:hAnsi="Times New Roman" w:cs="Times New Roman"/>
          <w:sz w:val="24"/>
          <w:szCs w:val="24"/>
        </w:rPr>
        <w:t xml:space="preserve"> показали, учебно-методическое, библиотечно-информационное обеспечение образовательного процесса соответствует требованиям федеральным государственным образовательным стандартам.</w:t>
      </w:r>
    </w:p>
    <w:p w:rsidR="00A81B26" w:rsidRPr="00997716" w:rsidRDefault="00A81B26" w:rsidP="00997716">
      <w:pPr>
        <w:suppressAutoHyphens/>
        <w:spacing w:after="0" w:line="240" w:lineRule="auto"/>
        <w:ind w:firstLine="709"/>
        <w:jc w:val="both"/>
        <w:rPr>
          <w:rFonts w:ascii="Times New Roman" w:eastAsia="Times New Roman" w:hAnsi="Times New Roman" w:cs="Times New Roman"/>
          <w:b/>
          <w:sz w:val="24"/>
          <w:szCs w:val="24"/>
        </w:rPr>
      </w:pPr>
    </w:p>
    <w:p w:rsidR="00A81B26" w:rsidRPr="00997716" w:rsidRDefault="00A81B26" w:rsidP="00997716">
      <w:pPr>
        <w:spacing w:after="0" w:line="240" w:lineRule="auto"/>
        <w:rPr>
          <w:rFonts w:ascii="Times New Roman" w:eastAsia="Times New Roman" w:hAnsi="Times New Roman" w:cs="Times New Roman"/>
          <w:b/>
          <w:sz w:val="24"/>
          <w:szCs w:val="24"/>
        </w:rPr>
      </w:pPr>
    </w:p>
    <w:p w:rsidR="00A81B26" w:rsidRPr="00997716" w:rsidRDefault="00A81B26" w:rsidP="00997716">
      <w:pPr>
        <w:spacing w:after="0" w:line="240" w:lineRule="auto"/>
        <w:rPr>
          <w:rFonts w:ascii="Times New Roman" w:eastAsia="Times New Roman" w:hAnsi="Times New Roman" w:cs="Times New Roman"/>
          <w:b/>
          <w:sz w:val="24"/>
          <w:szCs w:val="24"/>
        </w:rPr>
      </w:pPr>
    </w:p>
    <w:p w:rsidR="00A81B26" w:rsidRPr="00997716" w:rsidRDefault="00A81B26" w:rsidP="00997716">
      <w:pPr>
        <w:spacing w:after="0" w:line="240" w:lineRule="auto"/>
        <w:rPr>
          <w:rFonts w:ascii="Times New Roman" w:eastAsia="Times New Roman" w:hAnsi="Times New Roman" w:cs="Times New Roman"/>
          <w:b/>
          <w:sz w:val="24"/>
          <w:szCs w:val="24"/>
        </w:rPr>
      </w:pPr>
    </w:p>
    <w:p w:rsidR="00A81B26" w:rsidRPr="00997716" w:rsidRDefault="00BB0298" w:rsidP="00997716">
      <w:pPr>
        <w:spacing w:after="0" w:line="240" w:lineRule="auto"/>
        <w:ind w:firstLine="709"/>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6. Оценка качества материально-технической базы</w:t>
      </w:r>
    </w:p>
    <w:p w:rsidR="00A81B26" w:rsidRPr="00997716" w:rsidRDefault="00A81B26" w:rsidP="00997716">
      <w:pPr>
        <w:spacing w:after="0" w:line="240" w:lineRule="auto"/>
        <w:ind w:firstLine="709"/>
        <w:jc w:val="center"/>
        <w:rPr>
          <w:rFonts w:ascii="Times New Roman" w:eastAsia="Times New Roman" w:hAnsi="Times New Roman" w:cs="Times New Roman"/>
          <w:b/>
          <w:sz w:val="24"/>
          <w:szCs w:val="24"/>
        </w:rPr>
      </w:pPr>
    </w:p>
    <w:p w:rsidR="00A81B26" w:rsidRPr="00997716" w:rsidRDefault="00BB0298" w:rsidP="00997716">
      <w:pPr>
        <w:spacing w:after="0" w:line="240" w:lineRule="auto"/>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Наличие видов благоустройства</w:t>
      </w:r>
    </w:p>
    <w:p w:rsidR="00A81B26" w:rsidRPr="00997716" w:rsidRDefault="00A81B26" w:rsidP="00997716">
      <w:pPr>
        <w:spacing w:after="0" w:line="240" w:lineRule="auto"/>
        <w:rPr>
          <w:rFonts w:ascii="Times New Roman" w:eastAsia="Times New Roman" w:hAnsi="Times New Roman" w:cs="Times New Roman"/>
          <w:sz w:val="24"/>
          <w:szCs w:val="24"/>
          <w:u w:val="single"/>
        </w:rPr>
      </w:pP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МОУ ИРМО «Гороховская СОШ» располагается в типовом двухэтажном кирпичном здании, имеет самостоятельный земельный участок площадью 2719,6 кв.м. На </w:t>
      </w:r>
      <w:r w:rsidRPr="00997716">
        <w:rPr>
          <w:rFonts w:ascii="Times New Roman" w:eastAsia="Times New Roman" w:hAnsi="Times New Roman" w:cs="Times New Roman"/>
          <w:sz w:val="24"/>
          <w:szCs w:val="24"/>
        </w:rPr>
        <w:lastRenderedPageBreak/>
        <w:t xml:space="preserve">земельном участке выделяются следующие зоны: учебно-опытная, физкультурно-оздоровительная, хозяйственная. В здании школы имеются 19 учебных кабинетов: для начальной школы и каждой образовательной области, 2 мастерские, лаборантские (в кабинетах физики, химии и биологии, информатики), актовый зал, спортзал, административные помещения, вспомогательные помещения (гардероб, туалетные комнаты и др.).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 основного общего образования обеспечивают:</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2) соблюдение:</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требований к санитарно-бытовым условиям (оборудование гардеробов, санузлов, мест личной гигиены);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строительных норм и правил;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требований пожарной и электробезопасности;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требований охраны здоровья обучающихся и охраны труда работников образовательных учреждений;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требований к транспортному обслуживанию обучающихся;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A81B26" w:rsidRPr="00997716" w:rsidRDefault="00BB0298" w:rsidP="00997716">
      <w:pPr>
        <w:numPr>
          <w:ilvl w:val="0"/>
          <w:numId w:val="7"/>
        </w:numPr>
        <w:tabs>
          <w:tab w:val="left" w:pos="142"/>
          <w:tab w:val="left" w:pos="993"/>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своевременных сроков и необходимых объемов текущего ремонта.</w:t>
      </w:r>
    </w:p>
    <w:p w:rsidR="00A81B26" w:rsidRPr="00997716" w:rsidRDefault="00BB0298" w:rsidP="00997716">
      <w:pPr>
        <w:tabs>
          <w:tab w:val="left" w:pos="1701"/>
        </w:tab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Площадь помещений, в которых осуществляется образовательная деятельность составляет    1800 кв.м..</w:t>
      </w:r>
    </w:p>
    <w:p w:rsidR="00A81B26" w:rsidRPr="00997716" w:rsidRDefault="00A81B26" w:rsidP="00997716">
      <w:pPr>
        <w:tabs>
          <w:tab w:val="left" w:pos="1701"/>
        </w:tab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tabs>
          <w:tab w:val="left" w:pos="1701"/>
        </w:tab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tabs>
          <w:tab w:val="left" w:pos="1701"/>
        </w:tab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tabs>
          <w:tab w:val="left" w:pos="1701"/>
        </w:tab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tabs>
          <w:tab w:val="left" w:pos="1701"/>
        </w:tab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tabs>
          <w:tab w:val="left" w:pos="1701"/>
        </w:tabs>
        <w:spacing w:after="0" w:line="240" w:lineRule="auto"/>
        <w:ind w:firstLine="709"/>
        <w:jc w:val="both"/>
        <w:rPr>
          <w:rFonts w:ascii="Times New Roman" w:eastAsia="Times New Roman" w:hAnsi="Times New Roman" w:cs="Times New Roman"/>
          <w:sz w:val="24"/>
          <w:szCs w:val="24"/>
        </w:rPr>
      </w:pPr>
    </w:p>
    <w:p w:rsidR="00A81B26" w:rsidRPr="00997716" w:rsidRDefault="00BB0298" w:rsidP="00997716">
      <w:pPr>
        <w:tabs>
          <w:tab w:val="left" w:pos="1701"/>
        </w:tab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Оснащение учебных классов</w:t>
      </w:r>
    </w:p>
    <w:p w:rsidR="00A81B26" w:rsidRPr="00997716" w:rsidRDefault="00A81B26" w:rsidP="00997716">
      <w:pPr>
        <w:tabs>
          <w:tab w:val="left" w:pos="1701"/>
        </w:tabs>
        <w:spacing w:after="0" w:line="240" w:lineRule="auto"/>
        <w:jc w:val="both"/>
        <w:rPr>
          <w:rFonts w:ascii="Times New Roman" w:eastAsia="Times New Roman" w:hAnsi="Times New Roman" w:cs="Times New Roman"/>
          <w:sz w:val="24"/>
          <w:szCs w:val="24"/>
          <w:u w:val="single"/>
        </w:rPr>
      </w:pP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Учебные кабинеты оснащены комплектами учебной мебели в соответствии с требованиями СанПиН, центральной доской с возможностью проецирования на доску со стационарного или мобильного компьютеров с потолочным размещением проектора, местом для выставок ученических работ.</w:t>
      </w:r>
    </w:p>
    <w:p w:rsidR="00A81B26" w:rsidRPr="00997716" w:rsidRDefault="00A81B26" w:rsidP="00997716">
      <w:pPr>
        <w:suppressAutoHyphens/>
        <w:spacing w:after="0" w:line="240" w:lineRule="auto"/>
        <w:ind w:firstLine="709"/>
        <w:jc w:val="both"/>
        <w:rPr>
          <w:rFonts w:ascii="Times New Roman" w:eastAsia="Times New Roman CYR" w:hAnsi="Times New Roman" w:cs="Times New Roman"/>
          <w:b/>
          <w:sz w:val="24"/>
          <w:szCs w:val="24"/>
        </w:rPr>
      </w:pPr>
    </w:p>
    <w:tbl>
      <w:tblPr>
        <w:tblW w:w="0" w:type="auto"/>
        <w:tblInd w:w="108" w:type="dxa"/>
        <w:tblCellMar>
          <w:left w:w="10" w:type="dxa"/>
          <w:right w:w="10" w:type="dxa"/>
        </w:tblCellMar>
        <w:tblLook w:val="0000"/>
      </w:tblPr>
      <w:tblGrid>
        <w:gridCol w:w="555"/>
        <w:gridCol w:w="2060"/>
        <w:gridCol w:w="6481"/>
      </w:tblGrid>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Segoe UI Symbol" w:hAnsi="Times New Roman" w:cs="Times New Roman"/>
                <w:b/>
                <w:sz w:val="24"/>
                <w:szCs w:val="24"/>
              </w:rPr>
              <w:t>№</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кабинет</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both"/>
              <w:rPr>
                <w:rFonts w:ascii="Times New Roman" w:eastAsia="Calibri" w:hAnsi="Times New Roman" w:cs="Times New Roman"/>
                <w:sz w:val="24"/>
                <w:szCs w:val="24"/>
              </w:rPr>
            </w:pP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 и литература</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Кабинеты русского языка и литературы: проектор, ноутбук, комплект таблиц  «Русская орфография и пунктуация»; портреты русских писателей ХIХ и ХХ века, методическая литература, словари и справочники, видеофильмы</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2</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Математика</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Алгебра, геометрия.</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Кабинеты математики: Ноутбук, проектор, </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комплект геометрических тел, комплект таблиц по математике, портреты математиков, основные математические инструменты.</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3</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История</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Обществоведение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Кабинет истории: Ноутбук, проектор</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таблицы «История Древнего мира», «История средних веков»; карты  по Истории Отечества; таблицы по обществоведению, банк электронных презентаций, хрестоматии, справочные пособия, энциклопедии.</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4</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Природоведение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Кабинет географии: ноутбук, проектор</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таблицы ,  глобус, коллекция горных пород и минералов, настенные тематические карты, набор таблиц.</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5</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География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Кабинет географии: таблицы  6,7- 11 классы, ноутбук, проектор, глобусы, коллекция горных пород и минералов, настенные тематические карты мира, карты материков и их частей, карты России, альбомы демонстрационного и раздаточного материала, компасы.</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6</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Биология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Кабинет биологии: ноутбук, проектор, комплект плакатов по курсам: «Общая биология», «Растения, грибы, бактерии», «Человек»; торс человека, скелет, микроскопы, набор микропрепаратов, набор влажных препаратов, коллекции насекомых, гербарий, учебно – практическое оборудование, видеофильмы.</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7</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Физика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Кабинет физики: Ноутбук, проектор, тематические таблицы по физике, комплект ученых – физиков, лабораторное оборудование по темам: Механика, Молекулярная физика и термодинамика, электродинамика,  наборы демонстрационного оборудование, набор приборов для измерений, справочники.</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8</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Химия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Кабинет химии: компьютерный класс справочные таблицы по химии, учебно-практическое и учебно-лабораторное оборудование, приборы, наборы посуды и лабораторных принадлежностей для химического эксперимента, комплекты для лабораторных опытов и практических работ по химии, модели строения веществ, натуральные объекты и коллекции, химические реактивы, видеофильмы.</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9</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Английский язык</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Кабинет: проектор, ноутбук, магнитофон, печатные пособия: алфавит, грамматические таблицы, карты, флаги, набор фотографий, словари, справочники. </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10</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Информатика и ИКТ</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Кабинет информатики: 11 компьютеров, ноутбук, проектор, интерактивная доска, графический проектор, наушники, принтер, набор таблиц, программные средства, модели, </w:t>
            </w:r>
            <w:r w:rsidRPr="00997716">
              <w:rPr>
                <w:rFonts w:ascii="Times New Roman" w:eastAsia="Times New Roman" w:hAnsi="Times New Roman" w:cs="Times New Roman"/>
                <w:sz w:val="24"/>
                <w:szCs w:val="24"/>
              </w:rPr>
              <w:lastRenderedPageBreak/>
              <w:t>видеофильмы.</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eastAsia="Calibri" w:hAnsi="Times New Roman" w:cs="Times New Roman"/>
                <w:sz w:val="24"/>
                <w:szCs w:val="24"/>
              </w:rPr>
            </w:pP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Кабинеты начальных классов</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экран, проектор, компьютер, таблицы, кассы букв, классная доска, коллекции минералов, </w:t>
            </w:r>
            <w:proofErr w:type="spellStart"/>
            <w:r w:rsidRPr="00997716">
              <w:rPr>
                <w:rFonts w:ascii="Times New Roman" w:eastAsia="Times New Roman" w:hAnsi="Times New Roman" w:cs="Times New Roman"/>
                <w:sz w:val="24"/>
                <w:szCs w:val="24"/>
              </w:rPr>
              <w:t>микролаборатория</w:t>
            </w:r>
            <w:proofErr w:type="spellEnd"/>
            <w:r w:rsidRPr="00997716">
              <w:rPr>
                <w:rFonts w:ascii="Times New Roman" w:eastAsia="Times New Roman" w:hAnsi="Times New Roman" w:cs="Times New Roman"/>
                <w:sz w:val="24"/>
                <w:szCs w:val="24"/>
              </w:rPr>
              <w:t xml:space="preserve">, электронный микроскоп, раздаточный материал. </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11</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Спортивный зал</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Спортивный зал: мячи в волейбольные, баскетбольные, футбольные, скакалки , комплекты  кеглей, спортивные лавочки, шведская стенка, баскетбольные кольца, волейбольная сетка, теннисные столы, канат, спортивные маты, лыжи, коньки,  наборы для «Веселых стартов».</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12</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Технология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Кабинет обслуживающего труда (девочки): Ноутбук, проектор, машинки швейные, набор плакатов «Конструирование и моделирование швейных изделий», плита, набор посуды, набор мебели, утюг, гладильная доска, манекен.</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Учебные мастерские (мальчики): сверлильный, точильный, токарный  станки, ножовки по металлу и по дереву, зубила, стамески, молотки, рубанки, набор таблиц, технологические карты.</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13</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Музыка и пение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Актовый зал: магнитофон, колонки, ноутбук, проектор,  пианино,  портреты композиторов, набор музыкальных инструментов</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14</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Изобразительное искусство</w:t>
            </w:r>
          </w:p>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Черчение </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таблицы, наборы картин по декоративно-прикладному искусству, репродукции русских художников, Интернет-ресурсы, Набор таблиц по черчению, инструменты для черчения.</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15</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ОБЖ</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Кабинет ОБЖ:  плакаты по оказанию первой доврачебной помощи, по гражданской обороне, по пожарной безопасности, набор противогазов, набор карточек по ПДД, </w:t>
            </w:r>
          </w:p>
        </w:tc>
      </w:tr>
      <w:tr w:rsidR="00A81B26" w:rsidRPr="00997716">
        <w:trPr>
          <w:trHeight w:val="1"/>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both"/>
              <w:rPr>
                <w:rFonts w:ascii="Times New Roman" w:hAnsi="Times New Roman" w:cs="Times New Roman"/>
                <w:sz w:val="24"/>
                <w:szCs w:val="24"/>
              </w:rPr>
            </w:pPr>
            <w:r w:rsidRPr="00997716">
              <w:rPr>
                <w:rFonts w:ascii="Times New Roman" w:eastAsia="Times New Roman" w:hAnsi="Times New Roman" w:cs="Times New Roman"/>
                <w:sz w:val="24"/>
                <w:szCs w:val="24"/>
              </w:rPr>
              <w:t>16</w:t>
            </w:r>
          </w:p>
        </w:tc>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Русский язык и литература</w:t>
            </w:r>
          </w:p>
        </w:tc>
        <w:tc>
          <w:tcPr>
            <w:tcW w:w="6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 печатные пособия, грамматические таблицы, карты, словари, справочники.</w:t>
            </w:r>
          </w:p>
        </w:tc>
      </w:tr>
    </w:tbl>
    <w:p w:rsidR="00A81B26" w:rsidRPr="00997716" w:rsidRDefault="00A81B26" w:rsidP="00997716">
      <w:pPr>
        <w:suppressAutoHyphens/>
        <w:spacing w:after="0" w:line="240" w:lineRule="auto"/>
        <w:jc w:val="both"/>
        <w:rPr>
          <w:rFonts w:ascii="Times New Roman" w:eastAsia="Times New Roman" w:hAnsi="Times New Roman" w:cs="Times New Roman"/>
          <w:sz w:val="24"/>
          <w:szCs w:val="24"/>
          <w:u w:val="single"/>
        </w:rPr>
      </w:pPr>
    </w:p>
    <w:p w:rsidR="00A81B26" w:rsidRPr="00997716" w:rsidRDefault="00BB0298" w:rsidP="00997716">
      <w:pPr>
        <w:tabs>
          <w:tab w:val="left" w:pos="7890"/>
        </w:tabs>
        <w:suppressAutoHyphens/>
        <w:spacing w:after="0" w:line="240" w:lineRule="auto"/>
        <w:jc w:val="both"/>
        <w:rPr>
          <w:rFonts w:ascii="Times New Roman" w:eastAsia="Times New Roman" w:hAnsi="Times New Roman" w:cs="Times New Roman"/>
          <w:b/>
          <w:sz w:val="24"/>
          <w:szCs w:val="24"/>
          <w:u w:val="single"/>
        </w:rPr>
      </w:pPr>
      <w:r w:rsidRPr="00997716">
        <w:rPr>
          <w:rFonts w:ascii="Times New Roman" w:eastAsia="Times New Roman" w:hAnsi="Times New Roman" w:cs="Times New Roman"/>
          <w:b/>
          <w:sz w:val="24"/>
          <w:szCs w:val="24"/>
          <w:u w:val="single"/>
        </w:rPr>
        <w:t>Оснащение компьютерами и возможность пользоваться интернетом-56 штук.</w:t>
      </w:r>
    </w:p>
    <w:p w:rsidR="00A81B26" w:rsidRPr="00997716" w:rsidRDefault="00A81B26" w:rsidP="00997716">
      <w:pPr>
        <w:suppressAutoHyphens/>
        <w:spacing w:after="0" w:line="240" w:lineRule="auto"/>
        <w:ind w:firstLine="709"/>
        <w:jc w:val="both"/>
        <w:rPr>
          <w:rFonts w:ascii="Times New Roman" w:eastAsia="Times New Roman" w:hAnsi="Times New Roman" w:cs="Times New Roman"/>
          <w:sz w:val="24"/>
          <w:szCs w:val="24"/>
          <w:u w:val="single"/>
        </w:rPr>
      </w:pPr>
    </w:p>
    <w:p w:rsidR="00A81B26" w:rsidRPr="00997716" w:rsidRDefault="00BB0298" w:rsidP="00997716">
      <w:pPr>
        <w:suppressAutoHyphens/>
        <w:spacing w:after="0" w:line="240" w:lineRule="auto"/>
        <w:ind w:firstLine="709"/>
        <w:jc w:val="both"/>
        <w:rPr>
          <w:rFonts w:ascii="Times New Roman" w:eastAsia="Times New Roman" w:hAnsi="Times New Roman" w:cs="Times New Roman"/>
          <w:sz w:val="24"/>
          <w:szCs w:val="24"/>
          <w:u w:val="single"/>
        </w:rPr>
      </w:pPr>
      <w:r w:rsidRPr="00997716">
        <w:rPr>
          <w:rFonts w:ascii="Times New Roman" w:eastAsia="Times New Roman" w:hAnsi="Times New Roman" w:cs="Times New Roman"/>
          <w:sz w:val="24"/>
          <w:szCs w:val="24"/>
        </w:rPr>
        <w:t xml:space="preserve">В школе имеется один компьютерный класс и подключенный к сети Интернет с фильтрацией и один мобильный класс; </w:t>
      </w:r>
      <w:proofErr w:type="spellStart"/>
      <w:r w:rsidRPr="00997716">
        <w:rPr>
          <w:rFonts w:ascii="Times New Roman" w:eastAsia="Times New Roman" w:hAnsi="Times New Roman" w:cs="Times New Roman"/>
          <w:sz w:val="24"/>
          <w:szCs w:val="24"/>
        </w:rPr>
        <w:t>wi-fi</w:t>
      </w:r>
      <w:proofErr w:type="spellEnd"/>
      <w:r w:rsidRPr="00997716">
        <w:rPr>
          <w:rFonts w:ascii="Times New Roman" w:eastAsia="Times New Roman" w:hAnsi="Times New Roman" w:cs="Times New Roman"/>
          <w:sz w:val="24"/>
          <w:szCs w:val="24"/>
        </w:rPr>
        <w:t xml:space="preserve">. Провайдером является с 2017 года Деловая сеть Иркутска, скорость соответствует контракту около 2 Мбит/с. Информатике обучаются 224 обучающихся, и на 1 компьютер, используемый в учебном процессе приходится 4 учащихся. В 19 кабинетах имеются проекторы, в кабинете </w:t>
      </w:r>
      <w:r w:rsidRPr="00997716">
        <w:rPr>
          <w:rFonts w:ascii="Times New Roman" w:eastAsia="Segoe UI Symbol" w:hAnsi="Times New Roman" w:cs="Times New Roman"/>
          <w:sz w:val="24"/>
          <w:szCs w:val="24"/>
        </w:rPr>
        <w:t>№</w:t>
      </w:r>
      <w:r w:rsidRPr="00997716">
        <w:rPr>
          <w:rFonts w:ascii="Times New Roman" w:eastAsia="Times New Roman" w:hAnsi="Times New Roman" w:cs="Times New Roman"/>
          <w:sz w:val="24"/>
          <w:szCs w:val="24"/>
        </w:rPr>
        <w:t xml:space="preserve">14 и 13 (информатика, химия) установлена интерактивная доска. </w:t>
      </w:r>
    </w:p>
    <w:p w:rsidR="00A81B26" w:rsidRPr="00997716" w:rsidRDefault="00BB0298" w:rsidP="00997716">
      <w:pPr>
        <w:suppressAutoHyphens/>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Вывод:</w:t>
      </w:r>
      <w:r w:rsidRPr="00997716">
        <w:rPr>
          <w:rFonts w:ascii="Times New Roman" w:eastAsia="Times New Roman" w:hAnsi="Times New Roman" w:cs="Times New Roman"/>
          <w:sz w:val="24"/>
          <w:szCs w:val="24"/>
        </w:rPr>
        <w:t xml:space="preserve"> </w:t>
      </w:r>
      <w:proofErr w:type="spellStart"/>
      <w:r w:rsidRPr="00997716">
        <w:rPr>
          <w:rFonts w:ascii="Times New Roman" w:eastAsia="Times New Roman" w:hAnsi="Times New Roman" w:cs="Times New Roman"/>
          <w:sz w:val="24"/>
          <w:szCs w:val="24"/>
        </w:rPr>
        <w:t>Самообследованием</w:t>
      </w:r>
      <w:proofErr w:type="spellEnd"/>
      <w:r w:rsidRPr="00997716">
        <w:rPr>
          <w:rFonts w:ascii="Times New Roman" w:eastAsia="Times New Roman" w:hAnsi="Times New Roman" w:cs="Times New Roman"/>
          <w:sz w:val="24"/>
          <w:szCs w:val="24"/>
        </w:rPr>
        <w:t xml:space="preserve"> установлено, что материально-техническая база школы является достаточной. При реализации образовательных программ школой полностью обеспечено выполнение обучающимися лабораторных работ и практических занятий. Школа обеспечивает освоение обучающимися программы в условиях созданной соответствующей образовательной среды, имеет необходимый комплект лицензионного программного обеспечения.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A81B26" w:rsidRPr="00997716" w:rsidRDefault="00A81B26" w:rsidP="00997716">
      <w:pPr>
        <w:suppressAutoHyphen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suppressAutoHyphens/>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suppressAutoHyphens/>
        <w:spacing w:after="0" w:line="240" w:lineRule="auto"/>
        <w:ind w:firstLine="709"/>
        <w:jc w:val="both"/>
        <w:rPr>
          <w:rFonts w:ascii="Times New Roman" w:eastAsia="Times New Roman" w:hAnsi="Times New Roman" w:cs="Times New Roman"/>
          <w:sz w:val="24"/>
          <w:szCs w:val="24"/>
        </w:rPr>
      </w:pPr>
    </w:p>
    <w:p w:rsidR="00A81B26" w:rsidRPr="00997716" w:rsidRDefault="00BB0298" w:rsidP="00997716">
      <w:pPr>
        <w:tabs>
          <w:tab w:val="left" w:pos="225"/>
          <w:tab w:val="left" w:pos="690"/>
          <w:tab w:val="left" w:pos="3570"/>
        </w:tabs>
        <w:spacing w:after="0" w:line="240" w:lineRule="auto"/>
        <w:ind w:firstLine="284"/>
        <w:jc w:val="center"/>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7. Функционирование внутренней системы оценки качества образования</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Внутренняя система оценки качества образования в МОУ ИРМО «Гороховская </w:t>
      </w:r>
      <w:proofErr w:type="spellStart"/>
      <w:r w:rsidRPr="00997716">
        <w:rPr>
          <w:rFonts w:ascii="Times New Roman" w:eastAsia="Times New Roman" w:hAnsi="Times New Roman" w:cs="Times New Roman"/>
          <w:sz w:val="24"/>
          <w:szCs w:val="24"/>
        </w:rPr>
        <w:t>ская</w:t>
      </w:r>
      <w:proofErr w:type="spellEnd"/>
      <w:r w:rsidRPr="00997716">
        <w:rPr>
          <w:rFonts w:ascii="Times New Roman" w:eastAsia="Times New Roman" w:hAnsi="Times New Roman" w:cs="Times New Roman"/>
          <w:sz w:val="24"/>
          <w:szCs w:val="24"/>
        </w:rPr>
        <w:t xml:space="preserve"> СОШ» создана и функционирует на основе «Положения о внутренней системе оценки качества образования».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Целью внутренней системы оценки качества образования - эффективное управление качеством образования.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Задачами построения системы оценки качества образования являются: </w:t>
      </w:r>
    </w:p>
    <w:p w:rsidR="00A81B26" w:rsidRPr="00997716" w:rsidRDefault="00BB0298" w:rsidP="00997716">
      <w:pPr>
        <w:spacing w:after="0" w:line="240" w:lineRule="auto"/>
        <w:ind w:firstLine="72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формирование единой системы оценки состояния образования и своевременное выявление изменений, влияющих на качество образования в МОУ ИРМО «Гороховская СОШ»; </w:t>
      </w:r>
    </w:p>
    <w:p w:rsidR="00A81B26" w:rsidRPr="00997716" w:rsidRDefault="00BB0298" w:rsidP="00997716">
      <w:pPr>
        <w:spacing w:after="0" w:line="240" w:lineRule="auto"/>
        <w:ind w:firstLine="72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получение объективной информации о функционировании и развитии системы образования в МОУ ИРМО «Гороховская СОШ», тенденциях её изменения и причинах, влияющих на качество образования; </w:t>
      </w:r>
    </w:p>
    <w:p w:rsidR="00A81B26" w:rsidRPr="00997716" w:rsidRDefault="00BB0298" w:rsidP="00997716">
      <w:pPr>
        <w:spacing w:after="0" w:line="240" w:lineRule="auto"/>
        <w:ind w:firstLine="72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предоставление всем участников образовательных отношений и общественности достоверной информации о качестве образования; </w:t>
      </w:r>
    </w:p>
    <w:p w:rsidR="00A81B26" w:rsidRPr="00997716" w:rsidRDefault="00BB0298" w:rsidP="00997716">
      <w:pPr>
        <w:spacing w:after="0" w:line="240" w:lineRule="auto"/>
        <w:ind w:firstLine="72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 </w:t>
      </w:r>
    </w:p>
    <w:p w:rsidR="00A81B26" w:rsidRPr="00997716" w:rsidRDefault="00BB0298" w:rsidP="00997716">
      <w:pPr>
        <w:spacing w:after="0" w:line="240" w:lineRule="auto"/>
        <w:ind w:firstLine="72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прогнозирование развития образовательной системы МОУ ИРМО «Гороховская СОШ». </w:t>
      </w:r>
    </w:p>
    <w:p w:rsidR="00A81B26" w:rsidRPr="00997716" w:rsidRDefault="00BB0298" w:rsidP="00997716">
      <w:pPr>
        <w:spacing w:after="0" w:line="240" w:lineRule="auto"/>
        <w:ind w:firstLine="720"/>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В 2019   году функцию оценки качества образования выполняли годовые отчеты о деятельности учреждения, в которых рассматривались все параметры образовательной деятельности школы: </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реализуемые образовательные программы; </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кадровое и материально-техническое обеспечение; </w:t>
      </w:r>
    </w:p>
    <w:p w:rsidR="00A81B26" w:rsidRPr="00997716" w:rsidRDefault="00BB0298" w:rsidP="00997716">
      <w:pPr>
        <w:spacing w:after="0" w:line="240" w:lineRule="auto"/>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безопасность и охрана здоровья; </w:t>
      </w:r>
    </w:p>
    <w:p w:rsidR="00A81B26" w:rsidRPr="00997716" w:rsidRDefault="00BB0298" w:rsidP="00997716">
      <w:pPr>
        <w:spacing w:after="0" w:line="240" w:lineRule="auto"/>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 мониторинговые исследования: контингента обучающихся по образовательным программам; выпускников, поступивших в </w:t>
      </w:r>
      <w:proofErr w:type="spellStart"/>
      <w:r w:rsidRPr="00997716">
        <w:rPr>
          <w:rFonts w:ascii="Times New Roman" w:eastAsia="Times New Roman" w:hAnsi="Times New Roman" w:cs="Times New Roman"/>
          <w:sz w:val="24"/>
          <w:szCs w:val="24"/>
        </w:rPr>
        <w:t>ССУЗы</w:t>
      </w:r>
      <w:proofErr w:type="spellEnd"/>
      <w:r w:rsidRPr="00997716">
        <w:rPr>
          <w:rFonts w:ascii="Times New Roman" w:eastAsia="Times New Roman" w:hAnsi="Times New Roman" w:cs="Times New Roman"/>
          <w:sz w:val="24"/>
          <w:szCs w:val="24"/>
        </w:rPr>
        <w:t xml:space="preserve"> и ВУЗы; качественного уровня успеваемости обучающихся, в том числе выпускников; участия в конкурсах и олимпиадах; методической работы, социально-психологический службы, социального заказа и т.д.</w:t>
      </w:r>
    </w:p>
    <w:p w:rsidR="00A81B26" w:rsidRPr="00997716" w:rsidRDefault="00A81B26" w:rsidP="00997716">
      <w:pPr>
        <w:spacing w:after="0" w:line="240" w:lineRule="auto"/>
        <w:jc w:val="both"/>
        <w:rPr>
          <w:rFonts w:ascii="Times New Roman" w:eastAsia="Times New Roman" w:hAnsi="Times New Roman" w:cs="Times New Roman"/>
          <w:sz w:val="24"/>
          <w:szCs w:val="24"/>
        </w:rPr>
      </w:pP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Вывод</w:t>
      </w:r>
      <w:r w:rsidRPr="00997716">
        <w:rPr>
          <w:rFonts w:ascii="Times New Roman" w:eastAsia="Times New Roman" w:hAnsi="Times New Roman" w:cs="Times New Roman"/>
          <w:sz w:val="24"/>
          <w:szCs w:val="24"/>
        </w:rPr>
        <w:t xml:space="preserve">: При </w:t>
      </w:r>
      <w:proofErr w:type="spellStart"/>
      <w:r w:rsidRPr="00997716">
        <w:rPr>
          <w:rFonts w:ascii="Times New Roman" w:eastAsia="Times New Roman" w:hAnsi="Times New Roman" w:cs="Times New Roman"/>
          <w:sz w:val="24"/>
          <w:szCs w:val="24"/>
        </w:rPr>
        <w:t>самообследовании</w:t>
      </w:r>
      <w:proofErr w:type="spellEnd"/>
      <w:r w:rsidRPr="00997716">
        <w:rPr>
          <w:rFonts w:ascii="Times New Roman" w:eastAsia="Times New Roman" w:hAnsi="Times New Roman" w:cs="Times New Roman"/>
          <w:sz w:val="24"/>
          <w:szCs w:val="24"/>
        </w:rPr>
        <w:t xml:space="preserve">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w:t>
      </w:r>
    </w:p>
    <w:p w:rsidR="00A81B26" w:rsidRPr="00997716" w:rsidRDefault="00A81B26" w:rsidP="00997716">
      <w:pPr>
        <w:spacing w:after="0" w:line="240" w:lineRule="auto"/>
        <w:ind w:firstLine="709"/>
        <w:jc w:val="both"/>
        <w:rPr>
          <w:rFonts w:ascii="Times New Roman" w:eastAsia="Times New Roman" w:hAnsi="Times New Roman" w:cs="Times New Roman"/>
          <w:sz w:val="24"/>
          <w:szCs w:val="24"/>
        </w:rPr>
      </w:pPr>
    </w:p>
    <w:p w:rsidR="00A81B26" w:rsidRPr="00997716" w:rsidRDefault="00A81B26" w:rsidP="00997716">
      <w:pPr>
        <w:spacing w:after="0" w:line="240" w:lineRule="auto"/>
        <w:jc w:val="center"/>
        <w:rPr>
          <w:rFonts w:ascii="Times New Roman" w:eastAsia="Times New Roman" w:hAnsi="Times New Roman" w:cs="Times New Roman"/>
          <w:b/>
          <w:sz w:val="24"/>
          <w:szCs w:val="24"/>
        </w:rPr>
      </w:pPr>
    </w:p>
    <w:p w:rsidR="00A14D1C" w:rsidRPr="00997716" w:rsidRDefault="00A14D1C" w:rsidP="00997716">
      <w:pPr>
        <w:spacing w:after="0" w:line="240" w:lineRule="auto"/>
        <w:jc w:val="center"/>
        <w:rPr>
          <w:rFonts w:ascii="Times New Roman" w:eastAsia="Times New Roman" w:hAnsi="Times New Roman" w:cs="Times New Roman"/>
          <w:b/>
          <w:sz w:val="24"/>
          <w:szCs w:val="24"/>
        </w:rPr>
      </w:pPr>
    </w:p>
    <w:p w:rsidR="00A14D1C" w:rsidRPr="00997716" w:rsidRDefault="00A14D1C" w:rsidP="00997716">
      <w:pPr>
        <w:spacing w:after="0" w:line="240" w:lineRule="auto"/>
        <w:jc w:val="center"/>
        <w:rPr>
          <w:rFonts w:ascii="Times New Roman" w:eastAsia="Times New Roman" w:hAnsi="Times New Roman" w:cs="Times New Roman"/>
          <w:b/>
          <w:sz w:val="24"/>
          <w:szCs w:val="24"/>
        </w:rPr>
      </w:pPr>
    </w:p>
    <w:p w:rsidR="00A14D1C" w:rsidRPr="00997716" w:rsidRDefault="00A14D1C" w:rsidP="00997716">
      <w:pPr>
        <w:spacing w:after="0" w:line="240" w:lineRule="auto"/>
        <w:jc w:val="center"/>
        <w:rPr>
          <w:rFonts w:ascii="Times New Roman" w:eastAsia="Times New Roman" w:hAnsi="Times New Roman" w:cs="Times New Roman"/>
          <w:b/>
          <w:sz w:val="24"/>
          <w:szCs w:val="24"/>
        </w:rPr>
      </w:pPr>
    </w:p>
    <w:p w:rsidR="00A14D1C" w:rsidRPr="00997716" w:rsidRDefault="00A14D1C" w:rsidP="00997716">
      <w:pPr>
        <w:spacing w:after="0" w:line="240" w:lineRule="auto"/>
        <w:jc w:val="center"/>
        <w:rPr>
          <w:rFonts w:ascii="Times New Roman" w:eastAsia="Times New Roman" w:hAnsi="Times New Roman" w:cs="Times New Roman"/>
          <w:b/>
          <w:sz w:val="24"/>
          <w:szCs w:val="24"/>
        </w:rPr>
      </w:pPr>
    </w:p>
    <w:p w:rsidR="00A14D1C" w:rsidRPr="00997716" w:rsidRDefault="00A14D1C" w:rsidP="00997716">
      <w:pPr>
        <w:spacing w:after="0" w:line="240" w:lineRule="auto"/>
        <w:jc w:val="center"/>
        <w:rPr>
          <w:rFonts w:ascii="Times New Roman" w:eastAsia="Times New Roman" w:hAnsi="Times New Roman" w:cs="Times New Roman"/>
          <w:b/>
          <w:sz w:val="24"/>
          <w:szCs w:val="24"/>
        </w:rPr>
      </w:pPr>
    </w:p>
    <w:p w:rsidR="00A14D1C" w:rsidRPr="00997716" w:rsidRDefault="00A14D1C" w:rsidP="00997716">
      <w:pPr>
        <w:spacing w:after="0" w:line="240" w:lineRule="auto"/>
        <w:jc w:val="center"/>
        <w:rPr>
          <w:rFonts w:ascii="Times New Roman" w:eastAsia="Times New Roman" w:hAnsi="Times New Roman" w:cs="Times New Roman"/>
          <w:b/>
          <w:sz w:val="24"/>
          <w:szCs w:val="24"/>
        </w:rPr>
      </w:pPr>
    </w:p>
    <w:p w:rsidR="00A14D1C" w:rsidRPr="00997716" w:rsidRDefault="00A14D1C" w:rsidP="00997716">
      <w:pPr>
        <w:spacing w:after="0" w:line="240" w:lineRule="auto"/>
        <w:jc w:val="center"/>
        <w:rPr>
          <w:rFonts w:ascii="Times New Roman" w:eastAsia="Times New Roman" w:hAnsi="Times New Roman" w:cs="Times New Roman"/>
          <w:b/>
          <w:sz w:val="24"/>
          <w:szCs w:val="24"/>
        </w:rPr>
      </w:pPr>
      <w:bookmarkStart w:id="0" w:name="_GoBack"/>
      <w:bookmarkEnd w:id="0"/>
    </w:p>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ПОКАЗАТЕЛИ ДЕЯТЕЛЬНОСТИ</w:t>
      </w:r>
    </w:p>
    <w:p w:rsidR="00A81B26" w:rsidRPr="00997716" w:rsidRDefault="00BB0298" w:rsidP="00997716">
      <w:pPr>
        <w:spacing w:after="0" w:line="240" w:lineRule="auto"/>
        <w:jc w:val="center"/>
        <w:rPr>
          <w:rFonts w:ascii="Times New Roman" w:eastAsia="Times New Roman" w:hAnsi="Times New Roman" w:cs="Times New Roman"/>
          <w:sz w:val="24"/>
          <w:szCs w:val="24"/>
        </w:rPr>
      </w:pPr>
      <w:r w:rsidRPr="00997716">
        <w:rPr>
          <w:rFonts w:ascii="Times New Roman" w:eastAsia="Times New Roman" w:hAnsi="Times New Roman" w:cs="Times New Roman"/>
          <w:b/>
          <w:sz w:val="24"/>
          <w:szCs w:val="24"/>
        </w:rPr>
        <w:t>МОУ ИРМО «Гороховская средняя общеобразовательная школа»,</w:t>
      </w:r>
    </w:p>
    <w:p w:rsidR="00A81B26" w:rsidRPr="00997716" w:rsidRDefault="00BB0298" w:rsidP="00997716">
      <w:pPr>
        <w:tabs>
          <w:tab w:val="left" w:pos="225"/>
          <w:tab w:val="left" w:pos="690"/>
          <w:tab w:val="left" w:pos="3570"/>
        </w:tabs>
        <w:spacing w:after="0" w:line="240" w:lineRule="auto"/>
        <w:ind w:firstLine="284"/>
        <w:jc w:val="center"/>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ПОДЛЕЖАЩЕЙ САМООБСЛЕДОВАНИЮ</w:t>
      </w:r>
    </w:p>
    <w:tbl>
      <w:tblPr>
        <w:tblW w:w="0" w:type="auto"/>
        <w:tblInd w:w="108" w:type="dxa"/>
        <w:tblCellMar>
          <w:left w:w="10" w:type="dxa"/>
          <w:right w:w="10" w:type="dxa"/>
        </w:tblCellMar>
        <w:tblLook w:val="0000"/>
      </w:tblPr>
      <w:tblGrid>
        <w:gridCol w:w="818"/>
        <w:gridCol w:w="6673"/>
        <w:gridCol w:w="1690"/>
      </w:tblGrid>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N п/п</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Показатели</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b/>
                <w:sz w:val="24"/>
                <w:szCs w:val="24"/>
              </w:rPr>
              <w:t>Единица измерения</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Образовательная деятельность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Общая численность учащихся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r w:rsidR="00156CEA" w:rsidRPr="00997716">
              <w:rPr>
                <w:rFonts w:ascii="Times New Roman" w:eastAsia="Times New Roman" w:hAnsi="Times New Roman" w:cs="Times New Roman"/>
                <w:sz w:val="24"/>
                <w:szCs w:val="24"/>
              </w:rPr>
              <w:t>62</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 учащихся по образовательной программе </w:t>
            </w:r>
            <w:r w:rsidRPr="00997716">
              <w:rPr>
                <w:rFonts w:ascii="Times New Roman" w:eastAsia="Times New Roman" w:hAnsi="Times New Roman" w:cs="Times New Roman"/>
                <w:sz w:val="24"/>
                <w:szCs w:val="24"/>
              </w:rPr>
              <w:lastRenderedPageBreak/>
              <w:t xml:space="preserve">начального общего образования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8</w:t>
            </w:r>
            <w:r w:rsidR="00156CEA" w:rsidRPr="00997716">
              <w:rPr>
                <w:rFonts w:ascii="Times New Roman" w:eastAsia="Times New Roman" w:hAnsi="Times New Roman" w:cs="Times New Roman"/>
                <w:sz w:val="24"/>
                <w:szCs w:val="24"/>
              </w:rPr>
              <w:t>8</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1.3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r w:rsidR="00156CEA" w:rsidRPr="00997716">
              <w:rPr>
                <w:rFonts w:ascii="Times New Roman" w:eastAsia="Times New Roman" w:hAnsi="Times New Roman" w:cs="Times New Roman"/>
                <w:sz w:val="24"/>
                <w:szCs w:val="24"/>
              </w:rPr>
              <w:t>64</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1.4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w:t>
            </w:r>
            <w:r w:rsidR="00156CEA" w:rsidRPr="00997716">
              <w:rPr>
                <w:rFonts w:ascii="Times New Roman" w:eastAsia="Times New Roman" w:hAnsi="Times New Roman" w:cs="Times New Roman"/>
                <w:sz w:val="24"/>
                <w:szCs w:val="24"/>
              </w:rPr>
              <w:t>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1.5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156CE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70</w:t>
            </w:r>
            <w:r w:rsidR="00BB0298" w:rsidRPr="00997716">
              <w:rPr>
                <w:rFonts w:ascii="Times New Roman" w:eastAsia="Times New Roman" w:hAnsi="Times New Roman" w:cs="Times New Roman"/>
                <w:sz w:val="24"/>
                <w:szCs w:val="24"/>
              </w:rPr>
              <w:t>/  24</w:t>
            </w:r>
            <w:r w:rsidRPr="00997716">
              <w:rPr>
                <w:rFonts w:ascii="Times New Roman" w:eastAsia="Times New Roman" w:hAnsi="Times New Roman" w:cs="Times New Roman"/>
                <w:sz w:val="24"/>
                <w:szCs w:val="24"/>
              </w:rPr>
              <w:t>,4</w:t>
            </w:r>
            <w:r w:rsidR="00BB0298"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1.6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3,6</w:t>
            </w:r>
            <w:r w:rsidR="00156CEA" w:rsidRPr="00997716">
              <w:rPr>
                <w:rFonts w:ascii="Times New Roman" w:eastAsia="Times New Roman" w:hAnsi="Times New Roman" w:cs="Times New Roman"/>
                <w:sz w:val="24"/>
                <w:szCs w:val="24"/>
              </w:rPr>
              <w:t>5</w:t>
            </w:r>
            <w:r w:rsidRPr="00997716">
              <w:rPr>
                <w:rFonts w:ascii="Times New Roman" w:eastAsia="Times New Roman" w:hAnsi="Times New Roman" w:cs="Times New Roman"/>
                <w:sz w:val="24"/>
                <w:szCs w:val="24"/>
              </w:rPr>
              <w:t xml:space="preserve"> б.</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1.7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3,2 б.</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1.8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156CE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33</w:t>
            </w:r>
            <w:r w:rsidR="00BB0298" w:rsidRPr="00997716">
              <w:rPr>
                <w:rFonts w:ascii="Times New Roman" w:eastAsia="Times New Roman" w:hAnsi="Times New Roman" w:cs="Times New Roman"/>
                <w:sz w:val="24"/>
                <w:szCs w:val="24"/>
              </w:rPr>
              <w:t xml:space="preserve"> б.</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1.9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156CEA"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r w:rsidR="00BB0298" w:rsidRPr="00997716">
              <w:rPr>
                <w:rFonts w:ascii="Times New Roman" w:eastAsia="Times New Roman" w:hAnsi="Times New Roman" w:cs="Times New Roman"/>
                <w:sz w:val="24"/>
                <w:szCs w:val="24"/>
              </w:rPr>
              <w:t xml:space="preserve"> б.</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1.10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C859A1"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w:t>
            </w:r>
            <w:r w:rsidR="00BB0298" w:rsidRPr="00997716">
              <w:rPr>
                <w:rFonts w:ascii="Times New Roman" w:eastAsia="Times New Roman" w:hAnsi="Times New Roman" w:cs="Times New Roman"/>
                <w:sz w:val="24"/>
                <w:szCs w:val="24"/>
              </w:rPr>
              <w:t>/</w:t>
            </w:r>
            <w:r w:rsidRPr="00997716">
              <w:rPr>
                <w:rFonts w:ascii="Times New Roman" w:eastAsia="Times New Roman" w:hAnsi="Times New Roman" w:cs="Times New Roman"/>
                <w:sz w:val="24"/>
                <w:szCs w:val="24"/>
              </w:rPr>
              <w:t>22</w:t>
            </w:r>
            <w:r w:rsidR="00BB0298"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1.13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C859A1"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r w:rsidR="00BB0298" w:rsidRPr="00997716">
              <w:rPr>
                <w:rFonts w:ascii="Times New Roman" w:eastAsia="Times New Roman" w:hAnsi="Times New Roman" w:cs="Times New Roman"/>
                <w:sz w:val="24"/>
                <w:szCs w:val="24"/>
              </w:rPr>
              <w:t>/</w:t>
            </w:r>
            <w:r w:rsidRPr="00997716">
              <w:rPr>
                <w:rFonts w:ascii="Times New Roman" w:eastAsia="Times New Roman" w:hAnsi="Times New Roman" w:cs="Times New Roman"/>
                <w:sz w:val="24"/>
                <w:szCs w:val="24"/>
              </w:rPr>
              <w:t>44</w:t>
            </w:r>
            <w:r w:rsidR="00BB0298"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1.14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1.15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C859A1"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4</w:t>
            </w:r>
            <w:r w:rsidR="00BB0298" w:rsidRPr="00997716">
              <w:rPr>
                <w:rFonts w:ascii="Times New Roman" w:eastAsia="Times New Roman" w:hAnsi="Times New Roman" w:cs="Times New Roman"/>
                <w:sz w:val="24"/>
                <w:szCs w:val="24"/>
              </w:rPr>
              <w:t>/</w:t>
            </w:r>
            <w:r w:rsidRPr="00997716">
              <w:rPr>
                <w:rFonts w:ascii="Times New Roman" w:eastAsia="Times New Roman" w:hAnsi="Times New Roman" w:cs="Times New Roman"/>
                <w:sz w:val="24"/>
                <w:szCs w:val="24"/>
              </w:rPr>
              <w:t>44</w:t>
            </w:r>
            <w:r w:rsidR="00BB0298"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1.16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1.17</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1.8</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hAnsi="Times New Roman" w:cs="Times New Roman"/>
                <w:sz w:val="24"/>
                <w:szCs w:val="24"/>
              </w:rPr>
            </w:pP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1.19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учащихся - победителей и призеров олимпиад, смотров, конкурсов, в </w:t>
            </w:r>
            <w:r w:rsidRPr="00997716">
              <w:rPr>
                <w:rFonts w:ascii="Times New Roman" w:eastAsia="Times New Roman" w:hAnsi="Times New Roman" w:cs="Times New Roman"/>
                <w:sz w:val="24"/>
                <w:szCs w:val="24"/>
              </w:rPr>
              <w:lastRenderedPageBreak/>
              <w:t xml:space="preserve">общей численности учащихся, в том числе: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rPr>
                <w:rFonts w:ascii="Times New Roman" w:hAnsi="Times New Roman" w:cs="Times New Roman"/>
                <w:sz w:val="24"/>
                <w:szCs w:val="24"/>
              </w:rPr>
            </w:pP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1.19.1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Регионального уровня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hAnsi="Times New Roman" w:cs="Times New Roman"/>
                <w:sz w:val="24"/>
                <w:szCs w:val="24"/>
              </w:rPr>
            </w:pP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1.19.2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Федерального уровня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1.19.3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Международного уровня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hAnsi="Times New Roman" w:cs="Times New Roman"/>
                <w:sz w:val="24"/>
                <w:szCs w:val="24"/>
              </w:rPr>
            </w:pP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1.20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1.23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1.24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Общая численность педагогических работников, в том числе: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30 человек</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1.25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21/70%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1.26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17/56,6%</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1.27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9/30%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1.28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7/23,3%</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1.29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Calibri" w:hAnsi="Times New Roman" w:cs="Times New Roman"/>
                <w:sz w:val="24"/>
                <w:szCs w:val="24"/>
              </w:rPr>
            </w:pP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1.29.1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Высшая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1.29.2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Первая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9/30%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1.30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A81B26" w:rsidP="00997716">
            <w:pPr>
              <w:spacing w:after="0" w:line="240" w:lineRule="auto"/>
              <w:jc w:val="center"/>
              <w:rPr>
                <w:rFonts w:ascii="Times New Roman" w:eastAsia="Times New Roman" w:hAnsi="Times New Roman" w:cs="Times New Roman"/>
                <w:sz w:val="24"/>
                <w:szCs w:val="24"/>
              </w:rPr>
            </w:pPr>
          </w:p>
          <w:p w:rsidR="00A81B26" w:rsidRPr="00997716" w:rsidRDefault="00A81B26" w:rsidP="00997716">
            <w:pPr>
              <w:spacing w:after="0" w:line="240" w:lineRule="auto"/>
              <w:jc w:val="center"/>
              <w:rPr>
                <w:rFonts w:ascii="Times New Roman" w:eastAsia="Times New Roman" w:hAnsi="Times New Roman" w:cs="Times New Roman"/>
                <w:sz w:val="24"/>
                <w:szCs w:val="24"/>
              </w:rPr>
            </w:pPr>
          </w:p>
          <w:p w:rsidR="00A81B26" w:rsidRPr="00997716" w:rsidRDefault="00A81B26" w:rsidP="00997716">
            <w:pPr>
              <w:spacing w:after="0" w:line="240" w:lineRule="auto"/>
              <w:jc w:val="center"/>
              <w:rPr>
                <w:rFonts w:ascii="Times New Roman" w:hAnsi="Times New Roman" w:cs="Times New Roman"/>
                <w:sz w:val="24"/>
                <w:szCs w:val="24"/>
              </w:rPr>
            </w:pP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1.30.1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До 5 лет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5/16,7%</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1.30.2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Свыше 30 лет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10/33%</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1.31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5/17%</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1.32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7/23%</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1.33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и </w:t>
            </w:r>
            <w:r w:rsidRPr="00997716">
              <w:rPr>
                <w:rFonts w:ascii="Times New Roman" w:eastAsia="Times New Roman" w:hAnsi="Times New Roman" w:cs="Times New Roman"/>
                <w:sz w:val="24"/>
                <w:szCs w:val="24"/>
              </w:rPr>
              <w:lastRenderedPageBreak/>
              <w:t xml:space="preserve">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16/53%</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lastRenderedPageBreak/>
              <w:t xml:space="preserve">1.34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30/100%</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 </w:t>
            </w:r>
          </w:p>
        </w:tc>
        <w:tc>
          <w:tcPr>
            <w:tcW w:w="83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Инфраструктура</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Количество компьютеров в расчете на одного учащегося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0,25</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18,82%</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2.3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да</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2.4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Наличие читального зала библиотеки, в том числе: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да</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2.4.1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да</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2.4.2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 </w:t>
            </w:r>
            <w:proofErr w:type="spellStart"/>
            <w:r w:rsidRPr="00997716">
              <w:rPr>
                <w:rFonts w:ascii="Times New Roman" w:eastAsia="Times New Roman" w:hAnsi="Times New Roman" w:cs="Times New Roman"/>
                <w:sz w:val="24"/>
                <w:szCs w:val="24"/>
              </w:rPr>
              <w:t>медиатекой</w:t>
            </w:r>
            <w:proofErr w:type="spellEnd"/>
            <w:r w:rsidRPr="00997716">
              <w:rPr>
                <w:rFonts w:ascii="Times New Roman" w:eastAsia="Times New Roman" w:hAnsi="Times New Roman" w:cs="Times New Roman"/>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да</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2.4.3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Оснащенного средствами сканирования и распознавания текстов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да</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2.4.4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 выходом в Интернет с компьютеров, расположенных в помещении библиотеки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да</w:t>
            </w:r>
          </w:p>
        </w:tc>
      </w:tr>
      <w:tr w:rsidR="00A81B26" w:rsidRPr="00997716">
        <w:tc>
          <w:tcPr>
            <w:tcW w:w="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2.4.5 </w:t>
            </w:r>
          </w:p>
        </w:tc>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rPr>
                <w:rFonts w:ascii="Times New Roman" w:hAnsi="Times New Roman" w:cs="Times New Roman"/>
                <w:sz w:val="24"/>
                <w:szCs w:val="24"/>
              </w:rPr>
            </w:pPr>
            <w:r w:rsidRPr="00997716">
              <w:rPr>
                <w:rFonts w:ascii="Times New Roman" w:eastAsia="Times New Roman" w:hAnsi="Times New Roman" w:cs="Times New Roman"/>
                <w:sz w:val="24"/>
                <w:szCs w:val="24"/>
              </w:rPr>
              <w:t xml:space="preserve">С контролируемой распечаткой бумажных материалов </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1B26" w:rsidRPr="00997716" w:rsidRDefault="00BB0298" w:rsidP="00997716">
            <w:pPr>
              <w:spacing w:after="0" w:line="240" w:lineRule="auto"/>
              <w:jc w:val="center"/>
              <w:rPr>
                <w:rFonts w:ascii="Times New Roman" w:hAnsi="Times New Roman" w:cs="Times New Roman"/>
                <w:sz w:val="24"/>
                <w:szCs w:val="24"/>
              </w:rPr>
            </w:pPr>
            <w:r w:rsidRPr="00997716">
              <w:rPr>
                <w:rFonts w:ascii="Times New Roman" w:eastAsia="Times New Roman" w:hAnsi="Times New Roman" w:cs="Times New Roman"/>
                <w:sz w:val="24"/>
                <w:szCs w:val="24"/>
              </w:rPr>
              <w:t>да</w:t>
            </w:r>
          </w:p>
        </w:tc>
      </w:tr>
    </w:tbl>
    <w:p w:rsidR="00A81B26" w:rsidRPr="00997716" w:rsidRDefault="00A81B26" w:rsidP="00997716">
      <w:pPr>
        <w:tabs>
          <w:tab w:val="left" w:pos="225"/>
          <w:tab w:val="left" w:pos="690"/>
          <w:tab w:val="left" w:pos="3570"/>
        </w:tabs>
        <w:spacing w:after="0" w:line="240" w:lineRule="auto"/>
        <w:ind w:firstLine="284"/>
        <w:rPr>
          <w:rFonts w:ascii="Times New Roman" w:eastAsia="Times New Roman" w:hAnsi="Times New Roman" w:cs="Times New Roman"/>
          <w:sz w:val="24"/>
          <w:szCs w:val="24"/>
        </w:rPr>
      </w:pPr>
    </w:p>
    <w:p w:rsidR="00A81B26" w:rsidRPr="00997716" w:rsidRDefault="00BB0298" w:rsidP="00997716">
      <w:pPr>
        <w:tabs>
          <w:tab w:val="left" w:pos="225"/>
          <w:tab w:val="left" w:pos="690"/>
          <w:tab w:val="left" w:pos="3570"/>
        </w:tabs>
        <w:spacing w:after="0" w:line="240" w:lineRule="auto"/>
        <w:ind w:firstLine="284"/>
        <w:rPr>
          <w:rFonts w:ascii="Times New Roman" w:eastAsia="Times New Roman" w:hAnsi="Times New Roman" w:cs="Times New Roman"/>
          <w:b/>
          <w:sz w:val="24"/>
          <w:szCs w:val="24"/>
        </w:rPr>
      </w:pPr>
      <w:r w:rsidRPr="00997716">
        <w:rPr>
          <w:rFonts w:ascii="Times New Roman" w:eastAsia="Times New Roman" w:hAnsi="Times New Roman" w:cs="Times New Roman"/>
          <w:b/>
          <w:sz w:val="24"/>
          <w:szCs w:val="24"/>
        </w:rPr>
        <w:t xml:space="preserve">Вывод: </w:t>
      </w:r>
    </w:p>
    <w:p w:rsidR="00A81B26" w:rsidRPr="00997716" w:rsidRDefault="00BB0298" w:rsidP="00997716">
      <w:pPr>
        <w:spacing w:after="0" w:line="240" w:lineRule="auto"/>
        <w:ind w:firstLine="709"/>
        <w:jc w:val="both"/>
        <w:rPr>
          <w:rFonts w:ascii="Times New Roman" w:eastAsia="Times New Roman" w:hAnsi="Times New Roman" w:cs="Times New Roman"/>
          <w:sz w:val="24"/>
          <w:szCs w:val="24"/>
        </w:rPr>
      </w:pPr>
      <w:r w:rsidRPr="00997716">
        <w:rPr>
          <w:rFonts w:ascii="Times New Roman" w:eastAsia="Times New Roman" w:hAnsi="Times New Roman" w:cs="Times New Roman"/>
          <w:sz w:val="24"/>
          <w:szCs w:val="24"/>
        </w:rPr>
        <w:t xml:space="preserve">Анализ показателей деятельности МОУ ИРМО «Гороховская СОШ» позволяет сделать вывод о том, что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A81B26" w:rsidRPr="00997716" w:rsidRDefault="00A81B26" w:rsidP="00997716">
      <w:pPr>
        <w:tabs>
          <w:tab w:val="left" w:pos="225"/>
          <w:tab w:val="left" w:pos="690"/>
          <w:tab w:val="left" w:pos="3570"/>
        </w:tabs>
        <w:spacing w:after="0" w:line="240" w:lineRule="auto"/>
        <w:ind w:firstLine="567"/>
        <w:jc w:val="both"/>
        <w:rPr>
          <w:rFonts w:ascii="Times New Roman" w:eastAsia="Times New Roman" w:hAnsi="Times New Roman" w:cs="Times New Roman"/>
          <w:b/>
          <w:i/>
          <w:sz w:val="24"/>
          <w:szCs w:val="24"/>
        </w:rPr>
      </w:pPr>
    </w:p>
    <w:p w:rsidR="00A81B26" w:rsidRPr="00997716" w:rsidRDefault="00A81B26" w:rsidP="00997716">
      <w:pPr>
        <w:spacing w:after="0" w:line="240" w:lineRule="auto"/>
        <w:rPr>
          <w:rFonts w:ascii="Times New Roman" w:eastAsia="Calibri" w:hAnsi="Times New Roman" w:cs="Times New Roman"/>
          <w:sz w:val="24"/>
          <w:szCs w:val="24"/>
        </w:rPr>
      </w:pPr>
    </w:p>
    <w:sectPr w:rsidR="00A81B26" w:rsidRPr="00997716" w:rsidSect="00915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71D4"/>
    <w:multiLevelType w:val="multilevel"/>
    <w:tmpl w:val="693E1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54F20"/>
    <w:multiLevelType w:val="multilevel"/>
    <w:tmpl w:val="AB987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643E8"/>
    <w:multiLevelType w:val="multilevel"/>
    <w:tmpl w:val="BE10D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45B39"/>
    <w:multiLevelType w:val="multilevel"/>
    <w:tmpl w:val="D6484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47D0A"/>
    <w:multiLevelType w:val="multilevel"/>
    <w:tmpl w:val="77625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EA7089"/>
    <w:multiLevelType w:val="multilevel"/>
    <w:tmpl w:val="F6B64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20614B"/>
    <w:multiLevelType w:val="multilevel"/>
    <w:tmpl w:val="9E745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81B26"/>
    <w:rsid w:val="00156CEA"/>
    <w:rsid w:val="00213C49"/>
    <w:rsid w:val="0026554E"/>
    <w:rsid w:val="004E3F41"/>
    <w:rsid w:val="0091557A"/>
    <w:rsid w:val="009243F8"/>
    <w:rsid w:val="00997716"/>
    <w:rsid w:val="009B260A"/>
    <w:rsid w:val="009D6ED1"/>
    <w:rsid w:val="00A14D1C"/>
    <w:rsid w:val="00A81B26"/>
    <w:rsid w:val="00BB0298"/>
    <w:rsid w:val="00C859A1"/>
    <w:rsid w:val="00E67862"/>
    <w:rsid w:val="00E83662"/>
    <w:rsid w:val="00F605A8"/>
    <w:rsid w:val="00F928DA"/>
    <w:rsid w:val="00FD4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C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213C49"/>
    <w:pPr>
      <w:spacing w:after="0" w:line="240" w:lineRule="auto"/>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gorohovo.irk.c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5459-3188-436F-B1DE-D7D2087C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42</Pages>
  <Words>10709</Words>
  <Characters>61046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12</cp:revision>
  <dcterms:created xsi:type="dcterms:W3CDTF">2020-04-27T01:39:00Z</dcterms:created>
  <dcterms:modified xsi:type="dcterms:W3CDTF">2020-05-06T07:03:00Z</dcterms:modified>
</cp:coreProperties>
</file>